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33" w:rsidRPr="001B1A2B" w:rsidRDefault="00C35C33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b/>
          <w:sz w:val="24"/>
          <w:szCs w:val="24"/>
        </w:rPr>
        <w:t>Комплекс мер, направленных на профилактику падений и переломов у лиц</w:t>
      </w:r>
      <w:r w:rsidR="007176C2" w:rsidRPr="001B1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b/>
          <w:sz w:val="24"/>
          <w:szCs w:val="24"/>
        </w:rPr>
        <w:t>пожилого и старческого возраста.</w:t>
      </w:r>
    </w:p>
    <w:p w:rsidR="00566B62" w:rsidRPr="001B1A2B" w:rsidRDefault="00566B62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66B62" w:rsidRPr="001B1A2B" w:rsidRDefault="00070A93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B1A2B">
        <w:rPr>
          <w:rFonts w:ascii="Times New Roman" w:hAnsi="Times New Roman" w:cs="Times New Roman"/>
          <w:i/>
          <w:sz w:val="24"/>
          <w:szCs w:val="24"/>
        </w:rPr>
        <w:t xml:space="preserve">Специалист отдела мониторинга </w:t>
      </w:r>
    </w:p>
    <w:p w:rsidR="00566B62" w:rsidRPr="001B1A2B" w:rsidRDefault="00070A93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A2B">
        <w:rPr>
          <w:rFonts w:ascii="Times New Roman" w:hAnsi="Times New Roman" w:cs="Times New Roman"/>
          <w:i/>
          <w:sz w:val="24"/>
          <w:szCs w:val="24"/>
        </w:rPr>
        <w:t>ГБУЗ АО «Архангельский центр медицинской профилактики»</w:t>
      </w:r>
    </w:p>
    <w:p w:rsidR="00070A93" w:rsidRPr="001B1A2B" w:rsidRDefault="00070A93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66B62" w:rsidRPr="001B1A2B">
        <w:rPr>
          <w:rFonts w:ascii="Times New Roman" w:hAnsi="Times New Roman" w:cs="Times New Roman"/>
          <w:i/>
          <w:sz w:val="24"/>
          <w:szCs w:val="24"/>
        </w:rPr>
        <w:t>Трегубова Л.Н.</w:t>
      </w:r>
    </w:p>
    <w:p w:rsidR="00566B62" w:rsidRPr="001B1A2B" w:rsidRDefault="00566B62" w:rsidP="008B7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33" w:rsidRPr="001B1A2B" w:rsidRDefault="00C35C33" w:rsidP="00D816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F6152C" w:rsidRPr="001B1A2B" w:rsidRDefault="00C35C33" w:rsidP="009F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Старение населения и увеличение количества людей старших возрастных групп </w:t>
      </w:r>
      <w:r w:rsidR="00F6152C" w:rsidRPr="001B1A2B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1B1A2B">
        <w:rPr>
          <w:rFonts w:ascii="Times New Roman" w:hAnsi="Times New Roman" w:cs="Times New Roman"/>
          <w:sz w:val="24"/>
          <w:szCs w:val="24"/>
        </w:rPr>
        <w:t>общемиров</w:t>
      </w:r>
      <w:r w:rsidR="00F6152C" w:rsidRPr="001B1A2B">
        <w:rPr>
          <w:rFonts w:ascii="Times New Roman" w:hAnsi="Times New Roman" w:cs="Times New Roman"/>
          <w:sz w:val="24"/>
          <w:szCs w:val="24"/>
        </w:rPr>
        <w:t>ая</w:t>
      </w:r>
      <w:r w:rsidRPr="001B1A2B">
        <w:rPr>
          <w:rFonts w:ascii="Times New Roman" w:hAnsi="Times New Roman" w:cs="Times New Roman"/>
          <w:sz w:val="24"/>
          <w:szCs w:val="24"/>
        </w:rPr>
        <w:t xml:space="preserve"> тенденци</w:t>
      </w:r>
      <w:r w:rsidR="00F6152C" w:rsidRPr="001B1A2B">
        <w:rPr>
          <w:rFonts w:ascii="Times New Roman" w:hAnsi="Times New Roman" w:cs="Times New Roman"/>
          <w:sz w:val="24"/>
          <w:szCs w:val="24"/>
        </w:rPr>
        <w:t>я</w:t>
      </w:r>
      <w:r w:rsidRPr="001B1A2B">
        <w:rPr>
          <w:rFonts w:ascii="Times New Roman" w:hAnsi="Times New Roman" w:cs="Times New Roman"/>
          <w:sz w:val="24"/>
          <w:szCs w:val="24"/>
        </w:rPr>
        <w:t xml:space="preserve">, </w:t>
      </w:r>
      <w:r w:rsidR="00F6152C" w:rsidRPr="001B1A2B">
        <w:rPr>
          <w:rFonts w:ascii="Times New Roman" w:hAnsi="Times New Roman" w:cs="Times New Roman"/>
          <w:sz w:val="24"/>
          <w:szCs w:val="24"/>
        </w:rPr>
        <w:t>которая отмечается</w:t>
      </w:r>
      <w:r w:rsidRPr="001B1A2B">
        <w:rPr>
          <w:rFonts w:ascii="Times New Roman" w:hAnsi="Times New Roman" w:cs="Times New Roman"/>
          <w:sz w:val="24"/>
          <w:szCs w:val="24"/>
        </w:rPr>
        <w:t xml:space="preserve"> и в Российской Федерации. В пожилом и старческом возрасте появляются проблемы с ходьбой, поддержанием  равновесия, другие возраст-ассоциированные проблемы со здоровьем,</w:t>
      </w:r>
      <w:r w:rsidR="00AE510A" w:rsidRPr="001B1A2B">
        <w:rPr>
          <w:rFonts w:ascii="Times New Roman" w:hAnsi="Times New Roman" w:cs="Times New Roman"/>
          <w:sz w:val="24"/>
          <w:szCs w:val="24"/>
        </w:rPr>
        <w:t xml:space="preserve"> вследствие </w:t>
      </w:r>
      <w:r w:rsidRPr="001B1A2B">
        <w:rPr>
          <w:rFonts w:ascii="Times New Roman" w:hAnsi="Times New Roman" w:cs="Times New Roman"/>
          <w:sz w:val="24"/>
          <w:szCs w:val="24"/>
        </w:rPr>
        <w:t xml:space="preserve">чего растет риск падений и их последствий. </w:t>
      </w:r>
    </w:p>
    <w:p w:rsidR="009F5C0D" w:rsidRPr="001B1A2B" w:rsidRDefault="009F5C0D" w:rsidP="009F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0B7" w:rsidRPr="001B1A2B" w:rsidRDefault="00C35C33" w:rsidP="009F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Падения </w:t>
      </w:r>
      <w:r w:rsidR="007A00B7" w:rsidRPr="001B1A2B">
        <w:rPr>
          <w:rFonts w:ascii="Times New Roman" w:hAnsi="Times New Roman" w:cs="Times New Roman"/>
          <w:sz w:val="24"/>
          <w:szCs w:val="24"/>
        </w:rPr>
        <w:t>–</w:t>
      </w:r>
      <w:r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7A00B7" w:rsidRPr="001B1A2B">
        <w:rPr>
          <w:rFonts w:ascii="Times New Roman" w:hAnsi="Times New Roman" w:cs="Times New Roman"/>
          <w:sz w:val="24"/>
          <w:szCs w:val="24"/>
        </w:rPr>
        <w:t>один из основных гериатрических синдромов, который</w:t>
      </w:r>
      <w:r w:rsidRPr="001B1A2B">
        <w:rPr>
          <w:rFonts w:ascii="Times New Roman" w:hAnsi="Times New Roman" w:cs="Times New Roman"/>
          <w:sz w:val="24"/>
          <w:szCs w:val="24"/>
        </w:rPr>
        <w:t xml:space="preserve"> тесно </w:t>
      </w:r>
      <w:r w:rsidR="007A00B7" w:rsidRPr="001B1A2B">
        <w:rPr>
          <w:rFonts w:ascii="Times New Roman" w:hAnsi="Times New Roman" w:cs="Times New Roman"/>
          <w:sz w:val="24"/>
          <w:szCs w:val="24"/>
        </w:rPr>
        <w:t xml:space="preserve">связан с синдромом старческой </w:t>
      </w:r>
      <w:r w:rsidRPr="001B1A2B">
        <w:rPr>
          <w:rFonts w:ascii="Times New Roman" w:hAnsi="Times New Roman" w:cs="Times New Roman"/>
          <w:sz w:val="24"/>
          <w:szCs w:val="24"/>
        </w:rPr>
        <w:t xml:space="preserve">астении. По значимости последствий </w:t>
      </w:r>
      <w:r w:rsidR="00D50FF3" w:rsidRPr="001B1A2B">
        <w:rPr>
          <w:rFonts w:ascii="Times New Roman" w:hAnsi="Times New Roman" w:cs="Times New Roman"/>
          <w:sz w:val="24"/>
          <w:szCs w:val="24"/>
        </w:rPr>
        <w:t>его</w:t>
      </w:r>
      <w:r w:rsidRPr="001B1A2B">
        <w:rPr>
          <w:rFonts w:ascii="Times New Roman" w:hAnsi="Times New Roman" w:cs="Times New Roman"/>
          <w:sz w:val="24"/>
          <w:szCs w:val="24"/>
        </w:rPr>
        <w:t xml:space="preserve"> относят к так называемым</w:t>
      </w:r>
      <w:r w:rsidR="00400298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AC60A9" w:rsidRPr="001B1A2B">
        <w:rPr>
          <w:rFonts w:ascii="Times New Roman" w:hAnsi="Times New Roman" w:cs="Times New Roman"/>
          <w:sz w:val="24"/>
          <w:szCs w:val="24"/>
        </w:rPr>
        <w:t>«</w:t>
      </w:r>
      <w:r w:rsidRPr="001B1A2B">
        <w:rPr>
          <w:rFonts w:ascii="Times New Roman" w:hAnsi="Times New Roman" w:cs="Times New Roman"/>
          <w:sz w:val="24"/>
          <w:szCs w:val="24"/>
        </w:rPr>
        <w:t>гериатрическим гигантам</w:t>
      </w:r>
      <w:r w:rsidR="00AC60A9" w:rsidRPr="001B1A2B">
        <w:rPr>
          <w:rFonts w:ascii="Times New Roman" w:hAnsi="Times New Roman" w:cs="Times New Roman"/>
          <w:sz w:val="24"/>
          <w:szCs w:val="24"/>
        </w:rPr>
        <w:t>»</w:t>
      </w:r>
      <w:r w:rsidRPr="001B1A2B">
        <w:rPr>
          <w:rFonts w:ascii="Times New Roman" w:hAnsi="Times New Roman" w:cs="Times New Roman"/>
          <w:sz w:val="24"/>
          <w:szCs w:val="24"/>
        </w:rPr>
        <w:t>.</w:t>
      </w:r>
      <w:r w:rsidR="007A00B7" w:rsidRPr="001B1A2B">
        <w:rPr>
          <w:rFonts w:ascii="Times New Roman" w:hAnsi="Times New Roman" w:cs="Times New Roman"/>
          <w:sz w:val="24"/>
          <w:szCs w:val="24"/>
        </w:rPr>
        <w:t xml:space="preserve"> К падениям в данном случае не относятся следствия нанесенного удара, потери сознания, внезапного паралича или эпилептического припадка.</w:t>
      </w:r>
    </w:p>
    <w:p w:rsidR="00C35C33" w:rsidRPr="001B1A2B" w:rsidRDefault="00C35C33" w:rsidP="009F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По оценкам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Всемирной организации здравоохранения треть 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всех людей</w:t>
      </w:r>
      <w:r w:rsidR="007A00B7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старше 65 лет 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пада</w:t>
      </w:r>
      <w:r w:rsidR="007A00B7" w:rsidRPr="001B1A2B">
        <w:rPr>
          <w:rFonts w:ascii="Times New Roman" w:hAnsi="Times New Roman" w:cs="Times New Roman"/>
          <w:sz w:val="24"/>
          <w:szCs w:val="24"/>
        </w:rPr>
        <w:t>е</w:t>
      </w:r>
      <w:r w:rsidRPr="001B1A2B">
        <w:rPr>
          <w:rFonts w:ascii="Times New Roman" w:hAnsi="Times New Roman" w:cs="Times New Roman"/>
          <w:sz w:val="24"/>
          <w:szCs w:val="24"/>
        </w:rPr>
        <w:t xml:space="preserve">т ежегодно, более половины из </w:t>
      </w:r>
      <w:r w:rsidR="007A00B7" w:rsidRPr="001B1A2B">
        <w:rPr>
          <w:rFonts w:ascii="Times New Roman" w:hAnsi="Times New Roman" w:cs="Times New Roman"/>
          <w:sz w:val="24"/>
          <w:szCs w:val="24"/>
        </w:rPr>
        <w:t>которых</w:t>
      </w:r>
      <w:r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7A00B7" w:rsidRPr="001B1A2B">
        <w:rPr>
          <w:rFonts w:ascii="Times New Roman" w:hAnsi="Times New Roman" w:cs="Times New Roman"/>
          <w:sz w:val="24"/>
          <w:szCs w:val="24"/>
        </w:rPr>
        <w:t xml:space="preserve">- </w:t>
      </w:r>
      <w:r w:rsidRPr="001B1A2B">
        <w:rPr>
          <w:rFonts w:ascii="Times New Roman" w:hAnsi="Times New Roman" w:cs="Times New Roman"/>
          <w:sz w:val="24"/>
          <w:szCs w:val="24"/>
        </w:rPr>
        <w:t>повторно.</w:t>
      </w:r>
    </w:p>
    <w:p w:rsidR="009F5C0D" w:rsidRPr="001B1A2B" w:rsidRDefault="009F5C0D" w:rsidP="009F5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FF3" w:rsidRPr="001B1A2B" w:rsidRDefault="00C35C33" w:rsidP="008B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b/>
          <w:sz w:val="24"/>
          <w:szCs w:val="24"/>
        </w:rPr>
        <w:t xml:space="preserve">Распространенность </w:t>
      </w:r>
      <w:r w:rsidR="00607AE3" w:rsidRPr="001B1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b/>
          <w:sz w:val="24"/>
          <w:szCs w:val="24"/>
        </w:rPr>
        <w:t>синдрома падений увеличивается с возрастом</w:t>
      </w:r>
      <w:r w:rsidR="007A00B7" w:rsidRPr="001B1A2B">
        <w:rPr>
          <w:rFonts w:ascii="Times New Roman" w:hAnsi="Times New Roman" w:cs="Times New Roman"/>
          <w:b/>
          <w:sz w:val="24"/>
          <w:szCs w:val="24"/>
        </w:rPr>
        <w:t>:</w:t>
      </w:r>
      <w:r w:rsidRPr="001B1A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AE3" w:rsidRPr="001B1A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FF3" w:rsidRPr="001B1A2B" w:rsidRDefault="00D50FF3" w:rsidP="00D50F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Проживающие дома: </w:t>
      </w:r>
      <w:r w:rsidR="00C35C33" w:rsidRPr="001B1A2B">
        <w:rPr>
          <w:rFonts w:ascii="Times New Roman" w:hAnsi="Times New Roman" w:cs="Times New Roman"/>
          <w:sz w:val="24"/>
          <w:szCs w:val="24"/>
        </w:rPr>
        <w:t>от 30% у</w:t>
      </w:r>
      <w:r w:rsidR="00792C1E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C35C33" w:rsidRPr="001B1A2B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701778" w:rsidRPr="001B1A2B">
        <w:rPr>
          <w:rFonts w:ascii="Times New Roman" w:hAnsi="Times New Roman" w:cs="Times New Roman"/>
          <w:sz w:val="24"/>
          <w:szCs w:val="24"/>
        </w:rPr>
        <w:t>с</w:t>
      </w:r>
      <w:r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C35C33" w:rsidRPr="001B1A2B">
        <w:rPr>
          <w:rFonts w:ascii="Times New Roman" w:hAnsi="Times New Roman" w:cs="Times New Roman"/>
          <w:sz w:val="24"/>
          <w:szCs w:val="24"/>
        </w:rPr>
        <w:t xml:space="preserve">65 лет </w:t>
      </w:r>
      <w:r w:rsidRPr="001B1A2B">
        <w:rPr>
          <w:rFonts w:ascii="Times New Roman" w:hAnsi="Times New Roman" w:cs="Times New Roman"/>
          <w:sz w:val="24"/>
          <w:szCs w:val="24"/>
        </w:rPr>
        <w:t xml:space="preserve">до 50% среди 80летних </w:t>
      </w:r>
      <w:r w:rsidR="00776565" w:rsidRPr="001B1A2B">
        <w:rPr>
          <w:rFonts w:ascii="Times New Roman" w:hAnsi="Times New Roman" w:cs="Times New Roman"/>
          <w:sz w:val="24"/>
          <w:szCs w:val="24"/>
        </w:rPr>
        <w:t xml:space="preserve">и </w:t>
      </w:r>
      <w:r w:rsidR="00C35C33" w:rsidRPr="001B1A2B">
        <w:rPr>
          <w:rFonts w:ascii="Times New Roman" w:hAnsi="Times New Roman" w:cs="Times New Roman"/>
          <w:sz w:val="24"/>
          <w:szCs w:val="24"/>
        </w:rPr>
        <w:t>старше</w:t>
      </w:r>
      <w:r w:rsidRPr="001B1A2B">
        <w:rPr>
          <w:rFonts w:ascii="Times New Roman" w:hAnsi="Times New Roman" w:cs="Times New Roman"/>
          <w:sz w:val="24"/>
          <w:szCs w:val="24"/>
        </w:rPr>
        <w:t>.</w:t>
      </w:r>
    </w:p>
    <w:p w:rsidR="00D50FF3" w:rsidRPr="001B1A2B" w:rsidRDefault="00D50FF3" w:rsidP="00D50FF3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A2B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1B1A2B">
        <w:rPr>
          <w:rFonts w:ascii="Times New Roman" w:hAnsi="Times New Roman" w:cs="Times New Roman"/>
          <w:sz w:val="24"/>
          <w:szCs w:val="24"/>
        </w:rPr>
        <w:t xml:space="preserve"> в домах престарелых:</w:t>
      </w:r>
      <w:r w:rsidR="00776565" w:rsidRPr="001B1A2B">
        <w:rPr>
          <w:rFonts w:ascii="Times New Roman" w:hAnsi="Times New Roman" w:cs="Times New Roman"/>
          <w:sz w:val="24"/>
          <w:szCs w:val="24"/>
        </w:rPr>
        <w:t xml:space="preserve"> около </w:t>
      </w:r>
      <w:r w:rsidR="00C35C33" w:rsidRPr="001B1A2B">
        <w:rPr>
          <w:rFonts w:ascii="Times New Roman" w:hAnsi="Times New Roman" w:cs="Times New Roman"/>
          <w:sz w:val="24"/>
          <w:szCs w:val="24"/>
        </w:rPr>
        <w:t>60%</w:t>
      </w:r>
      <w:r w:rsidRPr="001B1A2B">
        <w:rPr>
          <w:rFonts w:ascii="Times New Roman" w:hAnsi="Times New Roman" w:cs="Times New Roman"/>
          <w:sz w:val="24"/>
          <w:szCs w:val="24"/>
        </w:rPr>
        <w:t>.</w:t>
      </w:r>
    </w:p>
    <w:p w:rsidR="007118FA" w:rsidRPr="001B1A2B" w:rsidRDefault="00C35C33" w:rsidP="00D50FF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33" w:rsidRPr="001B1A2B" w:rsidRDefault="00C35C33" w:rsidP="008B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 Примерно 10-15% падений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приводят </w:t>
      </w:r>
      <w:r w:rsidR="00792C1E" w:rsidRPr="001B1A2B">
        <w:rPr>
          <w:rFonts w:ascii="Times New Roman" w:hAnsi="Times New Roman" w:cs="Times New Roman"/>
          <w:sz w:val="24"/>
          <w:szCs w:val="24"/>
        </w:rPr>
        <w:t>к серьёзным повреждениям, таким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как травмы головы или перелом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бедра, 20-30% получают повреждения,</w:t>
      </w:r>
      <w:r w:rsidR="00701778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приводящие к снижению мобильности и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функционального статуса.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Последствия 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падений являются пятой по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распространённости причиной смерти пожилых 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людей.</w:t>
      </w:r>
    </w:p>
    <w:p w:rsidR="00816DB2" w:rsidRPr="001B1A2B" w:rsidRDefault="00816DB2" w:rsidP="008B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33" w:rsidRPr="001B1A2B" w:rsidRDefault="00C35C33" w:rsidP="008B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Падения 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опасны не только травмами, 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но и психологическими и социальными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последствиями: страх повторного падения может</w:t>
      </w:r>
      <w:r w:rsidR="00607AE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привести к развитию депрессии,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снижению социальной активности, самоизоляции, </w:t>
      </w:r>
      <w:r w:rsidR="00AC60A9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что в свою очередь способствует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снижению качества жизни, ускорению утраты физического и когнитивного</w:t>
      </w:r>
      <w:r w:rsidR="00B1321F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функционирования, повышает потребность в посторонней</w:t>
      </w:r>
      <w:r w:rsidR="00AC60A9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помощи и уходе.</w:t>
      </w:r>
    </w:p>
    <w:p w:rsidR="00816DB2" w:rsidRPr="001B1A2B" w:rsidRDefault="00816DB2" w:rsidP="008B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35C33" w:rsidRPr="001B1A2B" w:rsidRDefault="00C35C33" w:rsidP="008B78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Таким</w:t>
      </w:r>
      <w:r w:rsidR="00AC60A9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образом, </w:t>
      </w:r>
      <w:r w:rsidR="004A71BA" w:rsidRPr="001B1A2B">
        <w:rPr>
          <w:rFonts w:ascii="Times New Roman" w:hAnsi="Times New Roman" w:cs="Times New Roman"/>
          <w:sz w:val="24"/>
          <w:szCs w:val="24"/>
        </w:rPr>
        <w:t>п</w:t>
      </w:r>
      <w:r w:rsidRPr="001B1A2B">
        <w:rPr>
          <w:rFonts w:ascii="Times New Roman" w:hAnsi="Times New Roman" w:cs="Times New Roman"/>
          <w:sz w:val="24"/>
          <w:szCs w:val="24"/>
        </w:rPr>
        <w:t>рофилактика</w:t>
      </w:r>
      <w:r w:rsidR="00AC60A9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падений является стратегической задачей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для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обеспечения здорового старения, сохранения качества</w:t>
      </w:r>
      <w:r w:rsidR="007C3A5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жизни пожилого человека и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 </w:t>
      </w:r>
      <w:r w:rsidRPr="001B1A2B">
        <w:rPr>
          <w:rFonts w:ascii="Times New Roman" w:hAnsi="Times New Roman" w:cs="Times New Roman"/>
          <w:sz w:val="24"/>
          <w:szCs w:val="24"/>
        </w:rPr>
        <w:t>его независимости от посторонней помощи,</w:t>
      </w:r>
      <w:r w:rsidR="00701778" w:rsidRPr="001B1A2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1B1A2B">
        <w:rPr>
          <w:rFonts w:ascii="Times New Roman" w:hAnsi="Times New Roman" w:cs="Times New Roman"/>
          <w:sz w:val="24"/>
          <w:szCs w:val="24"/>
        </w:rPr>
        <w:t>сокращения экономических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затрат на здравоохранение и социальную</w:t>
      </w:r>
      <w:r w:rsidR="00C641D2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поддержку.</w:t>
      </w:r>
    </w:p>
    <w:p w:rsidR="000F6EA5" w:rsidRPr="001B1A2B" w:rsidRDefault="000F6EA5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6EA5" w:rsidRPr="001B1A2B" w:rsidRDefault="003032A0" w:rsidP="009F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A2B">
        <w:rPr>
          <w:rFonts w:ascii="Times New Roman" w:hAnsi="Times New Roman" w:cs="Times New Roman"/>
          <w:b/>
          <w:bCs/>
          <w:sz w:val="24"/>
          <w:szCs w:val="24"/>
        </w:rPr>
        <w:t>Организация программы по профилактике  падений и переломов  в отделениях медицинских организаций.</w:t>
      </w:r>
    </w:p>
    <w:p w:rsidR="00701778" w:rsidRPr="001B1A2B" w:rsidRDefault="00701778" w:rsidP="009F5C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32A0" w:rsidRPr="001B1A2B" w:rsidRDefault="00816DB2" w:rsidP="009F5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3032A0" w:rsidRPr="001B1A2B">
        <w:rPr>
          <w:rFonts w:ascii="Times New Roman" w:hAnsi="Times New Roman" w:cs="Times New Roman"/>
          <w:sz w:val="24"/>
          <w:szCs w:val="24"/>
        </w:rPr>
        <w:t>Российского геронтологического научно – клинич</w:t>
      </w:r>
      <w:r w:rsidRPr="001B1A2B">
        <w:rPr>
          <w:rFonts w:ascii="Times New Roman" w:hAnsi="Times New Roman" w:cs="Times New Roman"/>
          <w:sz w:val="24"/>
          <w:szCs w:val="24"/>
        </w:rPr>
        <w:t xml:space="preserve">еского  центра  </w:t>
      </w:r>
      <w:r w:rsidR="003032A0" w:rsidRPr="001B1A2B">
        <w:rPr>
          <w:rFonts w:ascii="Times New Roman" w:hAnsi="Times New Roman" w:cs="Times New Roman"/>
          <w:sz w:val="24"/>
          <w:szCs w:val="24"/>
        </w:rPr>
        <w:t>имени Пирогова</w:t>
      </w:r>
      <w:r w:rsidRPr="001B1A2B">
        <w:rPr>
          <w:rFonts w:ascii="Times New Roman" w:hAnsi="Times New Roman" w:cs="Times New Roman"/>
          <w:sz w:val="24"/>
          <w:szCs w:val="24"/>
        </w:rPr>
        <w:t xml:space="preserve"> для решения этой стратегической задачи </w:t>
      </w:r>
      <w:r w:rsidR="003032A0" w:rsidRPr="001B1A2B">
        <w:rPr>
          <w:rFonts w:ascii="Times New Roman" w:hAnsi="Times New Roman" w:cs="Times New Roman"/>
          <w:sz w:val="24"/>
          <w:szCs w:val="24"/>
        </w:rPr>
        <w:t xml:space="preserve">разработали </w:t>
      </w:r>
      <w:r w:rsidRPr="001B1A2B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3032A0" w:rsidRPr="001B1A2B">
        <w:rPr>
          <w:rFonts w:ascii="Times New Roman" w:hAnsi="Times New Roman" w:cs="Times New Roman"/>
          <w:sz w:val="24"/>
          <w:szCs w:val="24"/>
        </w:rPr>
        <w:t xml:space="preserve">методические рекомендации «Программа профилактики падений и переломов у граждан старших возрастных групп». </w:t>
      </w:r>
      <w:r w:rsidR="00A23ABC" w:rsidRPr="001B1A2B">
        <w:rPr>
          <w:rFonts w:ascii="Times New Roman" w:hAnsi="Times New Roman" w:cs="Times New Roman"/>
          <w:sz w:val="24"/>
          <w:szCs w:val="24"/>
        </w:rPr>
        <w:t>Он</w:t>
      </w:r>
      <w:r w:rsidRPr="001B1A2B">
        <w:rPr>
          <w:rFonts w:ascii="Times New Roman" w:hAnsi="Times New Roman" w:cs="Times New Roman"/>
          <w:sz w:val="24"/>
          <w:szCs w:val="24"/>
        </w:rPr>
        <w:t>и</w:t>
      </w:r>
      <w:r w:rsidR="00A23ABC" w:rsidRPr="001B1A2B">
        <w:rPr>
          <w:rFonts w:ascii="Times New Roman" w:hAnsi="Times New Roman" w:cs="Times New Roman"/>
          <w:sz w:val="24"/>
          <w:szCs w:val="24"/>
        </w:rPr>
        <w:t xml:space="preserve"> вош</w:t>
      </w:r>
      <w:r w:rsidRPr="001B1A2B">
        <w:rPr>
          <w:rFonts w:ascii="Times New Roman" w:hAnsi="Times New Roman" w:cs="Times New Roman"/>
          <w:sz w:val="24"/>
          <w:szCs w:val="24"/>
        </w:rPr>
        <w:t>ли</w:t>
      </w:r>
      <w:r w:rsidR="00A23ABC" w:rsidRPr="001B1A2B">
        <w:rPr>
          <w:rFonts w:ascii="Times New Roman" w:hAnsi="Times New Roman" w:cs="Times New Roman"/>
          <w:sz w:val="24"/>
          <w:szCs w:val="24"/>
        </w:rPr>
        <w:t xml:space="preserve"> в план мероприятий федерального проекта «Старшее поколение» национального проекта «Демография». </w:t>
      </w:r>
      <w:r w:rsidR="009F5C0D" w:rsidRPr="001B1A2B">
        <w:rPr>
          <w:rFonts w:ascii="Times New Roman" w:hAnsi="Times New Roman" w:cs="Times New Roman"/>
          <w:sz w:val="24"/>
          <w:szCs w:val="24"/>
        </w:rPr>
        <w:t xml:space="preserve">Его </w:t>
      </w:r>
      <w:r w:rsidRPr="001B1A2B">
        <w:rPr>
          <w:rFonts w:ascii="Times New Roman" w:hAnsi="Times New Roman" w:cs="Times New Roman"/>
          <w:sz w:val="24"/>
          <w:szCs w:val="24"/>
        </w:rPr>
        <w:t>основная задача -</w:t>
      </w:r>
      <w:r w:rsidR="00A23ABC" w:rsidRPr="001B1A2B">
        <w:rPr>
          <w:rFonts w:ascii="Times New Roman" w:hAnsi="Times New Roman" w:cs="Times New Roman"/>
          <w:sz w:val="24"/>
          <w:szCs w:val="24"/>
        </w:rPr>
        <w:t xml:space="preserve"> к 2024 году снизить смертность населения старше трудоспособного возраста на 5,2% (с 37,9 человек на 1000 соответствующего возраста в 2018 году </w:t>
      </w:r>
      <w:proofErr w:type="gramStart"/>
      <w:r w:rsidR="00A23ABC" w:rsidRPr="001B1A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23ABC" w:rsidRPr="001B1A2B">
        <w:rPr>
          <w:rFonts w:ascii="Times New Roman" w:hAnsi="Times New Roman" w:cs="Times New Roman"/>
          <w:sz w:val="24"/>
          <w:szCs w:val="24"/>
        </w:rPr>
        <w:t xml:space="preserve"> 36,1). </w:t>
      </w:r>
      <w:r w:rsidRPr="001B1A2B">
        <w:rPr>
          <w:rFonts w:ascii="Times New Roman" w:hAnsi="Times New Roman" w:cs="Times New Roman"/>
          <w:sz w:val="24"/>
          <w:szCs w:val="24"/>
        </w:rPr>
        <w:t>Профилактика</w:t>
      </w:r>
      <w:r w:rsidR="00A23ABC" w:rsidRPr="001B1A2B">
        <w:rPr>
          <w:rFonts w:ascii="Times New Roman" w:hAnsi="Times New Roman" w:cs="Times New Roman"/>
          <w:sz w:val="24"/>
          <w:szCs w:val="24"/>
        </w:rPr>
        <w:t xml:space="preserve"> падений и переломов способна внести вклад в этот показатель до 2%.</w:t>
      </w:r>
    </w:p>
    <w:p w:rsidR="005467FB" w:rsidRPr="001B1A2B" w:rsidRDefault="00050C6F" w:rsidP="009F5C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«Программа профилактики падений и переломов у граждан старших возрастных групп» </w:t>
      </w:r>
      <w:r w:rsidR="00A53D60" w:rsidRPr="001B1A2B">
        <w:rPr>
          <w:rFonts w:ascii="Times New Roman" w:hAnsi="Times New Roman" w:cs="Times New Roman"/>
          <w:sz w:val="24"/>
          <w:szCs w:val="24"/>
        </w:rPr>
        <w:t xml:space="preserve">на данный момент </w:t>
      </w:r>
      <w:r w:rsidRPr="001B1A2B">
        <w:rPr>
          <w:rFonts w:ascii="Times New Roman" w:hAnsi="Times New Roman" w:cs="Times New Roman"/>
          <w:sz w:val="24"/>
          <w:szCs w:val="24"/>
        </w:rPr>
        <w:t xml:space="preserve">запускается в семи пилотных регионах  — Волгоградской, Воронежской, </w:t>
      </w:r>
      <w:r w:rsidRPr="001B1A2B">
        <w:rPr>
          <w:rFonts w:ascii="Times New Roman" w:hAnsi="Times New Roman" w:cs="Times New Roman"/>
          <w:sz w:val="24"/>
          <w:szCs w:val="24"/>
        </w:rPr>
        <w:lastRenderedPageBreak/>
        <w:t>Самарской, Калужской и Белгородской областях, а т</w:t>
      </w:r>
      <w:r w:rsidR="00E0518B" w:rsidRPr="001B1A2B">
        <w:rPr>
          <w:rFonts w:ascii="Times New Roman" w:hAnsi="Times New Roman" w:cs="Times New Roman"/>
          <w:sz w:val="24"/>
          <w:szCs w:val="24"/>
        </w:rPr>
        <w:t xml:space="preserve">акже в Пермском крае и Башкирии. </w:t>
      </w:r>
      <w:r w:rsidRPr="001B1A2B">
        <w:rPr>
          <w:rFonts w:ascii="Times New Roman" w:hAnsi="Times New Roman" w:cs="Times New Roman"/>
          <w:sz w:val="24"/>
          <w:szCs w:val="24"/>
        </w:rPr>
        <w:t xml:space="preserve">К 2024 году программа будет </w:t>
      </w:r>
      <w:r w:rsidR="00F65E04" w:rsidRPr="001B1A2B">
        <w:rPr>
          <w:rFonts w:ascii="Times New Roman" w:hAnsi="Times New Roman" w:cs="Times New Roman"/>
          <w:sz w:val="24"/>
          <w:szCs w:val="24"/>
        </w:rPr>
        <w:t>внедрена уже по всей стране</w:t>
      </w:r>
      <w:r w:rsidR="00E0518B" w:rsidRPr="001B1A2B">
        <w:rPr>
          <w:rFonts w:ascii="Times New Roman" w:hAnsi="Times New Roman" w:cs="Times New Roman"/>
          <w:sz w:val="24"/>
          <w:szCs w:val="24"/>
        </w:rPr>
        <w:t>.</w:t>
      </w:r>
      <w:r w:rsidR="009F5C0D" w:rsidRPr="001B1A2B">
        <w:rPr>
          <w:rFonts w:ascii="Times New Roman" w:hAnsi="Times New Roman" w:cs="Times New Roman"/>
          <w:sz w:val="24"/>
          <w:szCs w:val="24"/>
        </w:rPr>
        <w:t xml:space="preserve"> Она</w:t>
      </w:r>
      <w:r w:rsidR="005467FB" w:rsidRPr="001B1A2B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9F5C0D" w:rsidRPr="001B1A2B">
        <w:rPr>
          <w:rFonts w:ascii="Times New Roman" w:hAnsi="Times New Roman" w:cs="Times New Roman"/>
          <w:sz w:val="24"/>
          <w:szCs w:val="24"/>
        </w:rPr>
        <w:t xml:space="preserve">в себя </w:t>
      </w:r>
      <w:r w:rsidR="005467FB" w:rsidRPr="001B1A2B">
        <w:rPr>
          <w:rFonts w:ascii="Times New Roman" w:hAnsi="Times New Roman" w:cs="Times New Roman"/>
          <w:sz w:val="24"/>
          <w:szCs w:val="24"/>
        </w:rPr>
        <w:t>информационно-про</w:t>
      </w:r>
      <w:r w:rsidR="00F65E04" w:rsidRPr="001B1A2B">
        <w:rPr>
          <w:rFonts w:ascii="Times New Roman" w:hAnsi="Times New Roman" w:cs="Times New Roman"/>
          <w:sz w:val="24"/>
          <w:szCs w:val="24"/>
        </w:rPr>
        <w:t>светительские и образовательные мероприятия</w:t>
      </w:r>
      <w:r w:rsidR="005467FB" w:rsidRPr="001B1A2B">
        <w:rPr>
          <w:rFonts w:ascii="Times New Roman" w:hAnsi="Times New Roman" w:cs="Times New Roman"/>
          <w:sz w:val="24"/>
          <w:szCs w:val="24"/>
        </w:rPr>
        <w:t xml:space="preserve">, подготовку кадров для медицинских и социальных служб, </w:t>
      </w:r>
      <w:r w:rsidR="00F65E04" w:rsidRPr="001B1A2B">
        <w:rPr>
          <w:rFonts w:ascii="Times New Roman" w:hAnsi="Times New Roman" w:cs="Times New Roman"/>
          <w:sz w:val="24"/>
          <w:szCs w:val="24"/>
        </w:rPr>
        <w:t xml:space="preserve">формирование здорового образа жизни у пожилых людей, </w:t>
      </w:r>
      <w:r w:rsidR="005467FB" w:rsidRPr="001B1A2B">
        <w:rPr>
          <w:rFonts w:ascii="Times New Roman" w:hAnsi="Times New Roman" w:cs="Times New Roman"/>
          <w:sz w:val="24"/>
          <w:szCs w:val="24"/>
        </w:rPr>
        <w:t>создание службы реагирования «Тревожная кнопка», безо</w:t>
      </w:r>
      <w:r w:rsidR="00F65E04" w:rsidRPr="001B1A2B">
        <w:rPr>
          <w:rFonts w:ascii="Times New Roman" w:hAnsi="Times New Roman" w:cs="Times New Roman"/>
          <w:sz w:val="24"/>
          <w:szCs w:val="24"/>
        </w:rPr>
        <w:t>пасных условий окружающей среды</w:t>
      </w:r>
      <w:r w:rsidR="005467FB" w:rsidRPr="001B1A2B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F65E04" w:rsidRPr="001B1A2B">
        <w:rPr>
          <w:rFonts w:ascii="Times New Roman" w:hAnsi="Times New Roman" w:cs="Times New Roman"/>
          <w:sz w:val="24"/>
          <w:szCs w:val="24"/>
        </w:rPr>
        <w:t xml:space="preserve"> профилактические мероприятия.</w:t>
      </w:r>
    </w:p>
    <w:p w:rsidR="00F80694" w:rsidRPr="001B1A2B" w:rsidRDefault="00607777" w:rsidP="00FF78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В </w:t>
      </w:r>
      <w:r w:rsidR="00A23ABC" w:rsidRPr="001B1A2B">
        <w:rPr>
          <w:rFonts w:ascii="Times New Roman" w:hAnsi="Times New Roman" w:cs="Times New Roman"/>
          <w:sz w:val="24"/>
          <w:szCs w:val="24"/>
        </w:rPr>
        <w:t>медицинских организациях</w:t>
      </w:r>
      <w:r w:rsidR="0013640F" w:rsidRPr="001B1A2B">
        <w:rPr>
          <w:rFonts w:ascii="Times New Roman" w:hAnsi="Times New Roman" w:cs="Times New Roman"/>
          <w:sz w:val="24"/>
          <w:szCs w:val="24"/>
        </w:rPr>
        <w:t>, оказывающих помощь взрослому населению</w:t>
      </w:r>
      <w:r w:rsidR="001954BA" w:rsidRPr="001B1A2B">
        <w:rPr>
          <w:rFonts w:ascii="Times New Roman" w:hAnsi="Times New Roman" w:cs="Times New Roman"/>
          <w:sz w:val="24"/>
          <w:szCs w:val="24"/>
        </w:rPr>
        <w:t xml:space="preserve">, </w:t>
      </w:r>
      <w:r w:rsidR="00F048CF" w:rsidRPr="001B1A2B">
        <w:rPr>
          <w:rFonts w:ascii="Times New Roman" w:hAnsi="Times New Roman" w:cs="Times New Roman"/>
          <w:sz w:val="24"/>
          <w:szCs w:val="24"/>
        </w:rPr>
        <w:t xml:space="preserve">должны быть внедрены </w:t>
      </w:r>
      <w:r w:rsidR="001954BA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3E5C38" w:rsidRPr="001B1A2B">
        <w:rPr>
          <w:rFonts w:ascii="Times New Roman" w:hAnsi="Times New Roman" w:cs="Times New Roman"/>
          <w:sz w:val="24"/>
          <w:szCs w:val="24"/>
        </w:rPr>
        <w:t>регламенты профилактики и регистрации падений,</w:t>
      </w:r>
      <w:r w:rsidR="00F65E04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F80694" w:rsidRPr="001B1A2B">
        <w:rPr>
          <w:rFonts w:ascii="Times New Roman" w:hAnsi="Times New Roman" w:cs="Times New Roman"/>
          <w:sz w:val="24"/>
          <w:szCs w:val="24"/>
        </w:rPr>
        <w:t>организованы образовательные мероприятия по профилактике падений для всего</w:t>
      </w:r>
      <w:r w:rsidR="00F14370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="00F80694" w:rsidRPr="001B1A2B">
        <w:rPr>
          <w:rFonts w:ascii="Times New Roman" w:hAnsi="Times New Roman" w:cs="Times New Roman"/>
          <w:sz w:val="24"/>
          <w:szCs w:val="24"/>
        </w:rPr>
        <w:t>персонала медицинской организации.</w:t>
      </w:r>
    </w:p>
    <w:p w:rsidR="00FF782B" w:rsidRPr="001B1A2B" w:rsidRDefault="00F80694" w:rsidP="00FF782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Регламент профилактики падений утверждается руководителем медицинской</w:t>
      </w:r>
      <w:r w:rsidR="0093092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организации и включает следующие стандартные операционные процедуры: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оценка риска падений у пациентов старших возрастных групп при</w:t>
      </w:r>
      <w:r w:rsidR="00FF782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посту</w:t>
      </w:r>
      <w:r w:rsidR="00FF782B" w:rsidRPr="001B1A2B">
        <w:rPr>
          <w:rFonts w:ascii="Times New Roman" w:hAnsi="Times New Roman" w:cs="Times New Roman"/>
          <w:sz w:val="24"/>
          <w:szCs w:val="24"/>
        </w:rPr>
        <w:t>плении в медицинское учреждение;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маркировк</w:t>
      </w:r>
      <w:r w:rsidR="00FF782B" w:rsidRPr="001B1A2B">
        <w:rPr>
          <w:rFonts w:ascii="Times New Roman" w:hAnsi="Times New Roman" w:cs="Times New Roman"/>
          <w:sz w:val="24"/>
          <w:szCs w:val="24"/>
        </w:rPr>
        <w:t>у</w:t>
      </w:r>
      <w:r w:rsidRPr="001B1A2B">
        <w:rPr>
          <w:rFonts w:ascii="Times New Roman" w:hAnsi="Times New Roman" w:cs="Times New Roman"/>
          <w:sz w:val="24"/>
          <w:szCs w:val="24"/>
        </w:rPr>
        <w:t xml:space="preserve"> истории болезни и визуализаци</w:t>
      </w:r>
      <w:r w:rsidR="00FF782B" w:rsidRPr="001B1A2B">
        <w:rPr>
          <w:rFonts w:ascii="Times New Roman" w:hAnsi="Times New Roman" w:cs="Times New Roman"/>
          <w:sz w:val="24"/>
          <w:szCs w:val="24"/>
        </w:rPr>
        <w:t>ю</w:t>
      </w:r>
      <w:r w:rsidRPr="001B1A2B">
        <w:rPr>
          <w:rFonts w:ascii="Times New Roman" w:hAnsi="Times New Roman" w:cs="Times New Roman"/>
          <w:sz w:val="24"/>
          <w:szCs w:val="24"/>
        </w:rPr>
        <w:t xml:space="preserve"> пациента с высоким риском</w:t>
      </w:r>
      <w:r w:rsidR="00FF782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падений</w:t>
      </w:r>
      <w:r w:rsidR="00FF782B" w:rsidRPr="001B1A2B">
        <w:rPr>
          <w:rFonts w:ascii="Times New Roman" w:hAnsi="Times New Roman" w:cs="Times New Roman"/>
          <w:sz w:val="24"/>
          <w:szCs w:val="24"/>
        </w:rPr>
        <w:t>;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меры по профилактике падений для персонала различных подразделений</w:t>
      </w:r>
      <w:r w:rsidR="00FF782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медицинского учреждения, включая транспортировку и сопровождение пациента с</w:t>
      </w:r>
      <w:r w:rsidR="001A4D29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высоким риском падений</w:t>
      </w:r>
      <w:r w:rsidR="00FF782B" w:rsidRPr="001B1A2B">
        <w:rPr>
          <w:rFonts w:ascii="Times New Roman" w:hAnsi="Times New Roman" w:cs="Times New Roman"/>
          <w:sz w:val="24"/>
          <w:szCs w:val="24"/>
        </w:rPr>
        <w:t>;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действия персонала при падении пациента и маршрутизация пациента при</w:t>
      </w:r>
      <w:r w:rsidR="00930923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травмах, связанных с падением</w:t>
      </w:r>
      <w:r w:rsidR="00FF782B" w:rsidRPr="001B1A2B">
        <w:rPr>
          <w:rFonts w:ascii="Times New Roman" w:hAnsi="Times New Roman" w:cs="Times New Roman"/>
          <w:sz w:val="24"/>
          <w:szCs w:val="24"/>
        </w:rPr>
        <w:t>;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регистрация падений в медицинском учреждении и анализ случаев падений</w:t>
      </w:r>
      <w:r w:rsidR="00FF782B" w:rsidRPr="001B1A2B">
        <w:rPr>
          <w:rFonts w:ascii="Times New Roman" w:hAnsi="Times New Roman" w:cs="Times New Roman"/>
          <w:sz w:val="24"/>
          <w:szCs w:val="24"/>
        </w:rPr>
        <w:t>;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регламент тренингов персонала лечебного учреждения по профилактике</w:t>
      </w:r>
      <w:r w:rsidR="00FF782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падений</w:t>
      </w:r>
      <w:r w:rsidR="00FF782B" w:rsidRPr="001B1A2B">
        <w:rPr>
          <w:rFonts w:ascii="Times New Roman" w:hAnsi="Times New Roman" w:cs="Times New Roman"/>
          <w:sz w:val="24"/>
          <w:szCs w:val="24"/>
        </w:rPr>
        <w:t>;</w:t>
      </w:r>
    </w:p>
    <w:p w:rsidR="00FF782B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регламент работы немедицинских/вспомогательных служб по обеспечению</w:t>
      </w:r>
      <w:r w:rsidR="00FF782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 xml:space="preserve">безопасной </w:t>
      </w:r>
      <w:r w:rsidR="00FF782B" w:rsidRPr="001B1A2B">
        <w:rPr>
          <w:rFonts w:ascii="Times New Roman" w:hAnsi="Times New Roman" w:cs="Times New Roman"/>
          <w:sz w:val="24"/>
          <w:szCs w:val="24"/>
        </w:rPr>
        <w:t>среды;</w:t>
      </w:r>
    </w:p>
    <w:p w:rsidR="00F80694" w:rsidRPr="001B1A2B" w:rsidRDefault="00F80694" w:rsidP="008B788F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информационные материалы по профилактике падений, которые</w:t>
      </w:r>
      <w:r w:rsidR="00FF782B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предоставляются пациенту при планировании госпитализации и при выписке из</w:t>
      </w:r>
      <w:r w:rsidR="00E94B9D" w:rsidRPr="001B1A2B">
        <w:rPr>
          <w:rFonts w:ascii="Times New Roman" w:hAnsi="Times New Roman" w:cs="Times New Roman"/>
          <w:sz w:val="24"/>
          <w:szCs w:val="24"/>
        </w:rPr>
        <w:t xml:space="preserve"> </w:t>
      </w:r>
      <w:r w:rsidRPr="001B1A2B">
        <w:rPr>
          <w:rFonts w:ascii="Times New Roman" w:hAnsi="Times New Roman" w:cs="Times New Roman"/>
          <w:sz w:val="24"/>
          <w:szCs w:val="24"/>
        </w:rPr>
        <w:t>лечебного учреждения.</w:t>
      </w:r>
    </w:p>
    <w:p w:rsidR="000E3012" w:rsidRPr="001B1A2B" w:rsidRDefault="000E3012" w:rsidP="000E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B9D" w:rsidRPr="001B1A2B" w:rsidRDefault="00B81B57" w:rsidP="000E3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В амбулаторном звене здравоохранения оценка риска падений и переломов </w:t>
      </w:r>
      <w:r w:rsidR="000E3012" w:rsidRPr="001B1A2B">
        <w:rPr>
          <w:rFonts w:ascii="Times New Roman" w:hAnsi="Times New Roman" w:cs="Times New Roman"/>
          <w:sz w:val="24"/>
          <w:szCs w:val="24"/>
        </w:rPr>
        <w:t>совмещается</w:t>
      </w:r>
      <w:r w:rsidRPr="001B1A2B">
        <w:rPr>
          <w:rFonts w:ascii="Times New Roman" w:hAnsi="Times New Roman" w:cs="Times New Roman"/>
          <w:sz w:val="24"/>
          <w:szCs w:val="24"/>
        </w:rPr>
        <w:t xml:space="preserve"> со скринингом синдрома старческой астении. </w:t>
      </w:r>
    </w:p>
    <w:p w:rsidR="00276B80" w:rsidRPr="001B1A2B" w:rsidRDefault="00276B80" w:rsidP="0027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8F5" w:rsidRPr="001B1A2B" w:rsidRDefault="00B81B57" w:rsidP="00276B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При выявлении высокого риска падения врач-терапевт участковый/врач общей практики проводит анализ факторов риска падений, включая лекарственные назначения, разрабатывает и осуществляет план мероприятий, направленных на коррекцию потенциально модифи</w:t>
      </w:r>
      <w:r w:rsidR="0063000A" w:rsidRPr="001B1A2B">
        <w:rPr>
          <w:rFonts w:ascii="Times New Roman" w:hAnsi="Times New Roman" w:cs="Times New Roman"/>
          <w:sz w:val="24"/>
          <w:szCs w:val="24"/>
        </w:rPr>
        <w:t xml:space="preserve">цируемых факторов риска падения, а также может </w:t>
      </w:r>
      <w:r w:rsidRPr="001B1A2B">
        <w:rPr>
          <w:rFonts w:ascii="Times New Roman" w:hAnsi="Times New Roman" w:cs="Times New Roman"/>
          <w:sz w:val="24"/>
          <w:szCs w:val="24"/>
        </w:rPr>
        <w:t xml:space="preserve"> быть направлен на консультацию в гериатрический кабинет.</w:t>
      </w:r>
      <w:r w:rsidR="0063000A" w:rsidRPr="001B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B57" w:rsidRPr="001B1A2B" w:rsidRDefault="00B81B57" w:rsidP="008B78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В условиях гериатрического кабинета пациентам с высоким риском падений проводится многофакторная оценка риска падений и разрабатывается индивидуальная программа профилактики падений и переломов</w:t>
      </w:r>
    </w:p>
    <w:p w:rsidR="000F6EA5" w:rsidRPr="001B1A2B" w:rsidRDefault="000F6EA5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492A" w:rsidRPr="001B1A2B" w:rsidRDefault="00C9492A" w:rsidP="008B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1A2B">
        <w:rPr>
          <w:rFonts w:ascii="Times New Roman" w:hAnsi="Times New Roman" w:cs="Times New Roman"/>
          <w:b/>
          <w:bCs/>
          <w:sz w:val="24"/>
          <w:szCs w:val="24"/>
        </w:rPr>
        <w:t>Информационно-просветительские и образовательные мероприятия.</w:t>
      </w:r>
    </w:p>
    <w:p w:rsidR="00276B80" w:rsidRPr="001B1A2B" w:rsidRDefault="00276B80" w:rsidP="002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92A" w:rsidRPr="001B1A2B" w:rsidRDefault="00C9492A" w:rsidP="002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В медицинских учреждениях и учреждениях социальной защиты населения должны быть размещены информационные стенды, посвященные мерам профилактики падений. При наличии возможностей эти материалы </w:t>
      </w:r>
      <w:r w:rsidR="00276B80" w:rsidRPr="001B1A2B">
        <w:rPr>
          <w:rFonts w:ascii="Times New Roman" w:hAnsi="Times New Roman" w:cs="Times New Roman"/>
          <w:sz w:val="24"/>
          <w:szCs w:val="24"/>
        </w:rPr>
        <w:t>демонстрируются</w:t>
      </w:r>
      <w:r w:rsidRPr="001B1A2B">
        <w:rPr>
          <w:rFonts w:ascii="Times New Roman" w:hAnsi="Times New Roman" w:cs="Times New Roman"/>
          <w:sz w:val="24"/>
          <w:szCs w:val="24"/>
        </w:rPr>
        <w:t xml:space="preserve"> на электронных мониторах.</w:t>
      </w:r>
    </w:p>
    <w:p w:rsidR="00276B80" w:rsidRPr="001B1A2B" w:rsidRDefault="00276B80" w:rsidP="002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5EEA" w:rsidRPr="001B1A2B" w:rsidRDefault="00C9492A" w:rsidP="002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Пациентам пожилого и старческого возраста, их родственникам и ухаживающим лицам должны предоставляться печатные материалы по профилактике падений, физической активности и организации безопасного быта.</w:t>
      </w:r>
    </w:p>
    <w:p w:rsidR="00276B80" w:rsidRPr="001B1A2B" w:rsidRDefault="00276B80" w:rsidP="00276B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6E7" w:rsidRPr="001B1A2B" w:rsidRDefault="00D816E7" w:rsidP="00276B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B80" w:rsidRPr="001B1A2B" w:rsidRDefault="0051357B" w:rsidP="00276B8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b/>
          <w:sz w:val="24"/>
          <w:szCs w:val="24"/>
        </w:rPr>
        <w:lastRenderedPageBreak/>
        <w:t>Повышение профессионального уровня медицинского персонала по профилактике падений</w:t>
      </w:r>
    </w:p>
    <w:p w:rsidR="00276B80" w:rsidRPr="001B1A2B" w:rsidRDefault="005B71D2" w:rsidP="00276B80">
      <w:pPr>
        <w:jc w:val="both"/>
        <w:rPr>
          <w:rFonts w:ascii="Times New Roman" w:hAnsi="Times New Roman" w:cs="Times New Roman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Уровень знаний и компетентности лиц, связанных с программой профилактики падений должен соответствовать следующим показателям:</w:t>
      </w:r>
    </w:p>
    <w:p w:rsidR="00276B80" w:rsidRPr="001B1A2B" w:rsidRDefault="008B0B1A" w:rsidP="00276B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П</w:t>
      </w:r>
      <w:r w:rsidR="005B71D2" w:rsidRPr="001B1A2B">
        <w:rPr>
          <w:rFonts w:ascii="Times New Roman" w:hAnsi="Times New Roman" w:cs="Times New Roman"/>
          <w:sz w:val="24"/>
          <w:szCs w:val="24"/>
        </w:rPr>
        <w:t>олуч</w:t>
      </w:r>
      <w:r w:rsidRPr="001B1A2B">
        <w:rPr>
          <w:rFonts w:ascii="Times New Roman" w:hAnsi="Times New Roman" w:cs="Times New Roman"/>
          <w:sz w:val="24"/>
          <w:szCs w:val="24"/>
        </w:rPr>
        <w:t>ать</w:t>
      </w:r>
      <w:r w:rsidR="005B71D2" w:rsidRPr="001B1A2B">
        <w:rPr>
          <w:rFonts w:ascii="Times New Roman" w:hAnsi="Times New Roman" w:cs="Times New Roman"/>
          <w:sz w:val="24"/>
          <w:szCs w:val="24"/>
        </w:rPr>
        <w:t xml:space="preserve"> соответствующие знания во время первичного инструктажа при поступлении на работу</w:t>
      </w:r>
      <w:r w:rsidR="00276B80" w:rsidRPr="001B1A2B">
        <w:rPr>
          <w:rFonts w:ascii="Times New Roman" w:hAnsi="Times New Roman" w:cs="Times New Roman"/>
          <w:sz w:val="24"/>
          <w:szCs w:val="24"/>
        </w:rPr>
        <w:t>.</w:t>
      </w:r>
    </w:p>
    <w:p w:rsidR="00276B80" w:rsidRPr="001B1A2B" w:rsidRDefault="008B0B1A" w:rsidP="00276B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П</w:t>
      </w:r>
      <w:r w:rsidR="005B71D2" w:rsidRPr="001B1A2B">
        <w:rPr>
          <w:rFonts w:ascii="Times New Roman" w:hAnsi="Times New Roman" w:cs="Times New Roman"/>
          <w:sz w:val="24"/>
          <w:szCs w:val="24"/>
        </w:rPr>
        <w:t>овышат</w:t>
      </w:r>
      <w:r w:rsidR="007B584B" w:rsidRPr="001B1A2B">
        <w:rPr>
          <w:rFonts w:ascii="Times New Roman" w:hAnsi="Times New Roman" w:cs="Times New Roman"/>
          <w:sz w:val="24"/>
          <w:szCs w:val="24"/>
        </w:rPr>
        <w:t xml:space="preserve">ь </w:t>
      </w:r>
      <w:r w:rsidR="005B71D2" w:rsidRPr="001B1A2B">
        <w:rPr>
          <w:rFonts w:ascii="Times New Roman" w:hAnsi="Times New Roman" w:cs="Times New Roman"/>
          <w:sz w:val="24"/>
          <w:szCs w:val="24"/>
        </w:rPr>
        <w:t xml:space="preserve"> квалификацию с помощью разборов</w:t>
      </w:r>
      <w:r w:rsidR="002F6373" w:rsidRPr="001B1A2B">
        <w:rPr>
          <w:rFonts w:ascii="Times New Roman" w:hAnsi="Times New Roman" w:cs="Times New Roman"/>
          <w:sz w:val="24"/>
          <w:szCs w:val="24"/>
        </w:rPr>
        <w:t xml:space="preserve">, обсуждений </w:t>
      </w:r>
      <w:r w:rsidR="00276B80" w:rsidRPr="001B1A2B">
        <w:rPr>
          <w:rFonts w:ascii="Times New Roman" w:hAnsi="Times New Roman" w:cs="Times New Roman"/>
          <w:sz w:val="24"/>
          <w:szCs w:val="24"/>
        </w:rPr>
        <w:t xml:space="preserve"> конкретных случаев</w:t>
      </w:r>
      <w:r w:rsidR="002F6373" w:rsidRPr="001B1A2B">
        <w:rPr>
          <w:rFonts w:ascii="Times New Roman" w:hAnsi="Times New Roman" w:cs="Times New Roman"/>
          <w:sz w:val="24"/>
          <w:szCs w:val="24"/>
        </w:rPr>
        <w:t xml:space="preserve"> падений </w:t>
      </w:r>
      <w:r w:rsidR="00126C01" w:rsidRPr="001B1A2B">
        <w:rPr>
          <w:rFonts w:ascii="Times New Roman" w:hAnsi="Times New Roman" w:cs="Times New Roman"/>
          <w:sz w:val="24"/>
          <w:szCs w:val="24"/>
        </w:rPr>
        <w:t>пациентов</w:t>
      </w:r>
      <w:r w:rsidR="005B71D2" w:rsidRPr="001B1A2B">
        <w:rPr>
          <w:rFonts w:ascii="Times New Roman" w:hAnsi="Times New Roman" w:cs="Times New Roman"/>
          <w:sz w:val="24"/>
          <w:szCs w:val="24"/>
        </w:rPr>
        <w:t xml:space="preserve"> на еженедельных</w:t>
      </w:r>
      <w:r w:rsidR="00126C01" w:rsidRPr="001B1A2B">
        <w:rPr>
          <w:rFonts w:ascii="Times New Roman" w:hAnsi="Times New Roman" w:cs="Times New Roman"/>
          <w:sz w:val="24"/>
          <w:szCs w:val="24"/>
        </w:rPr>
        <w:t xml:space="preserve"> планерках, </w:t>
      </w:r>
      <w:r w:rsidR="005B71D2" w:rsidRPr="001B1A2B">
        <w:rPr>
          <w:rFonts w:ascii="Times New Roman" w:hAnsi="Times New Roman" w:cs="Times New Roman"/>
          <w:sz w:val="24"/>
          <w:szCs w:val="24"/>
        </w:rPr>
        <w:t xml:space="preserve"> конференциях</w:t>
      </w:r>
      <w:r w:rsidR="008F3074" w:rsidRPr="001B1A2B">
        <w:rPr>
          <w:rFonts w:ascii="Times New Roman" w:hAnsi="Times New Roman" w:cs="Times New Roman"/>
          <w:sz w:val="24"/>
          <w:szCs w:val="24"/>
        </w:rPr>
        <w:t>.</w:t>
      </w:r>
    </w:p>
    <w:p w:rsidR="005B71D2" w:rsidRPr="001B1A2B" w:rsidRDefault="005B71D2" w:rsidP="00276B8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>Каждые полгода проводит</w:t>
      </w:r>
      <w:r w:rsidR="007B584B" w:rsidRPr="001B1A2B">
        <w:rPr>
          <w:rFonts w:ascii="Times New Roman" w:hAnsi="Times New Roman" w:cs="Times New Roman"/>
          <w:sz w:val="24"/>
          <w:szCs w:val="24"/>
        </w:rPr>
        <w:t>ь</w:t>
      </w:r>
      <w:r w:rsidRPr="001B1A2B">
        <w:rPr>
          <w:rFonts w:ascii="Times New Roman" w:hAnsi="Times New Roman" w:cs="Times New Roman"/>
          <w:sz w:val="24"/>
          <w:szCs w:val="24"/>
        </w:rPr>
        <w:t xml:space="preserve"> контроль знаний персонала на соответствие программе профилактики падений</w:t>
      </w:r>
      <w:r w:rsidR="00276B80" w:rsidRPr="001B1A2B">
        <w:rPr>
          <w:rFonts w:ascii="Times New Roman" w:hAnsi="Times New Roman" w:cs="Times New Roman"/>
          <w:sz w:val="24"/>
          <w:szCs w:val="24"/>
        </w:rPr>
        <w:t>.</w:t>
      </w:r>
    </w:p>
    <w:p w:rsidR="00F35EEA" w:rsidRPr="001B1A2B" w:rsidRDefault="001A75C8" w:rsidP="001811FB">
      <w:pPr>
        <w:pStyle w:val="Default"/>
        <w:jc w:val="both"/>
        <w:rPr>
          <w:rFonts w:ascii="Times New Roman" w:hAnsi="Times New Roman" w:cs="Times New Roman"/>
        </w:rPr>
      </w:pPr>
      <w:r w:rsidRPr="001B1A2B">
        <w:rPr>
          <w:rFonts w:ascii="Times New Roman" w:hAnsi="Times New Roman" w:cs="Times New Roman"/>
          <w:color w:val="2B2B2B"/>
        </w:rPr>
        <w:t xml:space="preserve">Внедрение </w:t>
      </w:r>
      <w:r w:rsidR="00641741" w:rsidRPr="001B1A2B">
        <w:rPr>
          <w:rFonts w:ascii="Times New Roman" w:hAnsi="Times New Roman" w:cs="Times New Roman"/>
          <w:color w:val="2B2B2B"/>
        </w:rPr>
        <w:t xml:space="preserve">комплекс мер, направленных на профилактику падений и переломов </w:t>
      </w:r>
      <w:r w:rsidR="00A96547" w:rsidRPr="001B1A2B">
        <w:rPr>
          <w:rFonts w:ascii="Times New Roman" w:hAnsi="Times New Roman" w:cs="Times New Roman"/>
          <w:color w:val="2B2B2B"/>
        </w:rPr>
        <w:t xml:space="preserve">у лиц пожилого и старческого возраста </w:t>
      </w:r>
      <w:r w:rsidR="001811FB" w:rsidRPr="001B1A2B">
        <w:rPr>
          <w:rFonts w:ascii="Times New Roman" w:hAnsi="Times New Roman" w:cs="Times New Roman"/>
          <w:color w:val="2B2B2B"/>
        </w:rPr>
        <w:t xml:space="preserve">в лечебных учреждениях </w:t>
      </w:r>
      <w:r w:rsidR="00A96547" w:rsidRPr="001B1A2B">
        <w:rPr>
          <w:rFonts w:ascii="Times New Roman" w:hAnsi="Times New Roman" w:cs="Times New Roman"/>
          <w:color w:val="2B2B2B"/>
        </w:rPr>
        <w:t xml:space="preserve"> </w:t>
      </w:r>
      <w:r w:rsidRPr="001B1A2B">
        <w:rPr>
          <w:rFonts w:ascii="Times New Roman" w:hAnsi="Times New Roman" w:cs="Times New Roman"/>
          <w:color w:val="2B2B2B"/>
        </w:rPr>
        <w:t xml:space="preserve">обеспечит эффективную коммуникацию между медицинским персоналом, пациентом и членами его семьи, </w:t>
      </w:r>
      <w:proofErr w:type="gramStart"/>
      <w:r w:rsidRPr="001B1A2B">
        <w:rPr>
          <w:rFonts w:ascii="Times New Roman" w:hAnsi="Times New Roman" w:cs="Times New Roman"/>
          <w:color w:val="2B2B2B"/>
        </w:rPr>
        <w:t>создавая</w:t>
      </w:r>
      <w:proofErr w:type="gramEnd"/>
      <w:r w:rsidRPr="001B1A2B">
        <w:rPr>
          <w:rFonts w:ascii="Times New Roman" w:hAnsi="Times New Roman" w:cs="Times New Roman"/>
          <w:color w:val="2B2B2B"/>
        </w:rPr>
        <w:t xml:space="preserve"> таким образом культуру безопасности пациентов</w:t>
      </w:r>
    </w:p>
    <w:p w:rsidR="002F6373" w:rsidRPr="001B1A2B" w:rsidRDefault="002F6373" w:rsidP="00F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6373" w:rsidRPr="001B1A2B" w:rsidRDefault="002F6373" w:rsidP="00F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54B7" w:rsidRPr="001B1A2B" w:rsidRDefault="009054B7" w:rsidP="00F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1A2B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9054B7" w:rsidRPr="001B1A2B" w:rsidRDefault="009054B7" w:rsidP="00F35E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1323" w:rsidRPr="001B1A2B" w:rsidRDefault="00F35EEA" w:rsidP="00F35EE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B1A2B">
        <w:rPr>
          <w:rFonts w:ascii="Times New Roman" w:hAnsi="Times New Roman" w:cs="Times New Roman"/>
          <w:sz w:val="24"/>
          <w:szCs w:val="24"/>
        </w:rPr>
        <w:t xml:space="preserve">Гериатрия. Национальное руководство. Под ред. О.Н. </w:t>
      </w:r>
      <w:proofErr w:type="spellStart"/>
      <w:r w:rsidRPr="001B1A2B">
        <w:rPr>
          <w:rFonts w:ascii="Times New Roman" w:hAnsi="Times New Roman" w:cs="Times New Roman"/>
          <w:sz w:val="24"/>
          <w:szCs w:val="24"/>
        </w:rPr>
        <w:t>Ткачевой</w:t>
      </w:r>
      <w:proofErr w:type="spellEnd"/>
      <w:r w:rsidRPr="001B1A2B">
        <w:rPr>
          <w:rFonts w:ascii="Times New Roman" w:hAnsi="Times New Roman" w:cs="Times New Roman"/>
          <w:sz w:val="24"/>
          <w:szCs w:val="24"/>
        </w:rPr>
        <w:t xml:space="preserve">, Е.В. Фроловой, Н.Н. </w:t>
      </w:r>
      <w:proofErr w:type="spellStart"/>
      <w:r w:rsidRPr="001B1A2B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1B1A2B">
        <w:rPr>
          <w:rFonts w:ascii="Times New Roman" w:hAnsi="Times New Roman" w:cs="Times New Roman"/>
          <w:sz w:val="24"/>
          <w:szCs w:val="24"/>
        </w:rPr>
        <w:t>.– М: ГЭОТАР-Медиа, 2018.– 608 с</w:t>
      </w:r>
      <w:r w:rsidRPr="001B1A2B">
        <w:rPr>
          <w:rFonts w:cstheme="minorHAnsi"/>
          <w:sz w:val="24"/>
          <w:szCs w:val="24"/>
        </w:rPr>
        <w:t>.</w:t>
      </w:r>
    </w:p>
    <w:sectPr w:rsidR="00221323" w:rsidRPr="001B1A2B" w:rsidSect="00276B80">
      <w:pgSz w:w="11906" w:h="16838"/>
      <w:pgMar w:top="794" w:right="680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1686"/>
    <w:multiLevelType w:val="hybridMultilevel"/>
    <w:tmpl w:val="7F5A3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78DE"/>
    <w:multiLevelType w:val="hybridMultilevel"/>
    <w:tmpl w:val="43D8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555FA"/>
    <w:multiLevelType w:val="hybridMultilevel"/>
    <w:tmpl w:val="1ADA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70"/>
    <w:rsid w:val="0002230C"/>
    <w:rsid w:val="00050C6F"/>
    <w:rsid w:val="00070A93"/>
    <w:rsid w:val="000E3012"/>
    <w:rsid w:val="000F6EA5"/>
    <w:rsid w:val="00103A20"/>
    <w:rsid w:val="00120357"/>
    <w:rsid w:val="00126C01"/>
    <w:rsid w:val="0013640F"/>
    <w:rsid w:val="00157B26"/>
    <w:rsid w:val="00166F2D"/>
    <w:rsid w:val="00180584"/>
    <w:rsid w:val="001811FB"/>
    <w:rsid w:val="001954BA"/>
    <w:rsid w:val="001A4D29"/>
    <w:rsid w:val="001A75C8"/>
    <w:rsid w:val="001B1A2B"/>
    <w:rsid w:val="001F42CE"/>
    <w:rsid w:val="002010D3"/>
    <w:rsid w:val="00221323"/>
    <w:rsid w:val="00276B80"/>
    <w:rsid w:val="002A7AEB"/>
    <w:rsid w:val="002C7FEE"/>
    <w:rsid w:val="002F6373"/>
    <w:rsid w:val="003032A0"/>
    <w:rsid w:val="00351582"/>
    <w:rsid w:val="003E5C38"/>
    <w:rsid w:val="003F7C0A"/>
    <w:rsid w:val="00400298"/>
    <w:rsid w:val="004308F7"/>
    <w:rsid w:val="00437420"/>
    <w:rsid w:val="00496D32"/>
    <w:rsid w:val="004A71BA"/>
    <w:rsid w:val="004D2FF6"/>
    <w:rsid w:val="0051357B"/>
    <w:rsid w:val="00533A18"/>
    <w:rsid w:val="005467FB"/>
    <w:rsid w:val="00566B62"/>
    <w:rsid w:val="005B71D2"/>
    <w:rsid w:val="005C03E6"/>
    <w:rsid w:val="005F585E"/>
    <w:rsid w:val="00607777"/>
    <w:rsid w:val="00607AE3"/>
    <w:rsid w:val="0063000A"/>
    <w:rsid w:val="00641741"/>
    <w:rsid w:val="00652E72"/>
    <w:rsid w:val="00666010"/>
    <w:rsid w:val="006D2C70"/>
    <w:rsid w:val="006D6EEC"/>
    <w:rsid w:val="00701778"/>
    <w:rsid w:val="007118FA"/>
    <w:rsid w:val="007176C2"/>
    <w:rsid w:val="00745E63"/>
    <w:rsid w:val="00750321"/>
    <w:rsid w:val="007618F5"/>
    <w:rsid w:val="00776565"/>
    <w:rsid w:val="00792C1E"/>
    <w:rsid w:val="007A00B7"/>
    <w:rsid w:val="007B584B"/>
    <w:rsid w:val="007C3A5B"/>
    <w:rsid w:val="00816DB2"/>
    <w:rsid w:val="00826B04"/>
    <w:rsid w:val="00844EB7"/>
    <w:rsid w:val="008B0B1A"/>
    <w:rsid w:val="008B352B"/>
    <w:rsid w:val="008B788F"/>
    <w:rsid w:val="008F3074"/>
    <w:rsid w:val="009054B7"/>
    <w:rsid w:val="00930923"/>
    <w:rsid w:val="00944AE8"/>
    <w:rsid w:val="009F5C0D"/>
    <w:rsid w:val="00A23ABC"/>
    <w:rsid w:val="00A53D60"/>
    <w:rsid w:val="00A644B0"/>
    <w:rsid w:val="00A846C7"/>
    <w:rsid w:val="00A96547"/>
    <w:rsid w:val="00A96B33"/>
    <w:rsid w:val="00AC60A9"/>
    <w:rsid w:val="00AE510A"/>
    <w:rsid w:val="00AF3F53"/>
    <w:rsid w:val="00B1321F"/>
    <w:rsid w:val="00B81B57"/>
    <w:rsid w:val="00C35C33"/>
    <w:rsid w:val="00C5020D"/>
    <w:rsid w:val="00C641D2"/>
    <w:rsid w:val="00C9492A"/>
    <w:rsid w:val="00D13F40"/>
    <w:rsid w:val="00D50FF3"/>
    <w:rsid w:val="00D716F5"/>
    <w:rsid w:val="00D816E7"/>
    <w:rsid w:val="00D964EF"/>
    <w:rsid w:val="00E0518B"/>
    <w:rsid w:val="00E3253D"/>
    <w:rsid w:val="00E40471"/>
    <w:rsid w:val="00E94B9D"/>
    <w:rsid w:val="00EB3C9A"/>
    <w:rsid w:val="00EB3CC3"/>
    <w:rsid w:val="00F048CF"/>
    <w:rsid w:val="00F14370"/>
    <w:rsid w:val="00F35EEA"/>
    <w:rsid w:val="00F40BAE"/>
    <w:rsid w:val="00F56856"/>
    <w:rsid w:val="00F6152C"/>
    <w:rsid w:val="00F65E04"/>
    <w:rsid w:val="00F80694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0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B0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E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E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5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4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655">
          <w:marLeft w:val="0"/>
          <w:marRight w:val="0"/>
          <w:marTop w:val="0"/>
          <w:marBottom w:val="0"/>
          <w:divBdr>
            <w:top w:val="single" w:sz="2" w:space="0" w:color="FF0000"/>
            <w:left w:val="single" w:sz="48" w:space="0" w:color="727171"/>
            <w:bottom w:val="single" w:sz="2" w:space="0" w:color="FF0000"/>
            <w:right w:val="single" w:sz="48" w:space="0" w:color="727171"/>
          </w:divBdr>
          <w:divsChild>
            <w:div w:id="18385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1284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3E5E4"/>
                        <w:left w:val="single" w:sz="48" w:space="0" w:color="E3E5E4"/>
                        <w:bottom w:val="single" w:sz="48" w:space="0" w:color="E3E5E4"/>
                        <w:right w:val="single" w:sz="48" w:space="0" w:color="E3E5E4"/>
                      </w:divBdr>
                      <w:divsChild>
                        <w:div w:id="128203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23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22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38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Людмила Николаевна</cp:lastModifiedBy>
  <cp:revision>20</cp:revision>
  <cp:lastPrinted>2020-03-05T07:32:00Z</cp:lastPrinted>
  <dcterms:created xsi:type="dcterms:W3CDTF">2020-03-02T10:21:00Z</dcterms:created>
  <dcterms:modified xsi:type="dcterms:W3CDTF">2020-03-06T10:08:00Z</dcterms:modified>
</cp:coreProperties>
</file>