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B59" w:rsidRDefault="001556D1" w:rsidP="00AE0C60">
      <w:pPr>
        <w:pStyle w:val="a3"/>
        <w:spacing w:before="192" w:beforeAutospacing="0" w:after="0" w:afterAutospacing="0"/>
        <w:ind w:left="547" w:hanging="547"/>
        <w:textAlignment w:val="baseline"/>
        <w:rPr>
          <w:rFonts w:eastAsiaTheme="minorEastAsia"/>
          <w:color w:val="943634" w:themeColor="accent2" w:themeShade="BF"/>
          <w:kern w:val="24"/>
          <w14:shadow w14:blurRad="38100" w14:dist="38100" w14:dir="2700000" w14:sx="100000" w14:sy="100000" w14:kx="0" w14:ky="0" w14:algn="tl">
            <w14:srgbClr w14:val="000000">
              <w14:alpha w14:val="57000"/>
            </w14:srgbClr>
          </w14:shadow>
        </w:rPr>
      </w:pPr>
      <w:r>
        <w:rPr>
          <w:noProof/>
        </w:rPr>
        <w:drawing>
          <wp:inline distT="0" distB="0" distL="0" distR="0" wp14:anchorId="56373DDD" wp14:editId="4A5E55E6">
            <wp:extent cx="5327650" cy="3933825"/>
            <wp:effectExtent l="0" t="0" r="6350" b="9525"/>
            <wp:docPr id="2052" name="Picture 4" descr="Anne_Geddes_bestpic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nne_Geddes_bestpics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50" cy="393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F7B59" w:rsidRDefault="00DF7B59" w:rsidP="00AE0C60">
      <w:pPr>
        <w:pStyle w:val="a3"/>
        <w:spacing w:before="192" w:beforeAutospacing="0" w:after="0" w:afterAutospacing="0"/>
        <w:ind w:left="547" w:hanging="547"/>
        <w:textAlignment w:val="baseline"/>
        <w:rPr>
          <w:rFonts w:eastAsiaTheme="minorEastAsia"/>
          <w:color w:val="943634" w:themeColor="accent2" w:themeShade="BF"/>
          <w:kern w:val="24"/>
          <w14:shadow w14:blurRad="38100" w14:dist="38100" w14:dir="2700000" w14:sx="100000" w14:sy="100000" w14:kx="0" w14:ky="0" w14:algn="tl">
            <w14:srgbClr w14:val="000000">
              <w14:alpha w14:val="57000"/>
            </w14:srgbClr>
          </w14:shadow>
        </w:rPr>
      </w:pPr>
    </w:p>
    <w:p w:rsidR="00AE0C60" w:rsidRDefault="00AE0C60" w:rsidP="00AE0C60">
      <w:pPr>
        <w:pStyle w:val="a3"/>
        <w:spacing w:before="192" w:beforeAutospacing="0" w:after="0" w:afterAutospacing="0"/>
        <w:ind w:left="547" w:hanging="547"/>
        <w:textAlignment w:val="baseline"/>
        <w:rPr>
          <w:rFonts w:eastAsiaTheme="minorEastAsia"/>
          <w:color w:val="000000" w:themeColor="text1"/>
          <w:kern w:val="24"/>
        </w:rPr>
      </w:pPr>
      <w:r w:rsidRPr="00AE0C60">
        <w:rPr>
          <w:rFonts w:eastAsiaTheme="minorEastAsia"/>
          <w:color w:val="943634" w:themeColor="accent2" w:themeShade="BF"/>
          <w:kern w:val="24"/>
          <w14:shadow w14:blurRad="38100" w14:dist="38100" w14:dir="2700000" w14:sx="100000" w14:sy="100000" w14:kx="0" w14:ky="0" w14:algn="tl">
            <w14:srgbClr w14:val="000000">
              <w14:alpha w14:val="57000"/>
            </w14:srgbClr>
          </w14:shadow>
        </w:rPr>
        <w:t>Грудное вскармливани</w:t>
      </w:r>
      <w:proofErr w:type="gramStart"/>
      <w:r w:rsidRPr="00AE0C60">
        <w:rPr>
          <w:rFonts w:eastAsiaTheme="minorEastAsia"/>
          <w:color w:val="943634" w:themeColor="accent2" w:themeShade="BF"/>
          <w:kern w:val="24"/>
          <w14:shadow w14:blurRad="38100" w14:dist="38100" w14:dir="2700000" w14:sx="100000" w14:sy="100000" w14:kx="0" w14:ky="0" w14:algn="tl">
            <w14:srgbClr w14:val="000000">
              <w14:alpha w14:val="57000"/>
            </w14:srgbClr>
          </w14:shadow>
        </w:rPr>
        <w:t>е-</w:t>
      </w:r>
      <w:proofErr w:type="gramEnd"/>
      <w:r w:rsidRPr="00AE0C60">
        <w:rPr>
          <w:rFonts w:eastAsiaTheme="minorEastAsia"/>
          <w:color w:val="943634" w:themeColor="accent2" w:themeShade="BF"/>
          <w:kern w:val="24"/>
          <w14:shadow w14:blurRad="38100" w14:dist="38100" w14:dir="2700000" w14:sx="100000" w14:sy="100000" w14:kx="0" w14:ky="0" w14:algn="tl">
            <w14:srgbClr w14:val="000000">
              <w14:alpha w14:val="57000"/>
            </w14:srgbClr>
          </w14:shadow>
        </w:rPr>
        <w:t xml:space="preserve"> </w:t>
      </w:r>
      <w:r w:rsidRPr="00AE0C60">
        <w:rPr>
          <w:rFonts w:eastAsiaTheme="minorEastAsia"/>
          <w:color w:val="000000" w:themeColor="text1"/>
          <w:kern w:val="24"/>
        </w:rPr>
        <w:t>это лучшее и единственное питание, которое природа создала для новорожденного ребенка. Мамино молок</w:t>
      </w:r>
      <w:proofErr w:type="gramStart"/>
      <w:r w:rsidRPr="00AE0C60">
        <w:rPr>
          <w:rFonts w:eastAsiaTheme="minorEastAsia"/>
          <w:color w:val="000000" w:themeColor="text1"/>
          <w:kern w:val="24"/>
        </w:rPr>
        <w:t>о-</w:t>
      </w:r>
      <w:proofErr w:type="gramEnd"/>
      <w:r w:rsidRPr="00AE0C60">
        <w:rPr>
          <w:rFonts w:eastAsiaTheme="minorEastAsia"/>
          <w:color w:val="000000" w:themeColor="text1"/>
          <w:kern w:val="24"/>
        </w:rPr>
        <w:t xml:space="preserve"> самое физиологичное питание д</w:t>
      </w:r>
      <w:r w:rsidR="00E04844">
        <w:rPr>
          <w:rFonts w:eastAsiaTheme="minorEastAsia"/>
          <w:color w:val="000000" w:themeColor="text1"/>
          <w:kern w:val="24"/>
        </w:rPr>
        <w:t xml:space="preserve">ля </w:t>
      </w:r>
      <w:r w:rsidRPr="00AE0C60">
        <w:rPr>
          <w:rFonts w:eastAsiaTheme="minorEastAsia"/>
          <w:color w:val="000000" w:themeColor="text1"/>
          <w:kern w:val="24"/>
        </w:rPr>
        <w:t>ребенка первого года жизни, которое способно адаптироваться под его постоянно меняющиеся потребности.</w:t>
      </w:r>
    </w:p>
    <w:p w:rsidR="00E04844" w:rsidRPr="00AE0C60" w:rsidRDefault="00E04844" w:rsidP="00AE0C60">
      <w:pPr>
        <w:pStyle w:val="a3"/>
        <w:spacing w:before="192" w:beforeAutospacing="0" w:after="0" w:afterAutospacing="0"/>
        <w:ind w:left="547" w:hanging="547"/>
        <w:textAlignment w:val="baseline"/>
      </w:pPr>
    </w:p>
    <w:p w:rsidR="00E73C4A" w:rsidRPr="00DA64A7" w:rsidRDefault="00AE0C60">
      <w:pPr>
        <w:rPr>
          <w:rFonts w:ascii="Times New Roman" w:eastAsiaTheme="majorEastAsia" w:hAnsi="Times New Roman" w:cs="Times New Roman"/>
          <w:b/>
          <w:bCs/>
          <w:iCs/>
          <w:color w:val="943634" w:themeColor="accent2" w:themeShade="BF"/>
          <w:kern w:val="24"/>
          <w:sz w:val="24"/>
          <w:szCs w:val="24"/>
          <w14:shadow w14:blurRad="38100" w14:dist="38100" w14:dir="2700000" w14:sx="100000" w14:sy="100000" w14:kx="0" w14:ky="0" w14:algn="tl">
            <w14:srgbClr w14:val="000000">
              <w14:alpha w14:val="57000"/>
            </w14:srgbClr>
          </w14:shadow>
        </w:rPr>
      </w:pPr>
      <w:r w:rsidRPr="00AE0C60">
        <w:rPr>
          <w:rFonts w:ascii="Times New Roman" w:eastAsiaTheme="majorEastAsia" w:hAnsi="Times New Roman" w:cs="Times New Roman"/>
          <w:b/>
          <w:bCs/>
          <w:iCs/>
          <w:color w:val="943634" w:themeColor="accent2" w:themeShade="BF"/>
          <w:kern w:val="24"/>
          <w:sz w:val="24"/>
          <w:szCs w:val="24"/>
          <w14:shadow w14:blurRad="38100" w14:dist="38100" w14:dir="2700000" w14:sx="100000" w14:sy="100000" w14:kx="0" w14:ky="0" w14:algn="tl">
            <w14:srgbClr w14:val="000000">
              <w14:alpha w14:val="57000"/>
            </w14:srgbClr>
          </w14:shadow>
        </w:rPr>
        <w:t>Преимущества грудного вскармливания</w:t>
      </w:r>
    </w:p>
    <w:p w:rsidR="00AE0C60" w:rsidRDefault="00AE0C60">
      <w:pP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pPr>
      <w:r w:rsidRPr="00AE0C60">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Грудное вскармливание по праву считается наилучшим способом питания младенца.</w:t>
      </w:r>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w:t>
      </w:r>
      <w:r w:rsidRPr="00AE0C60">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Грудное</w:t>
      </w:r>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молоко-это свежая, натуральная, днем и ночью доступная, правильно «приготовленная» пища для малыша</w:t>
      </w:r>
      <w:proofErr w:type="gramStart"/>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w:t>
      </w:r>
      <w:r w:rsidR="001C3D7E">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w:t>
      </w:r>
      <w:proofErr w:type="gramEnd"/>
      <w:r w:rsidR="001C3D7E">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обеспечивающая его всеми необходимыми компонентами.</w:t>
      </w:r>
    </w:p>
    <w:p w:rsidR="001C3D7E" w:rsidRDefault="001C3D7E">
      <w:pP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pPr>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Уникальность грудного молока-в его </w:t>
      </w:r>
      <w:proofErr w:type="gramStart"/>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составе</w:t>
      </w:r>
      <w:proofErr w:type="gramEnd"/>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w:t>
      </w:r>
      <w:r w:rsidR="00E04844">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w:t>
      </w:r>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Женское молоко содержит более 400 </w:t>
      </w:r>
      <w:proofErr w:type="spellStart"/>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компонентов</w:t>
      </w:r>
      <w:proofErr w:type="gramStart"/>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.Е</w:t>
      </w:r>
      <w:proofErr w:type="gramEnd"/>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го</w:t>
      </w:r>
      <w:proofErr w:type="spellEnd"/>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часто называют живой субстанцией,</w:t>
      </w:r>
      <w:r w:rsidR="00E04844">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w:t>
      </w:r>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т.к. оно содержит клетки </w:t>
      </w:r>
      <w:proofErr w:type="spellStart"/>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крови.Состав</w:t>
      </w:r>
      <w:proofErr w:type="spellEnd"/>
      <w:r>
        <w:rPr>
          <w:rFonts w:ascii="Times New Roman" w:eastAsiaTheme="majorEastAsia" w:hAnsi="Times New Roman" w:cs="Times New Roman"/>
          <w:bCs/>
          <w:iCs/>
          <w:kern w:val="24"/>
          <w:sz w:val="24"/>
          <w:szCs w:val="24"/>
          <w14:shadow w14:blurRad="38100" w14:dist="38100" w14:dir="2700000" w14:sx="100000" w14:sy="100000" w14:kx="0" w14:ky="0" w14:algn="tl">
            <w14:srgbClr w14:val="000000">
              <w14:alpha w14:val="57000"/>
            </w14:srgbClr>
          </w14:shadow>
        </w:rPr>
        <w:t xml:space="preserve"> грудного молока, идеально подобранный природой для питания каждого конкретного младенца. Грудное молоко невозможно воссоздать даже в самых совершенных адаптированных молочных детских смесях.</w:t>
      </w:r>
    </w:p>
    <w:p w:rsidR="001C3D7E" w:rsidRPr="001C3D7E" w:rsidRDefault="001C3D7E">
      <w:pPr>
        <w:rPr>
          <w:rFonts w:ascii="Times New Roman" w:eastAsiaTheme="majorEastAsia" w:hAnsi="Times New Roman" w:cs="Times New Roman"/>
          <w:b/>
          <w:bCs/>
          <w:i/>
          <w:iCs/>
          <w:color w:val="F79646" w:themeColor="accent6"/>
          <w:kern w:val="24"/>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1C3D7E">
        <w:rPr>
          <w:rFonts w:ascii="Times New Roman" w:eastAsiaTheme="majorEastAsia" w:hAnsi="Times New Roman" w:cs="Times New Roman"/>
          <w:b/>
          <w:bCs/>
          <w:i/>
          <w:iCs/>
          <w:color w:val="F79646" w:themeColor="accent6"/>
          <w:kern w:val="24"/>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Основные функции грудного молока:</w:t>
      </w:r>
    </w:p>
    <w:p w:rsidR="00AE0C60" w:rsidRPr="00AE0C60" w:rsidRDefault="00AE0C60" w:rsidP="00AE0C60">
      <w:pPr>
        <w:pStyle w:val="a4"/>
        <w:numPr>
          <w:ilvl w:val="0"/>
          <w:numId w:val="1"/>
        </w:numPr>
        <w:kinsoku w:val="0"/>
        <w:overflowPunct w:val="0"/>
        <w:textAlignment w:val="baseline"/>
      </w:pPr>
      <w:r w:rsidRPr="00AE0C60">
        <w:rPr>
          <w:rFonts w:eastAsiaTheme="minorEastAsia"/>
          <w:i/>
          <w:iCs/>
          <w:color w:val="00B050"/>
          <w:kern w:val="24"/>
          <w14:shadow w14:blurRad="38100" w14:dist="38100" w14:dir="2700000" w14:sx="100000" w14:sy="100000" w14:kx="0" w14:ky="0" w14:algn="tl">
            <w14:srgbClr w14:val="000000">
              <w14:alpha w14:val="57000"/>
            </w14:srgbClr>
          </w14:shadow>
        </w:rPr>
        <w:t>Для матери</w:t>
      </w:r>
    </w:p>
    <w:p w:rsidR="00853EB2" w:rsidRPr="00853EB2" w:rsidRDefault="00853EB2" w:rsidP="00853EB2">
      <w:pPr>
        <w:pStyle w:val="a4"/>
        <w:numPr>
          <w:ilvl w:val="0"/>
          <w:numId w:val="1"/>
        </w:numPr>
        <w:spacing w:after="225"/>
        <w:rPr>
          <w:rFonts w:ascii="&amp;quot" w:hAnsi="&amp;quot"/>
          <w:color w:val="464646"/>
          <w:sz w:val="23"/>
          <w:szCs w:val="23"/>
        </w:rPr>
      </w:pPr>
      <w:r w:rsidRPr="00853EB2">
        <w:rPr>
          <w:rFonts w:ascii="&amp;quot" w:hAnsi="&amp;quot"/>
          <w:color w:val="464646"/>
          <w:sz w:val="23"/>
          <w:szCs w:val="23"/>
        </w:rPr>
        <w:lastRenderedPageBreak/>
        <w:t>После рождения малыша грудное вскармливание стимулирует выработку окситоцина. Этот гормон необходим для сокращения мышц матки, благодаря чему мама получает сразу два преимущества:</w:t>
      </w:r>
    </w:p>
    <w:p w:rsidR="00853EB2" w:rsidRPr="00853EB2" w:rsidRDefault="00853EB2" w:rsidP="00853EB2">
      <w:pPr>
        <w:pStyle w:val="a4"/>
        <w:numPr>
          <w:ilvl w:val="0"/>
          <w:numId w:val="1"/>
        </w:numPr>
        <w:spacing w:before="100" w:after="225"/>
        <w:rPr>
          <w:rFonts w:ascii="&amp;quot" w:hAnsi="&amp;quot"/>
          <w:i/>
          <w:iCs/>
          <w:color w:val="030303"/>
        </w:rPr>
      </w:pPr>
      <w:r w:rsidRPr="00853EB2">
        <w:rPr>
          <w:rFonts w:ascii="&amp;quot" w:hAnsi="&amp;quot"/>
          <w:b/>
          <w:bCs/>
          <w:i/>
          <w:iCs/>
          <w:color w:val="030303"/>
        </w:rPr>
        <w:t>1.</w:t>
      </w:r>
      <w:r w:rsidRPr="00853EB2">
        <w:rPr>
          <w:rFonts w:ascii="&amp;quot" w:hAnsi="&amp;quot"/>
          <w:i/>
          <w:iCs/>
          <w:color w:val="030303"/>
        </w:rPr>
        <w:t xml:space="preserve"> Раннее прикладывание малыша к груди </w:t>
      </w:r>
      <w:r w:rsidRPr="00853EB2">
        <w:rPr>
          <w:rFonts w:ascii="&amp;quot" w:hAnsi="&amp;quot"/>
          <w:b/>
          <w:bCs/>
          <w:i/>
          <w:iCs/>
          <w:color w:val="030303"/>
        </w:rPr>
        <w:t>сокращает риск кровотечения</w:t>
      </w:r>
      <w:r w:rsidRPr="00853EB2">
        <w:rPr>
          <w:rFonts w:ascii="&amp;quot" w:hAnsi="&amp;quot"/>
          <w:i/>
          <w:iCs/>
          <w:color w:val="030303"/>
        </w:rPr>
        <w:t>, которое является самой частой причиной смерти матери в родах.</w:t>
      </w:r>
    </w:p>
    <w:p w:rsidR="00853EB2" w:rsidRPr="00853EB2" w:rsidRDefault="00853EB2" w:rsidP="00853EB2">
      <w:pPr>
        <w:pStyle w:val="a4"/>
        <w:numPr>
          <w:ilvl w:val="0"/>
          <w:numId w:val="1"/>
        </w:numPr>
        <w:spacing w:before="100" w:after="225"/>
        <w:rPr>
          <w:rFonts w:ascii="&amp;quot" w:hAnsi="&amp;quot"/>
          <w:i/>
          <w:iCs/>
          <w:color w:val="030303"/>
        </w:rPr>
      </w:pPr>
      <w:r w:rsidRPr="00853EB2">
        <w:rPr>
          <w:rFonts w:ascii="&amp;quot" w:hAnsi="&amp;quot"/>
          <w:b/>
          <w:bCs/>
          <w:i/>
          <w:iCs/>
          <w:color w:val="030303"/>
        </w:rPr>
        <w:t>2.</w:t>
      </w:r>
      <w:r w:rsidRPr="00853EB2">
        <w:rPr>
          <w:rFonts w:ascii="&amp;quot" w:hAnsi="&amp;quot"/>
          <w:i/>
          <w:iCs/>
          <w:color w:val="030303"/>
        </w:rPr>
        <w:t xml:space="preserve"> </w:t>
      </w:r>
      <w:r w:rsidRPr="00853EB2">
        <w:rPr>
          <w:rFonts w:ascii="&amp;quot" w:hAnsi="&amp;quot"/>
          <w:b/>
          <w:bCs/>
          <w:i/>
          <w:iCs/>
          <w:color w:val="030303"/>
        </w:rPr>
        <w:t>Инволюция матки</w:t>
      </w:r>
      <w:r w:rsidRPr="00853EB2">
        <w:rPr>
          <w:rFonts w:ascii="&amp;quot" w:hAnsi="&amp;quot"/>
          <w:i/>
          <w:iCs/>
          <w:color w:val="030303"/>
        </w:rPr>
        <w:t>, то есть ее возвращение к прежним размерам, на грудном вскармливании происходит быстрее.</w:t>
      </w:r>
    </w:p>
    <w:p w:rsidR="00853EB2" w:rsidRPr="00853EB2" w:rsidRDefault="00853EB2" w:rsidP="00853EB2">
      <w:pPr>
        <w:pStyle w:val="a4"/>
        <w:numPr>
          <w:ilvl w:val="0"/>
          <w:numId w:val="1"/>
        </w:numPr>
        <w:spacing w:after="225"/>
        <w:rPr>
          <w:rFonts w:ascii="&amp;quot" w:hAnsi="&amp;quot"/>
          <w:color w:val="464646"/>
          <w:sz w:val="23"/>
          <w:szCs w:val="23"/>
        </w:rPr>
      </w:pPr>
      <w:r w:rsidRPr="00853EB2">
        <w:rPr>
          <w:rFonts w:ascii="&amp;quot" w:hAnsi="&amp;quot"/>
          <w:color w:val="464646"/>
          <w:sz w:val="23"/>
          <w:szCs w:val="23"/>
        </w:rPr>
        <w:t>У большинства женщин, которые кормят исключительно грудью, первые полгода после родов отсутствуют месячные. Это называется «лактационная аменорея» и даёт ещё два преимущества:</w:t>
      </w:r>
    </w:p>
    <w:p w:rsidR="00853EB2" w:rsidRPr="00853EB2" w:rsidRDefault="00853EB2" w:rsidP="00853EB2">
      <w:pPr>
        <w:pStyle w:val="a4"/>
        <w:numPr>
          <w:ilvl w:val="0"/>
          <w:numId w:val="1"/>
        </w:numPr>
        <w:spacing w:before="100" w:after="225"/>
        <w:rPr>
          <w:rFonts w:ascii="&amp;quot" w:hAnsi="&amp;quot"/>
          <w:i/>
          <w:iCs/>
          <w:color w:val="030303"/>
        </w:rPr>
      </w:pPr>
      <w:r w:rsidRPr="00853EB2">
        <w:rPr>
          <w:rFonts w:ascii="&amp;quot" w:hAnsi="&amp;quot"/>
          <w:b/>
          <w:bCs/>
          <w:i/>
          <w:iCs/>
          <w:color w:val="030303"/>
        </w:rPr>
        <w:t xml:space="preserve">3. </w:t>
      </w:r>
      <w:r w:rsidRPr="00853EB2">
        <w:rPr>
          <w:b/>
          <w:bCs/>
          <w:i/>
          <w:iCs/>
          <w:color w:val="030303"/>
        </w:rPr>
        <w:t>Профилактика</w:t>
      </w:r>
      <w:r w:rsidRPr="00853EB2">
        <w:rPr>
          <w:rFonts w:ascii="&amp;quot" w:hAnsi="&amp;quot"/>
          <w:b/>
          <w:bCs/>
          <w:i/>
          <w:iCs/>
          <w:color w:val="030303"/>
        </w:rPr>
        <w:t xml:space="preserve"> </w:t>
      </w:r>
      <w:r w:rsidRPr="00853EB2">
        <w:rPr>
          <w:b/>
          <w:bCs/>
          <w:i/>
          <w:iCs/>
          <w:color w:val="030303"/>
        </w:rPr>
        <w:t>железодефицитной</w:t>
      </w:r>
      <w:r w:rsidRPr="00853EB2">
        <w:rPr>
          <w:rFonts w:ascii="&amp;quot" w:hAnsi="&amp;quot"/>
          <w:b/>
          <w:bCs/>
          <w:i/>
          <w:iCs/>
          <w:color w:val="030303"/>
        </w:rPr>
        <w:t xml:space="preserve"> </w:t>
      </w:r>
      <w:r w:rsidRPr="00853EB2">
        <w:rPr>
          <w:b/>
          <w:bCs/>
          <w:i/>
          <w:iCs/>
          <w:color w:val="030303"/>
        </w:rPr>
        <w:t>анемии</w:t>
      </w:r>
      <w:r w:rsidRPr="00853EB2">
        <w:rPr>
          <w:rFonts w:ascii="&amp;quot" w:hAnsi="&amp;quot"/>
          <w:i/>
          <w:iCs/>
          <w:color w:val="030303"/>
        </w:rPr>
        <w:t>. Во время лактации железо расходуется гораздо меньше, чем при менструации.</w:t>
      </w:r>
    </w:p>
    <w:p w:rsidR="00853EB2" w:rsidRDefault="00853EB2" w:rsidP="00853EB2">
      <w:pPr>
        <w:pStyle w:val="a4"/>
        <w:numPr>
          <w:ilvl w:val="0"/>
          <w:numId w:val="1"/>
        </w:numPr>
        <w:spacing w:before="100" w:after="225"/>
        <w:rPr>
          <w:rFonts w:ascii="&amp;quot" w:hAnsi="&amp;quot"/>
          <w:i/>
          <w:iCs/>
          <w:color w:val="030303"/>
        </w:rPr>
      </w:pPr>
      <w:r w:rsidRPr="00853EB2">
        <w:rPr>
          <w:rFonts w:ascii="&amp;quot" w:hAnsi="&amp;quot"/>
          <w:b/>
          <w:bCs/>
          <w:i/>
          <w:iCs/>
          <w:color w:val="030303"/>
        </w:rPr>
        <w:t>4.</w:t>
      </w:r>
      <w:r w:rsidRPr="00853EB2">
        <w:rPr>
          <w:rFonts w:ascii="&amp;quot" w:hAnsi="&amp;quot"/>
          <w:i/>
          <w:iCs/>
          <w:color w:val="030303"/>
        </w:rPr>
        <w:t xml:space="preserve"> Это также </w:t>
      </w:r>
      <w:r w:rsidRPr="00853EB2">
        <w:rPr>
          <w:rFonts w:ascii="&amp;quot" w:hAnsi="&amp;quot"/>
          <w:b/>
          <w:bCs/>
          <w:i/>
          <w:iCs/>
          <w:color w:val="030303"/>
        </w:rPr>
        <w:t>естественный метод предохранения от следующей беременности</w:t>
      </w:r>
      <w:r w:rsidRPr="00853EB2">
        <w:rPr>
          <w:rFonts w:ascii="&amp;quot" w:hAnsi="&amp;quot"/>
          <w:i/>
          <w:iCs/>
          <w:color w:val="030303"/>
        </w:rPr>
        <w:t xml:space="preserve">. Овуляции не происходит, поэтому не происходит зачатия. </w:t>
      </w:r>
      <w:proofErr w:type="gramStart"/>
      <w:r w:rsidRPr="00853EB2">
        <w:rPr>
          <w:rFonts w:ascii="&amp;quot" w:hAnsi="&amp;quot"/>
          <w:i/>
          <w:iCs/>
          <w:color w:val="030303"/>
        </w:rPr>
        <w:t xml:space="preserve">Эффективность этого метода оценивают в 98%. </w:t>
      </w:r>
      <w:r>
        <w:rPr>
          <w:rFonts w:ascii="&amp;quot" w:hAnsi="&amp;quot" w:hint="eastAsia"/>
          <w:i/>
          <w:iCs/>
          <w:color w:val="030303"/>
        </w:rPr>
        <w:t>И</w:t>
      </w:r>
      <w:r>
        <w:rPr>
          <w:rFonts w:ascii="&amp;quot" w:hAnsi="&amp;quot"/>
          <w:i/>
          <w:iCs/>
          <w:color w:val="030303"/>
        </w:rPr>
        <w:t xml:space="preserve"> </w:t>
      </w:r>
      <w:r w:rsidRPr="00853EB2">
        <w:rPr>
          <w:rFonts w:ascii="&amp;quot" w:hAnsi="&amp;quot"/>
          <w:i/>
          <w:iCs/>
          <w:color w:val="030303"/>
        </w:rPr>
        <w:t xml:space="preserve"> речь только о </w:t>
      </w:r>
      <w:r>
        <w:rPr>
          <w:rFonts w:ascii="&amp;quot" w:hAnsi="&amp;quot"/>
          <w:i/>
          <w:iCs/>
          <w:color w:val="030303"/>
        </w:rPr>
        <w:t>матерях, применяемых</w:t>
      </w:r>
      <w:r w:rsidRPr="00853EB2">
        <w:rPr>
          <w:rFonts w:ascii="&amp;quot" w:hAnsi="&amp;quot"/>
          <w:i/>
          <w:iCs/>
          <w:color w:val="030303"/>
        </w:rPr>
        <w:t xml:space="preserve"> </w:t>
      </w:r>
      <w:r>
        <w:rPr>
          <w:rFonts w:ascii="&amp;quot" w:hAnsi="&amp;quot"/>
          <w:i/>
          <w:iCs/>
          <w:color w:val="030303"/>
        </w:rPr>
        <w:t xml:space="preserve">исключительно грудном вскармливание в период до 6 месяцев и при </w:t>
      </w:r>
      <w:r w:rsidRPr="00853EB2">
        <w:rPr>
          <w:rFonts w:ascii="&amp;quot" w:hAnsi="&amp;quot"/>
          <w:i/>
          <w:iCs/>
          <w:color w:val="030303"/>
        </w:rPr>
        <w:t xml:space="preserve"> отсутствии менструаций!)</w:t>
      </w:r>
      <w:proofErr w:type="gramEnd"/>
    </w:p>
    <w:p w:rsidR="00290598" w:rsidRPr="00290598" w:rsidRDefault="00290598" w:rsidP="00290598">
      <w:pPr>
        <w:pStyle w:val="a4"/>
        <w:numPr>
          <w:ilvl w:val="0"/>
          <w:numId w:val="1"/>
        </w:numPr>
        <w:spacing w:after="225"/>
        <w:rPr>
          <w:rFonts w:ascii="&amp;quot" w:hAnsi="&amp;quot"/>
          <w:color w:val="464646"/>
          <w:sz w:val="23"/>
          <w:szCs w:val="23"/>
        </w:rPr>
      </w:pPr>
      <w:proofErr w:type="gramStart"/>
      <w:r w:rsidRPr="00290598">
        <w:rPr>
          <w:rFonts w:ascii="&amp;quot" w:hAnsi="&amp;quot"/>
          <w:color w:val="464646"/>
          <w:sz w:val="23"/>
          <w:szCs w:val="23"/>
        </w:rPr>
        <w:t>Грудное</w:t>
      </w:r>
      <w:proofErr w:type="gramEnd"/>
      <w:r w:rsidRPr="00290598">
        <w:rPr>
          <w:rFonts w:ascii="&amp;quot" w:hAnsi="&amp;quot"/>
          <w:color w:val="464646"/>
          <w:sz w:val="23"/>
          <w:szCs w:val="23"/>
        </w:rPr>
        <w:t xml:space="preserve"> вскармливания стимулирует обменные процессы в организме. Отсюда сразу несколько преимуществ:</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5.</w:t>
      </w:r>
      <w:r w:rsidRPr="00290598">
        <w:rPr>
          <w:rFonts w:ascii="&amp;quot" w:hAnsi="&amp;quot"/>
          <w:i/>
          <w:iCs/>
          <w:color w:val="030303"/>
        </w:rPr>
        <w:t xml:space="preserve"> Легче </w:t>
      </w:r>
      <w:r w:rsidRPr="00290598">
        <w:rPr>
          <w:rFonts w:ascii="&amp;quot" w:hAnsi="&amp;quot"/>
          <w:b/>
          <w:bCs/>
          <w:i/>
          <w:iCs/>
          <w:color w:val="030303"/>
        </w:rPr>
        <w:t>расстаться с лишним весом после родов</w:t>
      </w:r>
      <w:r w:rsidRPr="00290598">
        <w:rPr>
          <w:rFonts w:ascii="&amp;quot" w:hAnsi="&amp;quot"/>
          <w:i/>
          <w:iCs/>
          <w:color w:val="030303"/>
        </w:rPr>
        <w:t>. Выработка молока забирает 200-500 калорий ежедневно!</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 xml:space="preserve">6. </w:t>
      </w:r>
      <w:r w:rsidRPr="00290598">
        <w:rPr>
          <w:b/>
          <w:bCs/>
          <w:i/>
          <w:iCs/>
          <w:color w:val="030303"/>
        </w:rPr>
        <w:t>Профилактика</w:t>
      </w:r>
      <w:r w:rsidRPr="00290598">
        <w:rPr>
          <w:rFonts w:ascii="&amp;quot" w:hAnsi="&amp;quot"/>
          <w:b/>
          <w:bCs/>
          <w:i/>
          <w:iCs/>
          <w:color w:val="030303"/>
        </w:rPr>
        <w:t xml:space="preserve"> </w:t>
      </w:r>
      <w:r w:rsidRPr="00290598">
        <w:rPr>
          <w:b/>
          <w:bCs/>
          <w:i/>
          <w:iCs/>
          <w:color w:val="030303"/>
        </w:rPr>
        <w:t>диабета</w:t>
      </w:r>
      <w:r w:rsidRPr="00290598">
        <w:rPr>
          <w:rFonts w:ascii="&amp;quot" w:hAnsi="&amp;quot"/>
          <w:i/>
          <w:iCs/>
          <w:color w:val="030303"/>
        </w:rPr>
        <w:t xml:space="preserve">. Лактация снижает уровень сахара в крови! Кормить особенно важно тем, у кого выявили </w:t>
      </w:r>
      <w:proofErr w:type="spellStart"/>
      <w:r w:rsidRPr="00290598">
        <w:rPr>
          <w:rFonts w:ascii="&amp;quot" w:hAnsi="&amp;quot"/>
          <w:i/>
          <w:iCs/>
          <w:color w:val="030303"/>
        </w:rPr>
        <w:t>гестационный</w:t>
      </w:r>
      <w:proofErr w:type="spellEnd"/>
      <w:r w:rsidRPr="00290598">
        <w:rPr>
          <w:rFonts w:ascii="&amp;quot" w:hAnsi="&amp;quot"/>
          <w:i/>
          <w:iCs/>
          <w:color w:val="030303"/>
        </w:rPr>
        <w:t xml:space="preserve"> диабет, чтобы снизить риск его развития в будущем. И тем, у кого это заболевание диагностировано до беременности.</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7.</w:t>
      </w:r>
      <w:r w:rsidRPr="00290598">
        <w:rPr>
          <w:rFonts w:ascii="&amp;quot" w:hAnsi="&amp;quot"/>
          <w:i/>
          <w:iCs/>
          <w:color w:val="030303"/>
        </w:rPr>
        <w:t xml:space="preserve"> У кормящих мам </w:t>
      </w:r>
      <w:r w:rsidRPr="00290598">
        <w:rPr>
          <w:rFonts w:ascii="&amp;quot" w:hAnsi="&amp;quot"/>
          <w:b/>
          <w:bCs/>
          <w:i/>
          <w:iCs/>
          <w:color w:val="030303"/>
        </w:rPr>
        <w:t>высокие показатели «хорошего холестерина»</w:t>
      </w:r>
      <w:r w:rsidRPr="00290598">
        <w:rPr>
          <w:rFonts w:ascii="&amp;quot" w:hAnsi="&amp;quot"/>
          <w:i/>
          <w:iCs/>
          <w:color w:val="030303"/>
        </w:rPr>
        <w:t xml:space="preserve"> (холестерина липопротеинов высокой плотности).</w:t>
      </w:r>
    </w:p>
    <w:p w:rsidR="00290598" w:rsidRPr="00290598" w:rsidRDefault="00290598" w:rsidP="00290598">
      <w:pPr>
        <w:pStyle w:val="a4"/>
        <w:numPr>
          <w:ilvl w:val="0"/>
          <w:numId w:val="1"/>
        </w:numPr>
        <w:spacing w:after="225"/>
        <w:rPr>
          <w:rFonts w:ascii="&amp;quot" w:hAnsi="&amp;quot"/>
          <w:color w:val="464646"/>
          <w:sz w:val="23"/>
          <w:szCs w:val="23"/>
        </w:rPr>
      </w:pPr>
      <w:r w:rsidRPr="00290598">
        <w:rPr>
          <w:rFonts w:ascii="&amp;quot" w:hAnsi="&amp;quot"/>
          <w:color w:val="464646"/>
          <w:sz w:val="23"/>
          <w:szCs w:val="23"/>
        </w:rPr>
        <w:t>Все вместе эти бонусы дают восьмое преимущество!</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8.</w:t>
      </w:r>
      <w:r w:rsidRPr="00290598">
        <w:rPr>
          <w:rFonts w:ascii="&amp;quot" w:hAnsi="&amp;quot"/>
          <w:i/>
          <w:iCs/>
          <w:color w:val="030303"/>
        </w:rPr>
        <w:t xml:space="preserve"> При ГВ </w:t>
      </w:r>
      <w:r w:rsidRPr="00290598">
        <w:rPr>
          <w:rFonts w:ascii="&amp;quot" w:hAnsi="&amp;quot"/>
          <w:b/>
          <w:bCs/>
          <w:i/>
          <w:iCs/>
          <w:color w:val="030303"/>
        </w:rPr>
        <w:t xml:space="preserve">снижается риск </w:t>
      </w:r>
      <w:proofErr w:type="gramStart"/>
      <w:r w:rsidRPr="00290598">
        <w:rPr>
          <w:rFonts w:ascii="&amp;quot" w:hAnsi="&amp;quot"/>
          <w:b/>
          <w:bCs/>
          <w:i/>
          <w:iCs/>
          <w:color w:val="030303"/>
        </w:rPr>
        <w:t>сердечно-сосудистых</w:t>
      </w:r>
      <w:proofErr w:type="gramEnd"/>
      <w:r w:rsidRPr="00290598">
        <w:rPr>
          <w:rFonts w:ascii="&amp;quot" w:hAnsi="&amp;quot"/>
          <w:b/>
          <w:bCs/>
          <w:i/>
          <w:iCs/>
          <w:color w:val="030303"/>
        </w:rPr>
        <w:t xml:space="preserve"> заболеваний</w:t>
      </w:r>
      <w:r w:rsidRPr="00290598">
        <w:rPr>
          <w:rFonts w:ascii="&amp;quot" w:hAnsi="&amp;quot"/>
          <w:i/>
          <w:iCs/>
          <w:color w:val="030303"/>
        </w:rPr>
        <w:t xml:space="preserve"> и, в частности, инфаркта.</w:t>
      </w:r>
    </w:p>
    <w:p w:rsidR="00290598" w:rsidRPr="00290598" w:rsidRDefault="00290598" w:rsidP="00290598">
      <w:pPr>
        <w:pStyle w:val="a4"/>
        <w:numPr>
          <w:ilvl w:val="0"/>
          <w:numId w:val="1"/>
        </w:numPr>
        <w:spacing w:after="225"/>
        <w:rPr>
          <w:rFonts w:ascii="&amp;quot" w:hAnsi="&amp;quot"/>
          <w:color w:val="464646"/>
          <w:sz w:val="23"/>
          <w:szCs w:val="23"/>
        </w:rPr>
      </w:pPr>
      <w:r w:rsidRPr="00290598">
        <w:rPr>
          <w:rFonts w:ascii="&amp;quot" w:hAnsi="&amp;quot"/>
          <w:color w:val="464646"/>
          <w:sz w:val="23"/>
          <w:szCs w:val="23"/>
        </w:rPr>
        <w:t>По данным Всемирной организации здравоохранения (ВОЗ), инфаркт является наиболее частой причиной смерти среди женщин.</w:t>
      </w:r>
      <w:r w:rsidRPr="00290598">
        <w:rPr>
          <w:rFonts w:ascii="&amp;quot" w:hAnsi="&amp;quot"/>
          <w:color w:val="464646"/>
          <w:sz w:val="23"/>
          <w:szCs w:val="23"/>
        </w:rPr>
        <w:br/>
        <w:t xml:space="preserve">ВОЗ также называет рак молочной железы одним из самых распространенных </w:t>
      </w:r>
      <w:proofErr w:type="spellStart"/>
      <w:r w:rsidRPr="00290598">
        <w:rPr>
          <w:rFonts w:ascii="&amp;quot" w:hAnsi="&amp;quot"/>
          <w:color w:val="464646"/>
          <w:sz w:val="23"/>
          <w:szCs w:val="23"/>
        </w:rPr>
        <w:t>онкозаболеваний</w:t>
      </w:r>
      <w:proofErr w:type="spellEnd"/>
      <w:r w:rsidRPr="00290598">
        <w:rPr>
          <w:rFonts w:ascii="&amp;quot" w:hAnsi="&amp;quot"/>
          <w:color w:val="464646"/>
          <w:sz w:val="23"/>
          <w:szCs w:val="23"/>
        </w:rPr>
        <w:t>. И вот вам девятая причина кормить:</w:t>
      </w:r>
    </w:p>
    <w:p w:rsid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9.</w:t>
      </w:r>
      <w:r w:rsidRPr="00290598">
        <w:rPr>
          <w:rFonts w:ascii="&amp;quot" w:hAnsi="&amp;quot"/>
          <w:i/>
          <w:iCs/>
          <w:color w:val="030303"/>
        </w:rPr>
        <w:t xml:space="preserve"> Польза грудного вскармливания </w:t>
      </w:r>
      <w:r w:rsidRPr="00290598">
        <w:rPr>
          <w:rFonts w:ascii="&amp;quot" w:hAnsi="&amp;quot"/>
          <w:b/>
          <w:bCs/>
          <w:i/>
          <w:iCs/>
          <w:color w:val="030303"/>
        </w:rPr>
        <w:t>в профилактике рака груди</w:t>
      </w:r>
      <w:r w:rsidRPr="00290598">
        <w:rPr>
          <w:rFonts w:ascii="&amp;quot" w:hAnsi="&amp;quot"/>
          <w:i/>
          <w:iCs/>
          <w:color w:val="030303"/>
        </w:rPr>
        <w:t xml:space="preserve">. Согласно </w:t>
      </w:r>
      <w:proofErr w:type="spellStart"/>
      <w:r w:rsidRPr="00290598">
        <w:rPr>
          <w:rFonts w:ascii="&amp;quot" w:hAnsi="&amp;quot"/>
          <w:i/>
          <w:iCs/>
          <w:color w:val="030303"/>
        </w:rPr>
        <w:t>метаанализу</w:t>
      </w:r>
      <w:proofErr w:type="spellEnd"/>
      <w:r w:rsidRPr="00290598">
        <w:rPr>
          <w:rFonts w:ascii="&amp;quot" w:hAnsi="&amp;quot"/>
          <w:i/>
          <w:iCs/>
          <w:color w:val="030303"/>
        </w:rPr>
        <w:t xml:space="preserve"> 47-ми исследований 2002 года каждый год кормления грудью уменьшает риск рака молочной железы на 4,3% независимо от страны, национальности, возраста и времени менопаузы.</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10.</w:t>
      </w:r>
      <w:r w:rsidRPr="00290598">
        <w:rPr>
          <w:rFonts w:ascii="&amp;quot" w:hAnsi="&amp;quot"/>
          <w:i/>
          <w:iCs/>
          <w:color w:val="030303"/>
        </w:rPr>
        <w:t xml:space="preserve"> Кормление грудью также </w:t>
      </w:r>
      <w:r w:rsidRPr="00290598">
        <w:rPr>
          <w:rFonts w:ascii="&amp;quot" w:hAnsi="&amp;quot"/>
          <w:b/>
          <w:bCs/>
          <w:i/>
          <w:iCs/>
          <w:color w:val="030303"/>
        </w:rPr>
        <w:t>уменьшает процент заболеваний органов репродуктивной системы</w:t>
      </w:r>
      <w:r w:rsidRPr="00290598">
        <w:rPr>
          <w:rFonts w:ascii="&amp;quot" w:hAnsi="&amp;quot"/>
          <w:i/>
          <w:iCs/>
          <w:color w:val="030303"/>
        </w:rPr>
        <w:t>: матки и яичников. Это происходит благодаря пониженному уровню эстрогенов при лактации. Ведь именно эстрогены стимулируют рост клеток, в том числе и злокачественных. У любой мамы, которая кормила своего ребенка дольше 13 месяцев, вероятность рака яичников снижается на 63%.</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11.</w:t>
      </w:r>
      <w:r w:rsidRPr="00290598">
        <w:rPr>
          <w:rFonts w:ascii="&amp;quot" w:hAnsi="&amp;quot"/>
          <w:i/>
          <w:iCs/>
          <w:color w:val="030303"/>
        </w:rPr>
        <w:t xml:space="preserve"> Кормление грудью – это ещё и </w:t>
      </w:r>
      <w:r w:rsidRPr="00290598">
        <w:rPr>
          <w:rFonts w:ascii="&amp;quot" w:hAnsi="&amp;quot"/>
          <w:b/>
          <w:bCs/>
          <w:i/>
          <w:iCs/>
          <w:color w:val="030303"/>
        </w:rPr>
        <w:t>профилактика остеопороза</w:t>
      </w:r>
      <w:r w:rsidRPr="00290598">
        <w:rPr>
          <w:rFonts w:ascii="&amp;quot" w:hAnsi="&amp;quot"/>
          <w:i/>
          <w:iCs/>
          <w:color w:val="030303"/>
        </w:rPr>
        <w:t>. Лактация стимулирует всасывание кальция и активной формы витамина Д. Есть исследования, подтверждающие, что не кормившие грудью женщины чаще страдают переломами шейки бедра.</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12.</w:t>
      </w:r>
      <w:r w:rsidRPr="00290598">
        <w:rPr>
          <w:rFonts w:ascii="&amp;quot" w:hAnsi="&amp;quot"/>
          <w:i/>
          <w:iCs/>
          <w:color w:val="030303"/>
        </w:rPr>
        <w:t xml:space="preserve"> Научно доказано, что грудное вскармливание </w:t>
      </w:r>
      <w:r w:rsidRPr="00290598">
        <w:rPr>
          <w:rFonts w:ascii="&amp;quot" w:hAnsi="&amp;quot"/>
          <w:b/>
          <w:bCs/>
          <w:i/>
          <w:iCs/>
          <w:color w:val="030303"/>
        </w:rPr>
        <w:t>снижает вероятность развития послеродовой депрессии</w:t>
      </w:r>
      <w:r w:rsidRPr="00290598">
        <w:rPr>
          <w:rFonts w:ascii="&amp;quot" w:hAnsi="&amp;quot"/>
          <w:i/>
          <w:iCs/>
          <w:color w:val="030303"/>
        </w:rPr>
        <w:t>.</w:t>
      </w:r>
    </w:p>
    <w:p w:rsidR="00290598" w:rsidRPr="00290598" w:rsidRDefault="00290598" w:rsidP="00290598">
      <w:pPr>
        <w:pStyle w:val="a4"/>
        <w:numPr>
          <w:ilvl w:val="0"/>
          <w:numId w:val="1"/>
        </w:numPr>
        <w:spacing w:after="225"/>
        <w:rPr>
          <w:rFonts w:ascii="&amp;quot" w:hAnsi="&amp;quot"/>
          <w:color w:val="464646"/>
          <w:sz w:val="23"/>
          <w:szCs w:val="23"/>
        </w:rPr>
      </w:pPr>
      <w:r w:rsidRPr="00290598">
        <w:rPr>
          <w:rFonts w:ascii="&amp;quot" w:hAnsi="&amp;quot"/>
          <w:color w:val="464646"/>
          <w:sz w:val="23"/>
          <w:szCs w:val="23"/>
        </w:rPr>
        <w:t>Кроме того, кормление грудью облегчает течение неизлечимых заболеваний:</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lastRenderedPageBreak/>
        <w:t>13.</w:t>
      </w:r>
      <w:r w:rsidRPr="00290598">
        <w:rPr>
          <w:rFonts w:ascii="&amp;quot" w:hAnsi="&amp;quot"/>
          <w:i/>
          <w:iCs/>
          <w:color w:val="030303"/>
        </w:rPr>
        <w:t xml:space="preserve"> Выявлено </w:t>
      </w:r>
      <w:r w:rsidRPr="00290598">
        <w:rPr>
          <w:rFonts w:ascii="&amp;quot" w:hAnsi="&amp;quot"/>
          <w:b/>
          <w:bCs/>
          <w:i/>
          <w:iCs/>
          <w:color w:val="030303"/>
        </w:rPr>
        <w:t>снижение проявлений рассеянного склероза</w:t>
      </w:r>
      <w:r w:rsidRPr="00290598">
        <w:rPr>
          <w:rFonts w:ascii="&amp;quot" w:hAnsi="&amp;quot"/>
          <w:i/>
          <w:iCs/>
          <w:color w:val="030303"/>
        </w:rPr>
        <w:t xml:space="preserve"> на фоне грудного вскармливания. Во время беременности у женщин, страдающих этой болезнью, наступает ремиссия. Но спустя 3-4 месяца после родов обычно симптомы обостряются. Однако грудное вскармливание оттягивает обострение, если мама кормит малыша исключительно грудью хотя бы до 2-х месяцев.</w:t>
      </w:r>
    </w:p>
    <w:p w:rsidR="00290598" w:rsidRPr="00290598" w:rsidRDefault="00290598" w:rsidP="00290598">
      <w:pPr>
        <w:pStyle w:val="a4"/>
        <w:numPr>
          <w:ilvl w:val="0"/>
          <w:numId w:val="1"/>
        </w:numPr>
        <w:spacing w:before="100" w:after="225"/>
        <w:rPr>
          <w:rFonts w:ascii="&amp;quot" w:hAnsi="&amp;quot"/>
          <w:i/>
          <w:iCs/>
          <w:color w:val="030303"/>
        </w:rPr>
      </w:pPr>
      <w:r w:rsidRPr="00290598">
        <w:rPr>
          <w:rFonts w:ascii="&amp;quot" w:hAnsi="&amp;quot"/>
          <w:b/>
          <w:bCs/>
          <w:i/>
          <w:iCs/>
          <w:color w:val="030303"/>
        </w:rPr>
        <w:t>14.</w:t>
      </w:r>
      <w:r w:rsidRPr="00290598">
        <w:rPr>
          <w:rFonts w:ascii="&amp;quot" w:hAnsi="&amp;quot"/>
          <w:i/>
          <w:iCs/>
          <w:color w:val="030303"/>
        </w:rPr>
        <w:t xml:space="preserve"> Исследования подтверждают, что </w:t>
      </w:r>
      <w:r w:rsidRPr="00290598">
        <w:rPr>
          <w:rFonts w:ascii="&amp;quot" w:hAnsi="&amp;quot"/>
          <w:b/>
          <w:bCs/>
          <w:i/>
          <w:iCs/>
          <w:color w:val="030303"/>
        </w:rPr>
        <w:t>степень тяжести и уровень смертности от ревматоидного артрита меньше</w:t>
      </w:r>
      <w:r w:rsidRPr="00290598">
        <w:rPr>
          <w:rFonts w:ascii="&amp;quot" w:hAnsi="&amp;quot"/>
          <w:i/>
          <w:iCs/>
          <w:color w:val="030303"/>
        </w:rPr>
        <w:t xml:space="preserve"> у женщин, кормивших грудью. Кроме того, чем продолжительнее ГВ, тем меньше риск развития этого заболевания.</w:t>
      </w:r>
    </w:p>
    <w:p w:rsidR="001C3D7E" w:rsidRPr="00AE0C60" w:rsidRDefault="001C3D7E" w:rsidP="00AE0C60">
      <w:pPr>
        <w:pStyle w:val="a4"/>
        <w:numPr>
          <w:ilvl w:val="0"/>
          <w:numId w:val="1"/>
        </w:numPr>
        <w:kinsoku w:val="0"/>
        <w:overflowPunct w:val="0"/>
        <w:textAlignment w:val="baseline"/>
      </w:pPr>
    </w:p>
    <w:p w:rsidR="002B3252" w:rsidRPr="001C3D7E" w:rsidRDefault="00AE0C60" w:rsidP="00AE0C60">
      <w:pPr>
        <w:numPr>
          <w:ilvl w:val="0"/>
          <w:numId w:val="1"/>
        </w:numPr>
        <w:rPr>
          <w:rFonts w:ascii="Times New Roman" w:hAnsi="Times New Roman" w:cs="Times New Roman"/>
          <w:b/>
          <w:color w:val="9BBB59" w:themeColor="accent3"/>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1C3D7E">
        <w:rPr>
          <w:rFonts w:ascii="Times New Roman" w:hAnsi="Times New Roman" w:cs="Times New Roman"/>
          <w:b/>
          <w:i/>
          <w:iCs/>
          <w:color w:val="9BBB59" w:themeColor="accent3"/>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Для ребенка </w:t>
      </w:r>
    </w:p>
    <w:p w:rsidR="002B3252" w:rsidRPr="001C3D7E" w:rsidRDefault="00AE0C60" w:rsidP="00AE0C60">
      <w:pPr>
        <w:numPr>
          <w:ilvl w:val="0"/>
          <w:numId w:val="1"/>
        </w:numPr>
        <w:rPr>
          <w:rFonts w:ascii="Times New Roman" w:hAnsi="Times New Roman" w:cs="Times New Roman"/>
          <w:b/>
          <w:color w:val="FF0000"/>
          <w:sz w:val="24"/>
          <w:szCs w:val="24"/>
        </w:rPr>
      </w:pPr>
      <w:r w:rsidRPr="001C3D7E">
        <w:rPr>
          <w:rFonts w:ascii="Times New Roman" w:hAnsi="Times New Roman" w:cs="Times New Roman"/>
          <w:b/>
          <w:i/>
          <w:iCs/>
          <w:color w:val="FF0000"/>
          <w:sz w:val="24"/>
          <w:szCs w:val="24"/>
        </w:rPr>
        <w:t xml:space="preserve">Питательная </w:t>
      </w:r>
      <w:r w:rsidR="00502ADD">
        <w:rPr>
          <w:rFonts w:ascii="Times New Roman" w:hAnsi="Times New Roman" w:cs="Times New Roman"/>
          <w:b/>
          <w:i/>
          <w:iCs/>
          <w:color w:val="FF0000"/>
          <w:sz w:val="24"/>
          <w:szCs w:val="24"/>
        </w:rPr>
        <w:t xml:space="preserve">- </w:t>
      </w:r>
      <w:r w:rsidR="001C3D7E" w:rsidRPr="001C3D7E">
        <w:rPr>
          <w:rFonts w:ascii="Times New Roman" w:hAnsi="Times New Roman" w:cs="Times New Roman"/>
          <w:b/>
          <w:i/>
          <w:iCs/>
          <w:color w:val="FF0000"/>
          <w:sz w:val="24"/>
          <w:szCs w:val="24"/>
        </w:rPr>
        <w:t xml:space="preserve"> </w:t>
      </w:r>
      <w:r w:rsidR="001C3D7E" w:rsidRPr="001C3D7E">
        <w:rPr>
          <w:rFonts w:ascii="Times New Roman" w:hAnsi="Times New Roman" w:cs="Times New Roman"/>
          <w:iCs/>
          <w:color w:val="000000" w:themeColor="text1"/>
          <w:sz w:val="24"/>
          <w:szCs w:val="24"/>
        </w:rPr>
        <w:t>груд</w:t>
      </w:r>
      <w:r w:rsidR="001C3D7E">
        <w:rPr>
          <w:rFonts w:ascii="Times New Roman" w:hAnsi="Times New Roman" w:cs="Times New Roman"/>
          <w:iCs/>
          <w:color w:val="000000" w:themeColor="text1"/>
          <w:sz w:val="24"/>
          <w:szCs w:val="24"/>
        </w:rPr>
        <w:t xml:space="preserve">ное молоко наилучшим способом удовлетворяет потребности растущего организма в белках, жирах, </w:t>
      </w:r>
      <w:proofErr w:type="spellStart"/>
      <w:r w:rsidR="001C3D7E">
        <w:rPr>
          <w:rFonts w:ascii="Times New Roman" w:hAnsi="Times New Roman" w:cs="Times New Roman"/>
          <w:iCs/>
          <w:color w:val="000000" w:themeColor="text1"/>
          <w:sz w:val="24"/>
          <w:szCs w:val="24"/>
        </w:rPr>
        <w:t>углеводах,витаминах</w:t>
      </w:r>
      <w:proofErr w:type="spellEnd"/>
      <w:r w:rsidR="001C3D7E">
        <w:rPr>
          <w:rFonts w:ascii="Times New Roman" w:hAnsi="Times New Roman" w:cs="Times New Roman"/>
          <w:iCs/>
          <w:color w:val="000000" w:themeColor="text1"/>
          <w:sz w:val="24"/>
          <w:szCs w:val="24"/>
        </w:rPr>
        <w:t xml:space="preserve"> и </w:t>
      </w:r>
      <w:proofErr w:type="spellStart"/>
      <w:r w:rsidR="001C3D7E">
        <w:rPr>
          <w:rFonts w:ascii="Times New Roman" w:hAnsi="Times New Roman" w:cs="Times New Roman"/>
          <w:iCs/>
          <w:color w:val="000000" w:themeColor="text1"/>
          <w:sz w:val="24"/>
          <w:szCs w:val="24"/>
        </w:rPr>
        <w:t>микроэлементах</w:t>
      </w:r>
      <w:proofErr w:type="gramStart"/>
      <w:r w:rsidR="001C3D7E">
        <w:rPr>
          <w:rFonts w:ascii="Times New Roman" w:hAnsi="Times New Roman" w:cs="Times New Roman"/>
          <w:iCs/>
          <w:color w:val="000000" w:themeColor="text1"/>
          <w:sz w:val="24"/>
          <w:szCs w:val="24"/>
        </w:rPr>
        <w:t>.</w:t>
      </w:r>
      <w:r w:rsidR="00502ADD">
        <w:rPr>
          <w:rFonts w:ascii="Times New Roman" w:hAnsi="Times New Roman" w:cs="Times New Roman"/>
          <w:iCs/>
          <w:color w:val="000000" w:themeColor="text1"/>
          <w:sz w:val="24"/>
          <w:szCs w:val="24"/>
        </w:rPr>
        <w:t>О</w:t>
      </w:r>
      <w:proofErr w:type="gramEnd"/>
      <w:r w:rsidR="00502ADD">
        <w:rPr>
          <w:rFonts w:ascii="Times New Roman" w:hAnsi="Times New Roman" w:cs="Times New Roman"/>
          <w:iCs/>
          <w:color w:val="000000" w:themeColor="text1"/>
          <w:sz w:val="24"/>
          <w:szCs w:val="24"/>
        </w:rPr>
        <w:t>но</w:t>
      </w:r>
      <w:proofErr w:type="spellEnd"/>
      <w:r w:rsidR="00502ADD">
        <w:rPr>
          <w:rFonts w:ascii="Times New Roman" w:hAnsi="Times New Roman" w:cs="Times New Roman"/>
          <w:iCs/>
          <w:color w:val="000000" w:themeColor="text1"/>
          <w:sz w:val="24"/>
          <w:szCs w:val="24"/>
        </w:rPr>
        <w:t xml:space="preserve"> содержит пищеварительные ферменты(амилазу, </w:t>
      </w:r>
      <w:proofErr w:type="spellStart"/>
      <w:r w:rsidR="00502ADD">
        <w:rPr>
          <w:rFonts w:ascii="Times New Roman" w:hAnsi="Times New Roman" w:cs="Times New Roman"/>
          <w:iCs/>
          <w:color w:val="000000" w:themeColor="text1"/>
          <w:sz w:val="24"/>
          <w:szCs w:val="24"/>
        </w:rPr>
        <w:t>дипазу</w:t>
      </w:r>
      <w:proofErr w:type="spellEnd"/>
      <w:r w:rsidR="00502ADD">
        <w:rPr>
          <w:rFonts w:ascii="Times New Roman" w:hAnsi="Times New Roman" w:cs="Times New Roman"/>
          <w:iCs/>
          <w:color w:val="000000" w:themeColor="text1"/>
          <w:sz w:val="24"/>
          <w:szCs w:val="24"/>
        </w:rPr>
        <w:t>, трипсин и</w:t>
      </w:r>
      <w:r w:rsidR="001C3D7E">
        <w:rPr>
          <w:rFonts w:ascii="Times New Roman" w:hAnsi="Times New Roman" w:cs="Times New Roman"/>
          <w:iCs/>
          <w:color w:val="000000" w:themeColor="text1"/>
          <w:sz w:val="24"/>
          <w:szCs w:val="24"/>
        </w:rPr>
        <w:t xml:space="preserve"> </w:t>
      </w:r>
      <w:r w:rsidR="00502ADD">
        <w:rPr>
          <w:rFonts w:ascii="Times New Roman" w:hAnsi="Times New Roman" w:cs="Times New Roman"/>
          <w:iCs/>
          <w:color w:val="000000" w:themeColor="text1"/>
          <w:sz w:val="24"/>
          <w:szCs w:val="24"/>
        </w:rPr>
        <w:t>др.), что способствует лучшему усвоению молока.</w:t>
      </w:r>
    </w:p>
    <w:p w:rsidR="002B3252" w:rsidRPr="00502ADD" w:rsidRDefault="00AE0C60" w:rsidP="00AE0C60">
      <w:pPr>
        <w:numPr>
          <w:ilvl w:val="0"/>
          <w:numId w:val="1"/>
        </w:numPr>
        <w:rPr>
          <w:rFonts w:ascii="Times New Roman" w:hAnsi="Times New Roman" w:cs="Times New Roman"/>
          <w:color w:val="FF0000"/>
          <w:sz w:val="24"/>
          <w:szCs w:val="24"/>
        </w:rPr>
      </w:pPr>
      <w:proofErr w:type="gramStart"/>
      <w:r w:rsidRPr="001C3D7E">
        <w:rPr>
          <w:rFonts w:ascii="Times New Roman" w:hAnsi="Times New Roman" w:cs="Times New Roman"/>
          <w:b/>
          <w:i/>
          <w:iCs/>
          <w:color w:val="FF0000"/>
          <w:sz w:val="24"/>
          <w:szCs w:val="24"/>
        </w:rPr>
        <w:t>Иммунологическая</w:t>
      </w:r>
      <w:proofErr w:type="gramEnd"/>
      <w:r w:rsidRPr="001C3D7E">
        <w:rPr>
          <w:rFonts w:ascii="Times New Roman" w:hAnsi="Times New Roman" w:cs="Times New Roman"/>
          <w:b/>
          <w:i/>
          <w:iCs/>
          <w:color w:val="FF0000"/>
          <w:sz w:val="24"/>
          <w:szCs w:val="24"/>
        </w:rPr>
        <w:t xml:space="preserve"> и защитная</w:t>
      </w:r>
      <w:r w:rsidR="00502ADD">
        <w:rPr>
          <w:rFonts w:ascii="Times New Roman" w:hAnsi="Times New Roman" w:cs="Times New Roman"/>
          <w:b/>
          <w:i/>
          <w:iCs/>
          <w:color w:val="FF0000"/>
          <w:sz w:val="24"/>
          <w:szCs w:val="24"/>
        </w:rPr>
        <w:t xml:space="preserve"> – </w:t>
      </w:r>
      <w:r w:rsidR="00502ADD" w:rsidRPr="00502ADD">
        <w:rPr>
          <w:rFonts w:ascii="Times New Roman" w:hAnsi="Times New Roman" w:cs="Times New Roman"/>
          <w:iCs/>
          <w:sz w:val="24"/>
          <w:szCs w:val="24"/>
        </w:rPr>
        <w:t>дети, вскармливаемые грудью, реже болеют кишечными и острыми респираторными инфекциями.</w:t>
      </w:r>
      <w:r w:rsidR="0037472D">
        <w:rPr>
          <w:rFonts w:ascii="Times New Roman" w:hAnsi="Times New Roman" w:cs="Times New Roman"/>
          <w:iCs/>
          <w:sz w:val="24"/>
          <w:szCs w:val="24"/>
        </w:rPr>
        <w:t xml:space="preserve"> </w:t>
      </w:r>
      <w:r w:rsidR="00502ADD" w:rsidRPr="00502ADD">
        <w:rPr>
          <w:rFonts w:ascii="Times New Roman" w:hAnsi="Times New Roman" w:cs="Times New Roman"/>
          <w:iCs/>
          <w:sz w:val="24"/>
          <w:szCs w:val="24"/>
        </w:rPr>
        <w:t>В грудном молоке содержатся клетки крови, выполняющие защитную  функцию, такие как лимфоциты, макрофаги</w:t>
      </w:r>
      <w:proofErr w:type="gramStart"/>
      <w:r w:rsidR="00502ADD" w:rsidRPr="00502ADD">
        <w:rPr>
          <w:rFonts w:ascii="Times New Roman" w:hAnsi="Times New Roman" w:cs="Times New Roman"/>
          <w:iCs/>
          <w:sz w:val="24"/>
          <w:szCs w:val="24"/>
        </w:rPr>
        <w:t xml:space="preserve"> ,</w:t>
      </w:r>
      <w:proofErr w:type="gramEnd"/>
      <w:r w:rsidR="00502ADD" w:rsidRPr="00502ADD">
        <w:rPr>
          <w:rFonts w:ascii="Times New Roman" w:hAnsi="Times New Roman" w:cs="Times New Roman"/>
          <w:iCs/>
          <w:sz w:val="24"/>
          <w:szCs w:val="24"/>
        </w:rPr>
        <w:t xml:space="preserve"> а также антитела к тем  вирусам и бактериям, с которыми когда-то сталкивалась мать. В его состав входят </w:t>
      </w:r>
      <w:proofErr w:type="spellStart"/>
      <w:r w:rsidR="00502ADD" w:rsidRPr="00502ADD">
        <w:rPr>
          <w:rFonts w:ascii="Times New Roman" w:hAnsi="Times New Roman" w:cs="Times New Roman"/>
          <w:iCs/>
          <w:sz w:val="24"/>
          <w:szCs w:val="24"/>
        </w:rPr>
        <w:t>противоспалительные</w:t>
      </w:r>
      <w:proofErr w:type="spellEnd"/>
      <w:r w:rsidR="00502ADD" w:rsidRPr="00502ADD">
        <w:rPr>
          <w:rFonts w:ascii="Times New Roman" w:hAnsi="Times New Roman" w:cs="Times New Roman"/>
          <w:iCs/>
          <w:sz w:val="24"/>
          <w:szCs w:val="24"/>
        </w:rPr>
        <w:t xml:space="preserve"> компоненты-лизоцим, </w:t>
      </w:r>
      <w:proofErr w:type="spellStart"/>
      <w:r w:rsidR="00502ADD" w:rsidRPr="00502ADD">
        <w:rPr>
          <w:rFonts w:ascii="Times New Roman" w:hAnsi="Times New Roman" w:cs="Times New Roman"/>
          <w:iCs/>
          <w:sz w:val="24"/>
          <w:szCs w:val="24"/>
        </w:rPr>
        <w:t>лактоферрин</w:t>
      </w:r>
      <w:proofErr w:type="spellEnd"/>
      <w:r w:rsidR="00502ADD" w:rsidRPr="00502ADD">
        <w:rPr>
          <w:rFonts w:ascii="Times New Roman" w:hAnsi="Times New Roman" w:cs="Times New Roman"/>
          <w:iCs/>
          <w:sz w:val="24"/>
          <w:szCs w:val="24"/>
        </w:rPr>
        <w:t>,</w:t>
      </w:r>
      <w:r w:rsidR="0037472D">
        <w:rPr>
          <w:rFonts w:ascii="Times New Roman" w:hAnsi="Times New Roman" w:cs="Times New Roman"/>
          <w:iCs/>
          <w:sz w:val="24"/>
          <w:szCs w:val="24"/>
        </w:rPr>
        <w:t xml:space="preserve"> </w:t>
      </w:r>
      <w:r w:rsidR="00502ADD" w:rsidRPr="00502ADD">
        <w:rPr>
          <w:rFonts w:ascii="Times New Roman" w:hAnsi="Times New Roman" w:cs="Times New Roman"/>
          <w:iCs/>
          <w:sz w:val="24"/>
          <w:szCs w:val="24"/>
        </w:rPr>
        <w:t xml:space="preserve">антиоксиданты, простагландины и др. Грудное молоко способствует заселению кишечника </w:t>
      </w:r>
      <w:proofErr w:type="gramStart"/>
      <w:r w:rsidR="00502ADD" w:rsidRPr="00502ADD">
        <w:rPr>
          <w:rFonts w:ascii="Times New Roman" w:hAnsi="Times New Roman" w:cs="Times New Roman"/>
          <w:iCs/>
          <w:sz w:val="24"/>
          <w:szCs w:val="24"/>
        </w:rPr>
        <w:t>полезными</w:t>
      </w:r>
      <w:proofErr w:type="gramEnd"/>
      <w:r w:rsidR="00502ADD" w:rsidRPr="00502ADD">
        <w:rPr>
          <w:rFonts w:ascii="Times New Roman" w:hAnsi="Times New Roman" w:cs="Times New Roman"/>
          <w:iCs/>
          <w:sz w:val="24"/>
          <w:szCs w:val="24"/>
        </w:rPr>
        <w:t xml:space="preserve"> </w:t>
      </w:r>
      <w:proofErr w:type="spellStart"/>
      <w:r w:rsidR="00502ADD" w:rsidRPr="00502ADD">
        <w:rPr>
          <w:rFonts w:ascii="Times New Roman" w:hAnsi="Times New Roman" w:cs="Times New Roman"/>
          <w:iCs/>
          <w:sz w:val="24"/>
          <w:szCs w:val="24"/>
        </w:rPr>
        <w:t>микроорганизмамии</w:t>
      </w:r>
      <w:proofErr w:type="spellEnd"/>
      <w:r w:rsidR="00502ADD" w:rsidRPr="00502ADD">
        <w:rPr>
          <w:rFonts w:ascii="Times New Roman" w:hAnsi="Times New Roman" w:cs="Times New Roman"/>
          <w:iCs/>
          <w:sz w:val="24"/>
          <w:szCs w:val="24"/>
        </w:rPr>
        <w:t xml:space="preserve"> препятствует размножению болезнетворных бактерий.</w:t>
      </w:r>
    </w:p>
    <w:p w:rsidR="002B3252" w:rsidRPr="00502ADD" w:rsidRDefault="00AE0C60" w:rsidP="00AE0C60">
      <w:pPr>
        <w:numPr>
          <w:ilvl w:val="0"/>
          <w:numId w:val="1"/>
        </w:numPr>
        <w:rPr>
          <w:rFonts w:ascii="Times New Roman" w:hAnsi="Times New Roman" w:cs="Times New Roman"/>
          <w:b/>
          <w:color w:val="FF0000"/>
          <w:sz w:val="24"/>
          <w:szCs w:val="24"/>
        </w:rPr>
      </w:pPr>
      <w:proofErr w:type="gramStart"/>
      <w:r w:rsidRPr="001C3D7E">
        <w:rPr>
          <w:rFonts w:ascii="Times New Roman" w:hAnsi="Times New Roman" w:cs="Times New Roman"/>
          <w:b/>
          <w:i/>
          <w:iCs/>
          <w:color w:val="FF0000"/>
          <w:sz w:val="24"/>
          <w:szCs w:val="24"/>
        </w:rPr>
        <w:t>Развивающая</w:t>
      </w:r>
      <w:proofErr w:type="gramEnd"/>
      <w:r w:rsidR="00502ADD">
        <w:rPr>
          <w:rFonts w:ascii="Times New Roman" w:hAnsi="Times New Roman" w:cs="Times New Roman"/>
          <w:b/>
          <w:i/>
          <w:iCs/>
          <w:color w:val="FF0000"/>
          <w:sz w:val="24"/>
          <w:szCs w:val="24"/>
        </w:rPr>
        <w:t xml:space="preserve">  - </w:t>
      </w:r>
      <w:r w:rsidR="00502ADD" w:rsidRPr="00502ADD">
        <w:rPr>
          <w:rFonts w:ascii="Times New Roman" w:hAnsi="Times New Roman" w:cs="Times New Roman"/>
          <w:iCs/>
          <w:sz w:val="24"/>
          <w:szCs w:val="24"/>
        </w:rPr>
        <w:t>грудное</w:t>
      </w:r>
      <w:r w:rsidR="00502ADD">
        <w:rPr>
          <w:rFonts w:ascii="Times New Roman" w:hAnsi="Times New Roman" w:cs="Times New Roman"/>
          <w:iCs/>
          <w:sz w:val="24"/>
          <w:szCs w:val="24"/>
        </w:rPr>
        <w:t xml:space="preserve"> молоко содержит</w:t>
      </w:r>
      <w:r w:rsidR="0037472D">
        <w:rPr>
          <w:rFonts w:ascii="Times New Roman" w:hAnsi="Times New Roman" w:cs="Times New Roman"/>
          <w:iCs/>
          <w:sz w:val="24"/>
          <w:szCs w:val="24"/>
        </w:rPr>
        <w:t xml:space="preserve"> </w:t>
      </w:r>
      <w:proofErr w:type="spellStart"/>
      <w:r w:rsidR="00502ADD">
        <w:rPr>
          <w:rFonts w:ascii="Times New Roman" w:hAnsi="Times New Roman" w:cs="Times New Roman"/>
          <w:iCs/>
          <w:sz w:val="24"/>
          <w:szCs w:val="24"/>
        </w:rPr>
        <w:t>опиоиды</w:t>
      </w:r>
      <w:proofErr w:type="spellEnd"/>
      <w:r w:rsidR="00502ADD">
        <w:rPr>
          <w:rFonts w:ascii="Times New Roman" w:hAnsi="Times New Roman" w:cs="Times New Roman"/>
          <w:iCs/>
          <w:sz w:val="24"/>
          <w:szCs w:val="24"/>
        </w:rPr>
        <w:t>, имеющие отношение к поведенческой и интеллектуальной сфере ребенка.</w:t>
      </w:r>
      <w:r w:rsidR="0037472D">
        <w:rPr>
          <w:rFonts w:ascii="Times New Roman" w:hAnsi="Times New Roman" w:cs="Times New Roman"/>
          <w:iCs/>
          <w:sz w:val="24"/>
          <w:szCs w:val="24"/>
        </w:rPr>
        <w:t xml:space="preserve"> </w:t>
      </w:r>
      <w:r w:rsidR="00502ADD">
        <w:rPr>
          <w:rFonts w:ascii="Times New Roman" w:hAnsi="Times New Roman" w:cs="Times New Roman"/>
          <w:iCs/>
          <w:sz w:val="24"/>
          <w:szCs w:val="24"/>
        </w:rPr>
        <w:t>Известно, что груднички имеют более высокий шанс иметь в будущем больший интеллектуальный коэффициент, чем дети, находящиеся на искусственном вскармливании.</w:t>
      </w:r>
    </w:p>
    <w:p w:rsidR="002B3252" w:rsidRPr="001C3D7E" w:rsidRDefault="00AE0C60" w:rsidP="00AE0C60">
      <w:pPr>
        <w:numPr>
          <w:ilvl w:val="0"/>
          <w:numId w:val="1"/>
        </w:numPr>
        <w:rPr>
          <w:rFonts w:ascii="Times New Roman" w:hAnsi="Times New Roman" w:cs="Times New Roman"/>
          <w:b/>
          <w:color w:val="FF0000"/>
          <w:sz w:val="24"/>
          <w:szCs w:val="24"/>
        </w:rPr>
      </w:pPr>
      <w:proofErr w:type="gramStart"/>
      <w:r w:rsidRPr="001C3D7E">
        <w:rPr>
          <w:rFonts w:ascii="Times New Roman" w:hAnsi="Times New Roman" w:cs="Times New Roman"/>
          <w:b/>
          <w:i/>
          <w:iCs/>
          <w:color w:val="FF0000"/>
          <w:sz w:val="24"/>
          <w:szCs w:val="24"/>
        </w:rPr>
        <w:t>Генетическая</w:t>
      </w:r>
      <w:r w:rsidR="00502ADD">
        <w:rPr>
          <w:rFonts w:ascii="Times New Roman" w:hAnsi="Times New Roman" w:cs="Times New Roman"/>
          <w:b/>
          <w:i/>
          <w:iCs/>
          <w:color w:val="FF0000"/>
          <w:sz w:val="24"/>
          <w:szCs w:val="24"/>
        </w:rPr>
        <w:t>-</w:t>
      </w:r>
      <w:r w:rsidR="0037472D">
        <w:rPr>
          <w:rFonts w:ascii="Times New Roman" w:hAnsi="Times New Roman" w:cs="Times New Roman"/>
          <w:iCs/>
          <w:sz w:val="24"/>
          <w:szCs w:val="24"/>
        </w:rPr>
        <w:t>современные</w:t>
      </w:r>
      <w:proofErr w:type="gramEnd"/>
      <w:r w:rsidR="0037472D">
        <w:rPr>
          <w:rFonts w:ascii="Times New Roman" w:hAnsi="Times New Roman" w:cs="Times New Roman"/>
          <w:iCs/>
          <w:sz w:val="24"/>
          <w:szCs w:val="24"/>
        </w:rPr>
        <w:t xml:space="preserve"> исследования выявили присутствие в грудном молоке стволовых клеток. Стволовые клетки могут трансформироваться в клетки различных органо</w:t>
      </w:r>
      <w:proofErr w:type="gramStart"/>
      <w:r w:rsidR="0037472D">
        <w:rPr>
          <w:rFonts w:ascii="Times New Roman" w:hAnsi="Times New Roman" w:cs="Times New Roman"/>
          <w:iCs/>
          <w:sz w:val="24"/>
          <w:szCs w:val="24"/>
        </w:rPr>
        <w:t>в(</w:t>
      </w:r>
      <w:proofErr w:type="gramEnd"/>
      <w:r w:rsidR="0037472D">
        <w:rPr>
          <w:rFonts w:ascii="Times New Roman" w:hAnsi="Times New Roman" w:cs="Times New Roman"/>
          <w:iCs/>
          <w:sz w:val="24"/>
          <w:szCs w:val="24"/>
        </w:rPr>
        <w:t xml:space="preserve"> включая клетки головного мозга), тем самым способствуя лучшей адаптации ребенка при наличии повреждающих факторов. Кроме того вещества грудного молока, воздействуя на гены, могут изменять их действие и, соответственно, в ряде случаев препятствовать развитию заболеваний при наличии генетической предрасположенности к ним.</w:t>
      </w:r>
    </w:p>
    <w:p w:rsidR="002B3252" w:rsidRPr="001C3D7E" w:rsidRDefault="00AE0C60" w:rsidP="00AE0C60">
      <w:pPr>
        <w:numPr>
          <w:ilvl w:val="0"/>
          <w:numId w:val="1"/>
        </w:numPr>
        <w:rPr>
          <w:rFonts w:ascii="Times New Roman" w:hAnsi="Times New Roman" w:cs="Times New Roman"/>
          <w:b/>
          <w:color w:val="FF0000"/>
          <w:sz w:val="24"/>
          <w:szCs w:val="24"/>
        </w:rPr>
      </w:pPr>
      <w:r w:rsidRPr="001C3D7E">
        <w:rPr>
          <w:rFonts w:ascii="Times New Roman" w:hAnsi="Times New Roman" w:cs="Times New Roman"/>
          <w:b/>
          <w:i/>
          <w:iCs/>
          <w:color w:val="FF0000"/>
          <w:sz w:val="24"/>
          <w:szCs w:val="24"/>
        </w:rPr>
        <w:t>Психоэмоциональная</w:t>
      </w:r>
      <w:r w:rsidR="0037472D">
        <w:rPr>
          <w:rFonts w:ascii="Times New Roman" w:hAnsi="Times New Roman" w:cs="Times New Roman"/>
          <w:b/>
          <w:i/>
          <w:iCs/>
          <w:color w:val="FF0000"/>
          <w:sz w:val="24"/>
          <w:szCs w:val="24"/>
        </w:rPr>
        <w:t>-</w:t>
      </w:r>
      <w:r w:rsidR="0037472D" w:rsidRPr="0037472D">
        <w:rPr>
          <w:rFonts w:ascii="Times New Roman" w:hAnsi="Times New Roman" w:cs="Times New Roman"/>
          <w:iCs/>
          <w:sz w:val="24"/>
          <w:szCs w:val="24"/>
        </w:rPr>
        <w:t>кормление грудью</w:t>
      </w:r>
      <w:r w:rsidR="00F40BFA">
        <w:rPr>
          <w:rFonts w:ascii="Times New Roman" w:hAnsi="Times New Roman" w:cs="Times New Roman"/>
          <w:iCs/>
          <w:sz w:val="24"/>
          <w:szCs w:val="24"/>
        </w:rPr>
        <w:t xml:space="preserve"> </w:t>
      </w:r>
      <w:r w:rsidR="0037472D">
        <w:rPr>
          <w:rFonts w:ascii="Times New Roman" w:hAnsi="Times New Roman" w:cs="Times New Roman"/>
          <w:iCs/>
          <w:sz w:val="24"/>
          <w:szCs w:val="24"/>
        </w:rPr>
        <w:t xml:space="preserve">- это уникальный контакт матери и малыша, который способствует созданию атмосферы любви и защищенности, идеально </w:t>
      </w:r>
      <w:proofErr w:type="gramStart"/>
      <w:r w:rsidR="0037472D">
        <w:rPr>
          <w:rFonts w:ascii="Times New Roman" w:hAnsi="Times New Roman" w:cs="Times New Roman"/>
          <w:iCs/>
          <w:sz w:val="24"/>
          <w:szCs w:val="24"/>
        </w:rPr>
        <w:t>подходящих</w:t>
      </w:r>
      <w:proofErr w:type="gramEnd"/>
      <w:r w:rsidR="0037472D">
        <w:rPr>
          <w:rFonts w:ascii="Times New Roman" w:hAnsi="Times New Roman" w:cs="Times New Roman"/>
          <w:iCs/>
          <w:sz w:val="24"/>
          <w:szCs w:val="24"/>
        </w:rPr>
        <w:t xml:space="preserve"> для полноценного развития интеллекта и психики крохи. Дети меньше плачут и быстрее развиваются, если они остаются со своими матерями и </w:t>
      </w:r>
      <w:proofErr w:type="spellStart"/>
      <w:r w:rsidR="0037472D">
        <w:rPr>
          <w:rFonts w:ascii="Times New Roman" w:hAnsi="Times New Roman" w:cs="Times New Roman"/>
          <w:iCs/>
          <w:sz w:val="24"/>
          <w:szCs w:val="24"/>
        </w:rPr>
        <w:t>вскармлтваются</w:t>
      </w:r>
      <w:proofErr w:type="spellEnd"/>
      <w:r w:rsidR="0037472D">
        <w:rPr>
          <w:rFonts w:ascii="Times New Roman" w:hAnsi="Times New Roman" w:cs="Times New Roman"/>
          <w:iCs/>
          <w:sz w:val="24"/>
          <w:szCs w:val="24"/>
        </w:rPr>
        <w:t xml:space="preserve"> грудью сразу же после родов.</w:t>
      </w:r>
      <w:r w:rsidR="00F40BFA">
        <w:rPr>
          <w:rFonts w:ascii="Times New Roman" w:hAnsi="Times New Roman" w:cs="Times New Roman"/>
          <w:iCs/>
          <w:sz w:val="24"/>
          <w:szCs w:val="24"/>
        </w:rPr>
        <w:t xml:space="preserve"> </w:t>
      </w:r>
      <w:r w:rsidR="0037472D">
        <w:rPr>
          <w:rFonts w:ascii="Times New Roman" w:hAnsi="Times New Roman" w:cs="Times New Roman"/>
          <w:iCs/>
          <w:sz w:val="24"/>
          <w:szCs w:val="24"/>
        </w:rPr>
        <w:t>Матери, кормящие грудью, ласково реагируют на своих детей. Ребенок требует меньше внимания и кормлений ночью, Матери значительно реже отказываются от своих детей и ругают их.</w:t>
      </w:r>
      <w:r w:rsidR="00F40BFA">
        <w:rPr>
          <w:rFonts w:ascii="Times New Roman" w:hAnsi="Times New Roman" w:cs="Times New Roman"/>
          <w:iCs/>
          <w:sz w:val="24"/>
          <w:szCs w:val="24"/>
        </w:rPr>
        <w:t xml:space="preserve"> </w:t>
      </w:r>
      <w:r w:rsidR="0037472D">
        <w:rPr>
          <w:rFonts w:ascii="Times New Roman" w:hAnsi="Times New Roman" w:cs="Times New Roman"/>
          <w:iCs/>
          <w:sz w:val="24"/>
          <w:szCs w:val="24"/>
        </w:rPr>
        <w:t>Некоторые исследования утверждают, что грудное вскармливание способствует интеллектуальному развити</w:t>
      </w:r>
      <w:r w:rsidR="00F40BFA">
        <w:rPr>
          <w:rFonts w:ascii="Times New Roman" w:hAnsi="Times New Roman" w:cs="Times New Roman"/>
          <w:iCs/>
          <w:sz w:val="24"/>
          <w:szCs w:val="24"/>
        </w:rPr>
        <w:t>ю р</w:t>
      </w:r>
      <w:r w:rsidR="0037472D">
        <w:rPr>
          <w:rFonts w:ascii="Times New Roman" w:hAnsi="Times New Roman" w:cs="Times New Roman"/>
          <w:iCs/>
          <w:sz w:val="24"/>
          <w:szCs w:val="24"/>
        </w:rPr>
        <w:t xml:space="preserve">ебенка. Дети с низкой массой тела при рождении, получающие грудное вскармливание в первые недели жизни, показали </w:t>
      </w:r>
      <w:r w:rsidR="0037472D">
        <w:rPr>
          <w:rFonts w:ascii="Times New Roman" w:hAnsi="Times New Roman" w:cs="Times New Roman"/>
          <w:iCs/>
          <w:sz w:val="24"/>
          <w:szCs w:val="24"/>
        </w:rPr>
        <w:lastRenderedPageBreak/>
        <w:t>лучшие результаты на интеллектуальное тестирование в старшем возрасте, нежели искусственно вскармливаемые дети.</w:t>
      </w:r>
    </w:p>
    <w:p w:rsidR="002B3252" w:rsidRPr="00F40BFA" w:rsidRDefault="00AE0C60" w:rsidP="00AE0C60">
      <w:pPr>
        <w:numPr>
          <w:ilvl w:val="0"/>
          <w:numId w:val="1"/>
        </w:numPr>
        <w:rPr>
          <w:rFonts w:ascii="Times New Roman" w:hAnsi="Times New Roman" w:cs="Times New Roman"/>
          <w:color w:val="FF0000"/>
          <w:sz w:val="24"/>
          <w:szCs w:val="24"/>
        </w:rPr>
      </w:pPr>
      <w:r w:rsidRPr="001C3D7E">
        <w:rPr>
          <w:rFonts w:ascii="Times New Roman" w:hAnsi="Times New Roman" w:cs="Times New Roman"/>
          <w:b/>
          <w:i/>
          <w:iCs/>
          <w:color w:val="FF0000"/>
          <w:sz w:val="24"/>
          <w:szCs w:val="24"/>
        </w:rPr>
        <w:t>Программная</w:t>
      </w:r>
      <w:r w:rsidR="00F40BFA">
        <w:rPr>
          <w:rFonts w:ascii="Times New Roman" w:hAnsi="Times New Roman" w:cs="Times New Roman"/>
          <w:b/>
          <w:i/>
          <w:iCs/>
          <w:color w:val="FF0000"/>
          <w:sz w:val="24"/>
          <w:szCs w:val="24"/>
        </w:rPr>
        <w:t>-</w:t>
      </w:r>
      <w:r w:rsidR="00F40BFA" w:rsidRPr="00F40BFA">
        <w:rPr>
          <w:rFonts w:ascii="Times New Roman" w:hAnsi="Times New Roman" w:cs="Times New Roman"/>
          <w:iCs/>
          <w:sz w:val="24"/>
          <w:szCs w:val="24"/>
        </w:rPr>
        <w:t>в научной литературе питание на первом году жизни все чаще называют «</w:t>
      </w:r>
      <w:proofErr w:type="spellStart"/>
      <w:r w:rsidR="00F40BFA" w:rsidRPr="00F40BFA">
        <w:rPr>
          <w:rFonts w:ascii="Times New Roman" w:hAnsi="Times New Roman" w:cs="Times New Roman"/>
          <w:iCs/>
          <w:sz w:val="24"/>
          <w:szCs w:val="24"/>
        </w:rPr>
        <w:t>метаболическаим</w:t>
      </w:r>
      <w:proofErr w:type="spellEnd"/>
      <w:r w:rsidR="00F40BFA" w:rsidRPr="00F40BFA">
        <w:rPr>
          <w:rFonts w:ascii="Times New Roman" w:hAnsi="Times New Roman" w:cs="Times New Roman"/>
          <w:iCs/>
          <w:sz w:val="24"/>
          <w:szCs w:val="24"/>
        </w:rPr>
        <w:t xml:space="preserve"> программированием», поскольку</w:t>
      </w:r>
      <w:r w:rsidR="00F40BFA">
        <w:rPr>
          <w:rFonts w:ascii="Times New Roman" w:hAnsi="Times New Roman" w:cs="Times New Roman"/>
          <w:iCs/>
          <w:sz w:val="24"/>
          <w:szCs w:val="24"/>
        </w:rPr>
        <w:t xml:space="preserve"> доказано, что от вида вскармливания зависит, разовьется ли у ребенка то или иное заболевание (аллергия, ожирение, артериальная гипертензия, сахарный диабет).Грудное вскармливание, в отличие от искусственного питания, уменьшает этот </w:t>
      </w:r>
      <w:proofErr w:type="spellStart"/>
      <w:r w:rsidR="00F40BFA">
        <w:rPr>
          <w:rFonts w:ascii="Times New Roman" w:hAnsi="Times New Roman" w:cs="Times New Roman"/>
          <w:iCs/>
          <w:sz w:val="24"/>
          <w:szCs w:val="24"/>
        </w:rPr>
        <w:t>риск</w:t>
      </w:r>
      <w:proofErr w:type="gramStart"/>
      <w:r w:rsidR="00F40BFA">
        <w:rPr>
          <w:rFonts w:ascii="Times New Roman" w:hAnsi="Times New Roman" w:cs="Times New Roman"/>
          <w:iCs/>
          <w:sz w:val="24"/>
          <w:szCs w:val="24"/>
        </w:rPr>
        <w:t>.А</w:t>
      </w:r>
      <w:proofErr w:type="gramEnd"/>
      <w:r w:rsidR="00F40BFA">
        <w:rPr>
          <w:rFonts w:ascii="Times New Roman" w:hAnsi="Times New Roman" w:cs="Times New Roman"/>
          <w:iCs/>
          <w:sz w:val="24"/>
          <w:szCs w:val="24"/>
        </w:rPr>
        <w:t>кт</w:t>
      </w:r>
      <w:proofErr w:type="spellEnd"/>
      <w:r w:rsidR="00F40BFA">
        <w:rPr>
          <w:rFonts w:ascii="Times New Roman" w:hAnsi="Times New Roman" w:cs="Times New Roman"/>
          <w:iCs/>
          <w:sz w:val="24"/>
          <w:szCs w:val="24"/>
        </w:rPr>
        <w:t xml:space="preserve"> сосания способствует правильному формированию челюстно-лицевого аппарата. Это уменьшает вероятность логопедических проблем и аномалий прикуса в будущем. </w:t>
      </w:r>
    </w:p>
    <w:p w:rsidR="002B3252" w:rsidRPr="001556D1" w:rsidRDefault="00AE0C60" w:rsidP="00AE0C60">
      <w:pPr>
        <w:numPr>
          <w:ilvl w:val="0"/>
          <w:numId w:val="1"/>
        </w:numPr>
        <w:rPr>
          <w:rFonts w:ascii="Times New Roman" w:hAnsi="Times New Roman" w:cs="Times New Roman"/>
          <w:b/>
          <w:color w:val="FF0000"/>
          <w:sz w:val="24"/>
          <w:szCs w:val="24"/>
        </w:rPr>
      </w:pPr>
      <w:proofErr w:type="gramStart"/>
      <w:r w:rsidRPr="001C3D7E">
        <w:rPr>
          <w:rFonts w:ascii="Times New Roman" w:hAnsi="Times New Roman" w:cs="Times New Roman"/>
          <w:b/>
          <w:i/>
          <w:iCs/>
          <w:color w:val="FF0000"/>
          <w:sz w:val="24"/>
          <w:szCs w:val="24"/>
        </w:rPr>
        <w:t>Регуляторная</w:t>
      </w:r>
      <w:r w:rsidR="00F40BFA">
        <w:rPr>
          <w:rFonts w:ascii="Times New Roman" w:hAnsi="Times New Roman" w:cs="Times New Roman"/>
          <w:b/>
          <w:i/>
          <w:iCs/>
          <w:color w:val="FF0000"/>
          <w:sz w:val="24"/>
          <w:szCs w:val="24"/>
        </w:rPr>
        <w:t>-</w:t>
      </w:r>
      <w:r w:rsidR="00F40BFA">
        <w:rPr>
          <w:rFonts w:ascii="Times New Roman" w:hAnsi="Times New Roman" w:cs="Times New Roman"/>
          <w:iCs/>
          <w:sz w:val="24"/>
          <w:szCs w:val="24"/>
        </w:rPr>
        <w:t>грудное</w:t>
      </w:r>
      <w:proofErr w:type="gramEnd"/>
      <w:r w:rsidR="00F40BFA">
        <w:rPr>
          <w:rFonts w:ascii="Times New Roman" w:hAnsi="Times New Roman" w:cs="Times New Roman"/>
          <w:iCs/>
          <w:sz w:val="24"/>
          <w:szCs w:val="24"/>
        </w:rPr>
        <w:t xml:space="preserve"> молоко содержит целый ряд гормонов, биологически активных веществ, необходимых для успешного роста ребенка, таких как кортикостероиды, </w:t>
      </w:r>
      <w:proofErr w:type="spellStart"/>
      <w:r w:rsidR="00F40BFA">
        <w:rPr>
          <w:rFonts w:ascii="Times New Roman" w:hAnsi="Times New Roman" w:cs="Times New Roman"/>
          <w:iCs/>
          <w:sz w:val="24"/>
          <w:szCs w:val="24"/>
        </w:rPr>
        <w:t>кальцитонин</w:t>
      </w:r>
      <w:proofErr w:type="spellEnd"/>
      <w:r w:rsidR="00F40BFA">
        <w:rPr>
          <w:rFonts w:ascii="Times New Roman" w:hAnsi="Times New Roman" w:cs="Times New Roman"/>
          <w:iCs/>
          <w:sz w:val="24"/>
          <w:szCs w:val="24"/>
        </w:rPr>
        <w:t xml:space="preserve">, инсулин, окситоцин, пролактин, релаксин и др. В состав молока входят компоненты, обусловливающие рост и развитие сосудов и нервов, созревание ворсинок кишечника. У ребенка, получающего материнское молоко, стенка кишки </w:t>
      </w:r>
      <w:proofErr w:type="gramStart"/>
      <w:r w:rsidR="00F40BFA">
        <w:rPr>
          <w:rFonts w:ascii="Times New Roman" w:hAnsi="Times New Roman" w:cs="Times New Roman"/>
          <w:iCs/>
          <w:sz w:val="24"/>
          <w:szCs w:val="24"/>
        </w:rPr>
        <w:t>менее проницаема</w:t>
      </w:r>
      <w:proofErr w:type="gramEnd"/>
      <w:r w:rsidR="00F40BFA">
        <w:rPr>
          <w:rFonts w:ascii="Times New Roman" w:hAnsi="Times New Roman" w:cs="Times New Roman"/>
          <w:iCs/>
          <w:sz w:val="24"/>
          <w:szCs w:val="24"/>
        </w:rPr>
        <w:t xml:space="preserve"> для крупных молекул, что снижает риск аллергических заболеваний и инфекций.</w:t>
      </w:r>
    </w:p>
    <w:p w:rsidR="001556D1" w:rsidRDefault="001556D1" w:rsidP="001556D1">
      <w:pPr>
        <w:rPr>
          <w:rFonts w:ascii="Times New Roman" w:hAnsi="Times New Roman" w:cs="Times New Roman"/>
          <w:b/>
          <w:color w:val="FF0000"/>
          <w:sz w:val="24"/>
          <w:szCs w:val="24"/>
        </w:rPr>
      </w:pPr>
      <w:r>
        <w:rPr>
          <w:noProof/>
          <w:lang w:eastAsia="ru-RU"/>
        </w:rPr>
        <w:drawing>
          <wp:inline distT="0" distB="0" distL="0" distR="0" wp14:anchorId="63D8264E" wp14:editId="5AEF5627">
            <wp:extent cx="5940425" cy="4768158"/>
            <wp:effectExtent l="0" t="0" r="3175" b="0"/>
            <wp:docPr id="1026" name="Picture 2" descr="смешанное вскармлив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смешанное вскармливание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768158"/>
                    </a:xfrm>
                    <a:prstGeom prst="rect">
                      <a:avLst/>
                    </a:prstGeom>
                    <a:noFill/>
                    <a:extLst/>
                  </pic:spPr>
                </pic:pic>
              </a:graphicData>
            </a:graphic>
          </wp:inline>
        </w:drawing>
      </w:r>
    </w:p>
    <w:p w:rsidR="001556D1" w:rsidRDefault="001556D1" w:rsidP="001556D1">
      <w:pPr>
        <w:rPr>
          <w:rFonts w:ascii="Times New Roman" w:hAnsi="Times New Roman" w:cs="Times New Roman"/>
          <w:b/>
          <w:color w:val="FF0000"/>
          <w:sz w:val="24"/>
          <w:szCs w:val="24"/>
        </w:rPr>
      </w:pPr>
    </w:p>
    <w:p w:rsidR="001556D1" w:rsidRDefault="001556D1" w:rsidP="001556D1">
      <w:pPr>
        <w:rPr>
          <w:rFonts w:ascii="Times New Roman" w:hAnsi="Times New Roman" w:cs="Times New Roman"/>
          <w:b/>
          <w:color w:val="FF0000"/>
          <w:sz w:val="24"/>
          <w:szCs w:val="24"/>
        </w:rPr>
      </w:pPr>
    </w:p>
    <w:p w:rsidR="001556D1" w:rsidRDefault="001556D1" w:rsidP="001556D1">
      <w:pPr>
        <w:rPr>
          <w:rFonts w:ascii="Times New Roman" w:hAnsi="Times New Roman" w:cs="Times New Roman"/>
          <w:b/>
          <w:color w:val="FF0000"/>
          <w:sz w:val="24"/>
          <w:szCs w:val="24"/>
        </w:rPr>
      </w:pPr>
    </w:p>
    <w:p w:rsidR="00591850" w:rsidRPr="00591850" w:rsidRDefault="00591850" w:rsidP="00591850">
      <w:pPr>
        <w:numPr>
          <w:ilvl w:val="0"/>
          <w:numId w:val="1"/>
        </w:numPr>
        <w:rPr>
          <w:b/>
          <w:i/>
          <w:color w:val="F79646" w:themeColor="accent6"/>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91850">
        <w:rPr>
          <w:b/>
          <w:bCs/>
          <w:i/>
          <w:color w:val="F79646" w:themeColor="accent6"/>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Различия между женским грудным молоком, молоком животных и                                искусственными смесями</w:t>
      </w:r>
    </w:p>
    <w:tbl>
      <w:tblPr>
        <w:tblStyle w:val="a5"/>
        <w:tblW w:w="0" w:type="auto"/>
        <w:tblLook w:val="04A0" w:firstRow="1" w:lastRow="0" w:firstColumn="1" w:lastColumn="0" w:noHBand="0" w:noVBand="1"/>
      </w:tblPr>
      <w:tblGrid>
        <w:gridCol w:w="2392"/>
        <w:gridCol w:w="2393"/>
        <w:gridCol w:w="2393"/>
        <w:gridCol w:w="2393"/>
      </w:tblGrid>
      <w:tr w:rsidR="00591850" w:rsidTr="00591850">
        <w:tc>
          <w:tcPr>
            <w:tcW w:w="2392" w:type="dxa"/>
          </w:tcPr>
          <w:p w:rsidR="00591850" w:rsidRDefault="00591850">
            <w:pPr>
              <w:rPr>
                <w:rFonts w:ascii="Times New Roman" w:hAnsi="Times New Roman" w:cs="Times New Roman"/>
                <w:sz w:val="24"/>
                <w:szCs w:val="24"/>
              </w:rPr>
            </w:pPr>
          </w:p>
        </w:tc>
        <w:tc>
          <w:tcPr>
            <w:tcW w:w="2393"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Грудное молоко</w:t>
            </w:r>
          </w:p>
        </w:tc>
        <w:tc>
          <w:tcPr>
            <w:tcW w:w="2393"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Молоко животных</w:t>
            </w:r>
          </w:p>
        </w:tc>
        <w:tc>
          <w:tcPr>
            <w:tcW w:w="2393"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Искусственные смеси</w:t>
            </w:r>
          </w:p>
        </w:tc>
      </w:tr>
      <w:tr w:rsidR="00591850" w:rsidTr="00591850">
        <w:tc>
          <w:tcPr>
            <w:tcW w:w="2392"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Бактериальные загрязнители</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 xml:space="preserve"> присутствуют</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отсутствуют</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отсутствуют</w:t>
            </w:r>
          </w:p>
        </w:tc>
      </w:tr>
      <w:tr w:rsidR="00591850" w:rsidTr="00591850">
        <w:tc>
          <w:tcPr>
            <w:tcW w:w="2392"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Факторы роста</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присутствуют</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отсутствуют</w:t>
            </w:r>
          </w:p>
        </w:tc>
        <w:tc>
          <w:tcPr>
            <w:tcW w:w="2393" w:type="dxa"/>
          </w:tcPr>
          <w:p w:rsidR="00591850" w:rsidRDefault="00591850">
            <w:pPr>
              <w:rPr>
                <w:rFonts w:ascii="Times New Roman" w:hAnsi="Times New Roman" w:cs="Times New Roman"/>
                <w:sz w:val="24"/>
                <w:szCs w:val="24"/>
              </w:rPr>
            </w:pPr>
            <w:r>
              <w:rPr>
                <w:rFonts w:ascii="Times New Roman" w:hAnsi="Times New Roman" w:cs="Times New Roman"/>
                <w:sz w:val="24"/>
                <w:szCs w:val="24"/>
              </w:rPr>
              <w:t>отсутствуют</w:t>
            </w:r>
          </w:p>
        </w:tc>
      </w:tr>
      <w:tr w:rsidR="00591850" w:rsidTr="00591850">
        <w:tc>
          <w:tcPr>
            <w:tcW w:w="2392"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Белки</w:t>
            </w:r>
          </w:p>
        </w:tc>
        <w:tc>
          <w:tcPr>
            <w:tcW w:w="2393" w:type="dxa"/>
          </w:tcPr>
          <w:p w:rsidR="00591850" w:rsidRDefault="00591850" w:rsidP="00591850">
            <w:pPr>
              <w:rPr>
                <w:rFonts w:ascii="Times New Roman" w:hAnsi="Times New Roman" w:cs="Times New Roman"/>
                <w:sz w:val="24"/>
                <w:szCs w:val="24"/>
              </w:rPr>
            </w:pPr>
            <w:r>
              <w:rPr>
                <w:rFonts w:ascii="Times New Roman" w:hAnsi="Times New Roman" w:cs="Times New Roman"/>
                <w:sz w:val="24"/>
                <w:szCs w:val="24"/>
              </w:rPr>
              <w:t>необходимое количество, легко усваиваются</w:t>
            </w:r>
          </w:p>
        </w:tc>
        <w:tc>
          <w:tcPr>
            <w:tcW w:w="2393" w:type="dxa"/>
          </w:tcPr>
          <w:p w:rsidR="00591850" w:rsidRDefault="00591850" w:rsidP="00591850">
            <w:pPr>
              <w:rPr>
                <w:rFonts w:ascii="Times New Roman" w:hAnsi="Times New Roman" w:cs="Times New Roman"/>
                <w:sz w:val="24"/>
                <w:szCs w:val="24"/>
              </w:rPr>
            </w:pPr>
            <w:r>
              <w:rPr>
                <w:rFonts w:ascii="Times New Roman" w:hAnsi="Times New Roman" w:cs="Times New Roman"/>
                <w:sz w:val="24"/>
                <w:szCs w:val="24"/>
              </w:rPr>
              <w:t>слишком много, усваиваются с трудом</w:t>
            </w:r>
          </w:p>
        </w:tc>
        <w:tc>
          <w:tcPr>
            <w:tcW w:w="2393" w:type="dxa"/>
          </w:tcPr>
          <w:p w:rsidR="00591850" w:rsidRDefault="00591850" w:rsidP="00591850">
            <w:pPr>
              <w:rPr>
                <w:rFonts w:ascii="Times New Roman" w:hAnsi="Times New Roman" w:cs="Times New Roman"/>
                <w:sz w:val="24"/>
                <w:szCs w:val="24"/>
              </w:rPr>
            </w:pPr>
            <w:r>
              <w:rPr>
                <w:rFonts w:ascii="Times New Roman" w:hAnsi="Times New Roman" w:cs="Times New Roman"/>
                <w:sz w:val="24"/>
                <w:szCs w:val="24"/>
              </w:rPr>
              <w:t>частично скорректированы</w:t>
            </w:r>
          </w:p>
        </w:tc>
      </w:tr>
      <w:tr w:rsidR="00591850" w:rsidTr="00591850">
        <w:tc>
          <w:tcPr>
            <w:tcW w:w="2392" w:type="dxa"/>
          </w:tcPr>
          <w:p w:rsidR="00591850" w:rsidRPr="00591850" w:rsidRDefault="00591850">
            <w:pPr>
              <w:rPr>
                <w:rFonts w:ascii="Times New Roman" w:hAnsi="Times New Roman" w:cs="Times New Roman"/>
                <w:b/>
                <w:i/>
                <w:sz w:val="24"/>
                <w:szCs w:val="24"/>
              </w:rPr>
            </w:pPr>
            <w:r w:rsidRPr="00591850">
              <w:rPr>
                <w:rFonts w:ascii="Times New Roman" w:hAnsi="Times New Roman" w:cs="Times New Roman"/>
                <w:b/>
                <w:i/>
                <w:sz w:val="24"/>
                <w:szCs w:val="24"/>
              </w:rPr>
              <w:t>Жиры</w:t>
            </w:r>
          </w:p>
        </w:tc>
        <w:tc>
          <w:tcPr>
            <w:tcW w:w="2393" w:type="dxa"/>
          </w:tcPr>
          <w:p w:rsidR="00591850" w:rsidRDefault="00591850" w:rsidP="00591850">
            <w:pPr>
              <w:rPr>
                <w:rFonts w:ascii="Times New Roman" w:hAnsi="Times New Roman" w:cs="Times New Roman"/>
                <w:sz w:val="24"/>
                <w:szCs w:val="24"/>
              </w:rPr>
            </w:pPr>
            <w:proofErr w:type="gramStart"/>
            <w:r>
              <w:rPr>
                <w:rFonts w:ascii="Times New Roman" w:hAnsi="Times New Roman" w:cs="Times New Roman"/>
                <w:sz w:val="24"/>
                <w:szCs w:val="24"/>
              </w:rPr>
              <w:t>достаточно основных</w:t>
            </w:r>
            <w:proofErr w:type="gramEnd"/>
            <w:r>
              <w:rPr>
                <w:rFonts w:ascii="Times New Roman" w:hAnsi="Times New Roman" w:cs="Times New Roman"/>
                <w:sz w:val="24"/>
                <w:szCs w:val="24"/>
              </w:rPr>
              <w:t xml:space="preserve"> жирных кислот, липаза для пищеварения</w:t>
            </w:r>
          </w:p>
        </w:tc>
        <w:tc>
          <w:tcPr>
            <w:tcW w:w="2393" w:type="dxa"/>
          </w:tcPr>
          <w:p w:rsidR="00591850" w:rsidRDefault="00591850" w:rsidP="00591850">
            <w:pPr>
              <w:rPr>
                <w:rFonts w:ascii="Times New Roman" w:hAnsi="Times New Roman" w:cs="Times New Roman"/>
                <w:sz w:val="24"/>
                <w:szCs w:val="24"/>
              </w:rPr>
            </w:pPr>
            <w:r>
              <w:rPr>
                <w:rFonts w:ascii="Times New Roman" w:hAnsi="Times New Roman" w:cs="Times New Roman"/>
                <w:sz w:val="24"/>
                <w:szCs w:val="24"/>
              </w:rPr>
              <w:t>недостаток основных жирных кислот, отсутствует липаза</w:t>
            </w:r>
          </w:p>
        </w:tc>
        <w:tc>
          <w:tcPr>
            <w:tcW w:w="2393" w:type="dxa"/>
          </w:tcPr>
          <w:p w:rsidR="00591850" w:rsidRDefault="00591850" w:rsidP="00591850">
            <w:pPr>
              <w:rPr>
                <w:rFonts w:ascii="Times New Roman" w:hAnsi="Times New Roman" w:cs="Times New Roman"/>
                <w:sz w:val="24"/>
                <w:szCs w:val="24"/>
              </w:rPr>
            </w:pPr>
            <w:r>
              <w:rPr>
                <w:rFonts w:ascii="Times New Roman" w:hAnsi="Times New Roman" w:cs="Times New Roman"/>
                <w:sz w:val="24"/>
                <w:szCs w:val="24"/>
              </w:rPr>
              <w:t>Недостаток основных жирных кислот, отсутствует липаза</w:t>
            </w:r>
          </w:p>
        </w:tc>
      </w:tr>
      <w:tr w:rsidR="00591850" w:rsidTr="00591850">
        <w:tc>
          <w:tcPr>
            <w:tcW w:w="2392" w:type="dxa"/>
          </w:tcPr>
          <w:p w:rsidR="00591850" w:rsidRPr="00591850" w:rsidRDefault="00591850" w:rsidP="00591850">
            <w:pPr>
              <w:rPr>
                <w:rFonts w:ascii="Times New Roman" w:hAnsi="Times New Roman" w:cs="Times New Roman"/>
                <w:b/>
                <w:i/>
                <w:sz w:val="24"/>
                <w:szCs w:val="24"/>
              </w:rPr>
            </w:pPr>
            <w:r>
              <w:rPr>
                <w:rFonts w:ascii="Times New Roman" w:hAnsi="Times New Roman" w:cs="Times New Roman"/>
                <w:b/>
                <w:i/>
                <w:sz w:val="24"/>
                <w:szCs w:val="24"/>
              </w:rPr>
              <w:t>Ж</w:t>
            </w:r>
            <w:r w:rsidRPr="00591850">
              <w:rPr>
                <w:rFonts w:ascii="Times New Roman" w:hAnsi="Times New Roman" w:cs="Times New Roman"/>
                <w:b/>
                <w:i/>
                <w:sz w:val="24"/>
                <w:szCs w:val="24"/>
              </w:rPr>
              <w:t>елезо</w:t>
            </w:r>
          </w:p>
        </w:tc>
        <w:tc>
          <w:tcPr>
            <w:tcW w:w="2393" w:type="dxa"/>
          </w:tcPr>
          <w:p w:rsidR="00591850" w:rsidRPr="00F41F3A" w:rsidRDefault="00F41F3A" w:rsidP="00F41F3A">
            <w:pPr>
              <w:rPr>
                <w:rFonts w:ascii="Times New Roman" w:hAnsi="Times New Roman" w:cs="Times New Roman"/>
                <w:sz w:val="24"/>
                <w:szCs w:val="24"/>
              </w:rPr>
            </w:pPr>
            <w:r>
              <w:rPr>
                <w:rFonts w:ascii="Times New Roman" w:hAnsi="Times New Roman" w:cs="Times New Roman"/>
                <w:sz w:val="24"/>
                <w:szCs w:val="24"/>
              </w:rPr>
              <w:t>н</w:t>
            </w:r>
            <w:r w:rsidR="00591850" w:rsidRPr="00F41F3A">
              <w:rPr>
                <w:rFonts w:ascii="Times New Roman" w:hAnsi="Times New Roman" w:cs="Times New Roman"/>
                <w:sz w:val="24"/>
                <w:szCs w:val="24"/>
              </w:rPr>
              <w:t>емного, хорошо всасывается</w:t>
            </w:r>
          </w:p>
        </w:tc>
        <w:tc>
          <w:tcPr>
            <w:tcW w:w="2393" w:type="dxa"/>
          </w:tcPr>
          <w:p w:rsidR="00591850" w:rsidRPr="00F41F3A" w:rsidRDefault="00F41F3A" w:rsidP="00F41F3A">
            <w:pPr>
              <w:rPr>
                <w:rFonts w:ascii="Times New Roman" w:hAnsi="Times New Roman" w:cs="Times New Roman"/>
                <w:sz w:val="24"/>
                <w:szCs w:val="24"/>
              </w:rPr>
            </w:pPr>
            <w:r>
              <w:rPr>
                <w:rFonts w:ascii="Times New Roman" w:hAnsi="Times New Roman" w:cs="Times New Roman"/>
                <w:sz w:val="24"/>
                <w:szCs w:val="24"/>
              </w:rPr>
              <w:t>н</w:t>
            </w:r>
            <w:r w:rsidR="00591850" w:rsidRPr="00F41F3A">
              <w:rPr>
                <w:rFonts w:ascii="Times New Roman" w:hAnsi="Times New Roman" w:cs="Times New Roman"/>
                <w:sz w:val="24"/>
                <w:szCs w:val="24"/>
              </w:rPr>
              <w:t>емного, плохо всасывается</w:t>
            </w:r>
          </w:p>
        </w:tc>
        <w:tc>
          <w:tcPr>
            <w:tcW w:w="2393" w:type="dxa"/>
          </w:tcPr>
          <w:p w:rsidR="00591850" w:rsidRPr="00F41F3A" w:rsidRDefault="00F41F3A" w:rsidP="00F41F3A">
            <w:pPr>
              <w:rPr>
                <w:rFonts w:ascii="Times New Roman" w:hAnsi="Times New Roman" w:cs="Times New Roman"/>
                <w:sz w:val="24"/>
                <w:szCs w:val="24"/>
              </w:rPr>
            </w:pPr>
            <w:r>
              <w:rPr>
                <w:rFonts w:ascii="Times New Roman" w:hAnsi="Times New Roman" w:cs="Times New Roman"/>
                <w:sz w:val="24"/>
                <w:szCs w:val="24"/>
              </w:rPr>
              <w:t>д</w:t>
            </w:r>
            <w:r w:rsidR="00591850" w:rsidRPr="00F41F3A">
              <w:rPr>
                <w:rFonts w:ascii="Times New Roman" w:hAnsi="Times New Roman" w:cs="Times New Roman"/>
                <w:sz w:val="24"/>
                <w:szCs w:val="24"/>
              </w:rPr>
              <w:t>ополнительные добавки, плохо всасывается</w:t>
            </w:r>
          </w:p>
        </w:tc>
      </w:tr>
      <w:tr w:rsidR="00591850" w:rsidTr="00591850">
        <w:tc>
          <w:tcPr>
            <w:tcW w:w="2392" w:type="dxa"/>
          </w:tcPr>
          <w:p w:rsidR="00591850" w:rsidRPr="00F41F3A" w:rsidRDefault="00F41F3A">
            <w:pPr>
              <w:rPr>
                <w:rFonts w:ascii="Times New Roman" w:hAnsi="Times New Roman" w:cs="Times New Roman"/>
                <w:b/>
                <w:i/>
                <w:sz w:val="24"/>
                <w:szCs w:val="24"/>
              </w:rPr>
            </w:pPr>
            <w:r w:rsidRPr="00F41F3A">
              <w:rPr>
                <w:rFonts w:ascii="Times New Roman" w:hAnsi="Times New Roman" w:cs="Times New Roman"/>
                <w:b/>
                <w:i/>
                <w:sz w:val="24"/>
                <w:szCs w:val="24"/>
              </w:rPr>
              <w:t>Витамины</w:t>
            </w:r>
          </w:p>
        </w:tc>
        <w:tc>
          <w:tcPr>
            <w:tcW w:w="2393" w:type="dxa"/>
          </w:tcPr>
          <w:p w:rsidR="00591850" w:rsidRPr="00F41F3A" w:rsidRDefault="00F41F3A">
            <w:pPr>
              <w:rPr>
                <w:rFonts w:ascii="Times New Roman" w:hAnsi="Times New Roman" w:cs="Times New Roman"/>
                <w:sz w:val="24"/>
                <w:szCs w:val="24"/>
              </w:rPr>
            </w:pPr>
            <w:r w:rsidRPr="00F41F3A">
              <w:rPr>
                <w:rFonts w:ascii="Times New Roman" w:hAnsi="Times New Roman" w:cs="Times New Roman"/>
                <w:sz w:val="24"/>
                <w:szCs w:val="24"/>
              </w:rPr>
              <w:t>достаточно</w:t>
            </w:r>
          </w:p>
        </w:tc>
        <w:tc>
          <w:tcPr>
            <w:tcW w:w="2393" w:type="dxa"/>
          </w:tcPr>
          <w:p w:rsidR="00591850" w:rsidRPr="00F41F3A" w:rsidRDefault="00AD544E" w:rsidP="00AD544E">
            <w:pPr>
              <w:rPr>
                <w:rFonts w:ascii="Times New Roman" w:hAnsi="Times New Roman" w:cs="Times New Roman"/>
                <w:sz w:val="24"/>
                <w:szCs w:val="24"/>
              </w:rPr>
            </w:pPr>
            <w:r>
              <w:rPr>
                <w:rFonts w:ascii="Times New Roman" w:hAnsi="Times New Roman" w:cs="Times New Roman"/>
                <w:sz w:val="24"/>
                <w:szCs w:val="24"/>
              </w:rPr>
              <w:t>н</w:t>
            </w:r>
            <w:r w:rsidR="00F41F3A" w:rsidRPr="00F41F3A">
              <w:rPr>
                <w:rFonts w:ascii="Times New Roman" w:hAnsi="Times New Roman" w:cs="Times New Roman"/>
                <w:sz w:val="24"/>
                <w:szCs w:val="24"/>
              </w:rPr>
              <w:t>едостаточно «А» и «С»</w:t>
            </w:r>
          </w:p>
        </w:tc>
        <w:tc>
          <w:tcPr>
            <w:tcW w:w="2393" w:type="dxa"/>
          </w:tcPr>
          <w:p w:rsidR="00591850" w:rsidRPr="00F41F3A" w:rsidRDefault="00AD544E" w:rsidP="00AD544E">
            <w:pPr>
              <w:rPr>
                <w:rFonts w:ascii="Times New Roman" w:hAnsi="Times New Roman" w:cs="Times New Roman"/>
                <w:sz w:val="24"/>
                <w:szCs w:val="24"/>
              </w:rPr>
            </w:pPr>
            <w:r>
              <w:rPr>
                <w:rFonts w:ascii="Times New Roman" w:hAnsi="Times New Roman" w:cs="Times New Roman"/>
                <w:sz w:val="24"/>
                <w:szCs w:val="24"/>
              </w:rPr>
              <w:t>в</w:t>
            </w:r>
            <w:r w:rsidR="00F41F3A" w:rsidRPr="00F41F3A">
              <w:rPr>
                <w:rFonts w:ascii="Times New Roman" w:hAnsi="Times New Roman" w:cs="Times New Roman"/>
                <w:sz w:val="24"/>
                <w:szCs w:val="24"/>
              </w:rPr>
              <w:t>итаминные добавки</w:t>
            </w:r>
          </w:p>
        </w:tc>
      </w:tr>
      <w:tr w:rsidR="00591850" w:rsidTr="00591850">
        <w:tc>
          <w:tcPr>
            <w:tcW w:w="2392" w:type="dxa"/>
          </w:tcPr>
          <w:p w:rsidR="00591850" w:rsidRPr="00F41F3A" w:rsidRDefault="00F41F3A">
            <w:pPr>
              <w:rPr>
                <w:rFonts w:ascii="Times New Roman" w:hAnsi="Times New Roman" w:cs="Times New Roman"/>
                <w:b/>
                <w:i/>
                <w:sz w:val="24"/>
                <w:szCs w:val="24"/>
              </w:rPr>
            </w:pPr>
            <w:r w:rsidRPr="00F41F3A">
              <w:rPr>
                <w:rFonts w:ascii="Times New Roman" w:hAnsi="Times New Roman" w:cs="Times New Roman"/>
                <w:b/>
                <w:i/>
                <w:sz w:val="24"/>
                <w:szCs w:val="24"/>
              </w:rPr>
              <w:t>Вода</w:t>
            </w:r>
          </w:p>
        </w:tc>
        <w:tc>
          <w:tcPr>
            <w:tcW w:w="2393" w:type="dxa"/>
          </w:tcPr>
          <w:p w:rsidR="00591850" w:rsidRPr="00F41F3A" w:rsidRDefault="00F41F3A" w:rsidP="00F41F3A">
            <w:pPr>
              <w:rPr>
                <w:rFonts w:ascii="Times New Roman" w:hAnsi="Times New Roman" w:cs="Times New Roman"/>
                <w:sz w:val="24"/>
                <w:szCs w:val="24"/>
              </w:rPr>
            </w:pPr>
            <w:r w:rsidRPr="00F41F3A">
              <w:rPr>
                <w:rFonts w:ascii="Times New Roman" w:hAnsi="Times New Roman" w:cs="Times New Roman"/>
                <w:sz w:val="24"/>
                <w:szCs w:val="24"/>
              </w:rPr>
              <w:t>достаточно</w:t>
            </w:r>
          </w:p>
        </w:tc>
        <w:tc>
          <w:tcPr>
            <w:tcW w:w="2393" w:type="dxa"/>
          </w:tcPr>
          <w:p w:rsidR="00591850" w:rsidRPr="00F41F3A" w:rsidRDefault="00AD544E" w:rsidP="00AD544E">
            <w:pPr>
              <w:rPr>
                <w:rFonts w:ascii="Times New Roman" w:hAnsi="Times New Roman" w:cs="Times New Roman"/>
                <w:sz w:val="24"/>
                <w:szCs w:val="24"/>
              </w:rPr>
            </w:pPr>
            <w:r>
              <w:rPr>
                <w:rFonts w:ascii="Times New Roman" w:hAnsi="Times New Roman" w:cs="Times New Roman"/>
                <w:sz w:val="24"/>
                <w:szCs w:val="24"/>
              </w:rPr>
              <w:t>т</w:t>
            </w:r>
            <w:r w:rsidR="00F41F3A" w:rsidRPr="00F41F3A">
              <w:rPr>
                <w:rFonts w:ascii="Times New Roman" w:hAnsi="Times New Roman" w:cs="Times New Roman"/>
                <w:sz w:val="24"/>
                <w:szCs w:val="24"/>
              </w:rPr>
              <w:t>ребуется дополнительно</w:t>
            </w:r>
          </w:p>
        </w:tc>
        <w:tc>
          <w:tcPr>
            <w:tcW w:w="2393" w:type="dxa"/>
          </w:tcPr>
          <w:p w:rsidR="00591850" w:rsidRPr="00F41F3A" w:rsidRDefault="00AD544E" w:rsidP="00AD544E">
            <w:pPr>
              <w:rPr>
                <w:rFonts w:ascii="Times New Roman" w:hAnsi="Times New Roman" w:cs="Times New Roman"/>
                <w:sz w:val="24"/>
                <w:szCs w:val="24"/>
              </w:rPr>
            </w:pPr>
            <w:r>
              <w:rPr>
                <w:rFonts w:ascii="Times New Roman" w:hAnsi="Times New Roman" w:cs="Times New Roman"/>
                <w:sz w:val="24"/>
                <w:szCs w:val="24"/>
              </w:rPr>
              <w:t>м</w:t>
            </w:r>
            <w:r w:rsidR="00F41F3A" w:rsidRPr="00F41F3A">
              <w:rPr>
                <w:rFonts w:ascii="Times New Roman" w:hAnsi="Times New Roman" w:cs="Times New Roman"/>
                <w:sz w:val="24"/>
                <w:szCs w:val="24"/>
              </w:rPr>
              <w:t>ожет потребоваться дополнительно</w:t>
            </w:r>
          </w:p>
        </w:tc>
      </w:tr>
    </w:tbl>
    <w:p w:rsidR="00B61E38" w:rsidRDefault="00B61E38">
      <w:pPr>
        <w:rPr>
          <w:rFonts w:ascii="Times New Roman" w:hAnsi="Times New Roman" w:cs="Times New Roman"/>
          <w:sz w:val="24"/>
          <w:szCs w:val="24"/>
        </w:rPr>
      </w:pPr>
    </w:p>
    <w:p w:rsidR="001556D1" w:rsidRDefault="001556D1">
      <w:pPr>
        <w:rPr>
          <w:rFonts w:ascii="Times New Roman" w:hAnsi="Times New Roman" w:cs="Times New Roman"/>
          <w:sz w:val="24"/>
          <w:szCs w:val="24"/>
        </w:rPr>
      </w:pPr>
      <w:r>
        <w:rPr>
          <w:noProof/>
          <w:lang w:eastAsia="ru-RU"/>
        </w:rPr>
        <w:lastRenderedPageBreak/>
        <w:drawing>
          <wp:inline distT="0" distB="0" distL="0" distR="0" wp14:anchorId="09B64B89" wp14:editId="4C0FB9ED">
            <wp:extent cx="5940425" cy="4155048"/>
            <wp:effectExtent l="19050" t="0" r="22225" b="129349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extLst/>
                    </a:blip>
                    <a:srcRect/>
                    <a:stretch>
                      <a:fillRect/>
                    </a:stretch>
                  </pic:blipFill>
                  <pic:spPr bwMode="auto">
                    <a:xfrm>
                      <a:off x="0" y="0"/>
                      <a:ext cx="5940425" cy="41550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inline>
        </w:drawing>
      </w:r>
    </w:p>
    <w:p w:rsidR="00764689" w:rsidRDefault="00764689">
      <w:pPr>
        <w:rPr>
          <w:rFonts w:ascii="Times New Roman" w:hAnsi="Times New Roman" w:cs="Times New Roman"/>
          <w:b/>
          <w: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1E3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1E38">
        <w:rPr>
          <w:rFonts w:ascii="Times New Roman" w:hAnsi="Times New Roman" w:cs="Times New Roman"/>
          <w:b/>
          <w: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Анатомия молочной железы</w:t>
      </w:r>
    </w:p>
    <w:p w:rsidR="00B61E38" w:rsidRDefault="00B61E3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Зрелая молочная железа состоит из 15-25 доле</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сегментов), представляющих собой отдельные железки, радиально сходящиеся по направлению к соску. Между дольками залегают прослойки волокнистой соединительной и жировой ткани с проходящими в них сосудами и нервами.</w:t>
      </w:r>
    </w:p>
    <w:p w:rsidR="00B61E38" w:rsidRDefault="00B61E3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Каждая долька содержит несколько собранных в гроздь мельчайших мешочков-</w:t>
      </w:r>
      <w:proofErr w:type="spell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альвеол</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w:t>
      </w:r>
      <w:proofErr w:type="spellEnd"/>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альвеолах образуется молоко. Продукцию молока стимулирует гормон пролактин.</w:t>
      </w:r>
    </w:p>
    <w:p w:rsidR="00B61E38" w:rsidRDefault="00B61E3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Вокруг альвеол расположены мышечные волокна, которые сокращаются и выдавливают молоко из альвеол во впадающие в них маленькие трубочки-млечные </w:t>
      </w:r>
      <w:proofErr w:type="spell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протоки</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ормон</w:t>
      </w:r>
      <w:proofErr w:type="spell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окситоцин стимулирует сокращение мышечных </w:t>
      </w:r>
      <w:proofErr w:type="spell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волокон.Молоко</w:t>
      </w:r>
      <w:proofErr w:type="spell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roofErr w:type="spell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пао</w:t>
      </w:r>
      <w:proofErr w:type="spell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протокам движется в сторону соска.</w:t>
      </w:r>
    </w:p>
    <w:p w:rsidR="00B61E38" w:rsidRDefault="00B61E3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Участок темной кожи вокруг соска-это </w:t>
      </w:r>
      <w:proofErr w:type="spell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околососковый</w:t>
      </w:r>
      <w:proofErr w:type="spell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кружок, или ареола. Под ареолой протоки расширяются, образуя млечные синусы, в которых накапливается молоко при подготовке к кормлению.</w:t>
      </w:r>
      <w:r w:rsidR="00AB4A8A">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Проходя через сосок </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протоки</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сужаются и открываются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отверстиями на вершине соска.</w:t>
      </w:r>
      <w:r w:rsidR="00AB4A8A">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Молоко, скапливающееся в млеч</w:t>
      </w:r>
      <w:r w:rsidR="00AB4A8A">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ых синусах, ребенок выдавливает челюстями при сосании.</w:t>
      </w:r>
    </w:p>
    <w:p w:rsidR="00B61E38" w:rsidRDefault="00B61E3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Размеры и форма соска, размеры </w:t>
      </w:r>
      <w:r w:rsidR="001476F7">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 пигментация ареолы индивидуальны для каждой женщины и не влияют на функцию молочной железы.</w:t>
      </w:r>
    </w:p>
    <w:p w:rsidR="001476F7" w:rsidRDefault="001476F7">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 области ареолы расположено множество маленьких желе</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желез Монтгомери), которые секретируют маслянистую жидкость для поддержания кожи в здоровом состоянии.</w:t>
      </w:r>
    </w:p>
    <w:p w:rsidR="004F0492" w:rsidRDefault="004F0492">
      <w:pPr>
        <w:rPr>
          <w:rFonts w:ascii="Times New Roman" w:eastAsiaTheme="majorEastAsia" w:hAnsi="Times New Roman" w:cs="Times New Roman"/>
          <w:color w:val="00B050"/>
          <w:kern w:val="24"/>
          <w:sz w:val="28"/>
          <w:szCs w:val="28"/>
        </w:rPr>
      </w:pPr>
      <w:r>
        <w:rPr>
          <w:rFonts w:ascii="Times New Roman" w:eastAsiaTheme="majorEastAsia" w:hAnsi="Times New Roman" w:cs="Times New Roman"/>
          <w:color w:val="000000" w:themeColor="text1"/>
          <w:kern w:val="24"/>
          <w:sz w:val="28"/>
          <w:szCs w:val="28"/>
        </w:rPr>
        <w:t xml:space="preserve">                         </w:t>
      </w:r>
      <w:r w:rsidRPr="004F0492">
        <w:rPr>
          <w:rFonts w:ascii="Times New Roman" w:eastAsiaTheme="majorEastAsia" w:hAnsi="Times New Roman" w:cs="Times New Roman"/>
          <w:color w:val="00B050"/>
          <w:kern w:val="24"/>
          <w:sz w:val="28"/>
          <w:szCs w:val="28"/>
        </w:rPr>
        <w:t>СОСТОЯНИЕ МОЛОЧНЫХ ЖЕЛЕЗ</w:t>
      </w:r>
    </w:p>
    <w:p w:rsidR="004F0492" w:rsidRPr="00224FB2" w:rsidRDefault="004F0492" w:rsidP="00D36918">
      <w:pPr>
        <w:pStyle w:val="a4"/>
        <w:numPr>
          <w:ilvl w:val="0"/>
          <w:numId w:val="45"/>
        </w:numPr>
        <w:spacing w:line="216" w:lineRule="auto"/>
      </w:pPr>
      <w:r w:rsidRPr="00224FB2">
        <w:rPr>
          <w:rFonts w:eastAsiaTheme="minorEastAsia"/>
          <w:b/>
          <w:bCs/>
          <w:color w:val="000000" w:themeColor="text1"/>
          <w:kern w:val="24"/>
        </w:rPr>
        <w:t>Различные формы молочных желез</w:t>
      </w:r>
    </w:p>
    <w:p w:rsidR="004F0492" w:rsidRPr="00224FB2" w:rsidRDefault="004F0492" w:rsidP="00D36918">
      <w:pPr>
        <w:pStyle w:val="a4"/>
        <w:numPr>
          <w:ilvl w:val="0"/>
          <w:numId w:val="45"/>
        </w:numPr>
        <w:spacing w:line="216" w:lineRule="auto"/>
      </w:pPr>
      <w:r w:rsidRPr="00224FB2">
        <w:rPr>
          <w:rFonts w:eastAsiaTheme="minorEastAsia"/>
          <w:color w:val="000000" w:themeColor="text1"/>
          <w:kern w:val="24"/>
        </w:rPr>
        <w:t>Молочные железы имеют различные формы и размеры. В большинстве случаев молочные железы могут вырабатывать много молока — для одного, двух и даже троих детей.</w:t>
      </w:r>
    </w:p>
    <w:p w:rsidR="004F0492" w:rsidRPr="00224FB2" w:rsidRDefault="004F0492" w:rsidP="00D36918">
      <w:pPr>
        <w:pStyle w:val="a4"/>
        <w:numPr>
          <w:ilvl w:val="0"/>
          <w:numId w:val="45"/>
        </w:numPr>
        <w:spacing w:line="216" w:lineRule="auto"/>
      </w:pPr>
      <w:r w:rsidRPr="00224FB2">
        <w:rPr>
          <w:rFonts w:eastAsiaTheme="minorEastAsia"/>
          <w:color w:val="000000" w:themeColor="text1"/>
          <w:kern w:val="24"/>
        </w:rPr>
        <w:t>Многих матерей тревожит размер их груди. Женщины с маленькой грудью</w:t>
      </w:r>
      <w:r w:rsidRPr="00224FB2">
        <w:rPr>
          <w:rFonts w:asciiTheme="minorHAnsi" w:eastAsiaTheme="minorEastAsia" w:hAnsi="Calibri" w:cstheme="minorBidi"/>
          <w:color w:val="000000" w:themeColor="text1"/>
          <w:kern w:val="24"/>
        </w:rPr>
        <w:t xml:space="preserve"> </w:t>
      </w:r>
      <w:r w:rsidRPr="00224FB2">
        <w:rPr>
          <w:rFonts w:eastAsiaTheme="minorEastAsia"/>
          <w:color w:val="000000" w:themeColor="text1"/>
          <w:kern w:val="24"/>
        </w:rPr>
        <w:t xml:space="preserve">часто беспокоятся, что они не смогут вырабатывать достаточное количество молока. Но разница в размерах молочных желез обусловлена, главным образом, наличием в них жировой ткани, а не количеством железистой ткани. </w:t>
      </w:r>
    </w:p>
    <w:p w:rsidR="004F0492" w:rsidRPr="00224FB2" w:rsidRDefault="004F0492" w:rsidP="00D36918">
      <w:pPr>
        <w:pStyle w:val="a4"/>
        <w:numPr>
          <w:ilvl w:val="0"/>
          <w:numId w:val="45"/>
        </w:numPr>
        <w:spacing w:line="216" w:lineRule="auto"/>
      </w:pPr>
      <w:r w:rsidRPr="00224FB2">
        <w:rPr>
          <w:rFonts w:eastAsiaTheme="minorEastAsia"/>
          <w:color w:val="000000" w:themeColor="text1"/>
          <w:kern w:val="24"/>
        </w:rPr>
        <w:t>Очень важно переубедить женщин, что они могут вырабатывать достаточно молока, какого бы размера ни были их молочные железы.</w:t>
      </w:r>
    </w:p>
    <w:p w:rsidR="004F0492" w:rsidRPr="00224FB2" w:rsidRDefault="004F0492" w:rsidP="00D36918">
      <w:pPr>
        <w:pStyle w:val="a4"/>
        <w:numPr>
          <w:ilvl w:val="0"/>
          <w:numId w:val="45"/>
        </w:numPr>
        <w:spacing w:line="216" w:lineRule="auto"/>
      </w:pPr>
      <w:r w:rsidRPr="00224FB2">
        <w:rPr>
          <w:rFonts w:eastAsiaTheme="minorEastAsia"/>
          <w:color w:val="000000" w:themeColor="text1"/>
          <w:kern w:val="24"/>
        </w:rPr>
        <w:t xml:space="preserve">Соски и </w:t>
      </w:r>
      <w:proofErr w:type="spellStart"/>
      <w:r w:rsidRPr="00224FB2">
        <w:rPr>
          <w:rFonts w:eastAsiaTheme="minorEastAsia"/>
          <w:color w:val="000000" w:themeColor="text1"/>
          <w:kern w:val="24"/>
        </w:rPr>
        <w:t>околососковые</w:t>
      </w:r>
      <w:proofErr w:type="spellEnd"/>
      <w:r w:rsidRPr="00224FB2">
        <w:rPr>
          <w:rFonts w:eastAsiaTheme="minorEastAsia"/>
          <w:color w:val="000000" w:themeColor="text1"/>
          <w:kern w:val="24"/>
        </w:rPr>
        <w:t xml:space="preserve"> кружки (ареолы) бывают также различной формы и размера</w:t>
      </w:r>
    </w:p>
    <w:p w:rsidR="004F0492" w:rsidRDefault="007F4AD3">
      <w:pPr>
        <w:rPr>
          <w:rFonts w:ascii="Times New Roman" w:eastAsiaTheme="majorEastAsia" w:hAnsi="Times New Roman" w:cs="Times New Roman"/>
          <w:color w:val="00B050"/>
          <w:kern w:val="24"/>
          <w:sz w:val="28"/>
          <w:szCs w:val="28"/>
        </w:rPr>
      </w:pPr>
      <w:r>
        <w:rPr>
          <w:rFonts w:ascii="Times New Roman" w:eastAsiaTheme="majorEastAsia" w:hAnsi="Times New Roman" w:cs="Times New Roman"/>
          <w:color w:val="00B050"/>
          <w:kern w:val="24"/>
          <w:sz w:val="28"/>
          <w:szCs w:val="28"/>
        </w:rPr>
        <w:t xml:space="preserve">     </w:t>
      </w:r>
    </w:p>
    <w:p w:rsidR="007F4AD3" w:rsidRPr="004F0492" w:rsidRDefault="007F4AD3">
      <w:pPr>
        <w:rPr>
          <w:rFonts w:ascii="Times New Roman" w:eastAsiaTheme="majorEastAsia" w:hAnsi="Times New Roman" w:cs="Times New Roman"/>
          <w:color w:val="00B050"/>
          <w:kern w:val="24"/>
          <w:sz w:val="28"/>
          <w:szCs w:val="28"/>
        </w:rPr>
      </w:pPr>
      <w:r>
        <w:rPr>
          <w:rFonts w:ascii="Times New Roman" w:eastAsiaTheme="majorEastAsia" w:hAnsi="Times New Roman" w:cs="Times New Roman"/>
          <w:color w:val="00B050"/>
          <w:kern w:val="24"/>
          <w:sz w:val="28"/>
          <w:szCs w:val="28"/>
        </w:rPr>
        <w:t xml:space="preserve">     </w:t>
      </w:r>
      <w:r>
        <w:rPr>
          <w:noProof/>
          <w:lang w:eastAsia="ru-RU"/>
        </w:rPr>
        <w:drawing>
          <wp:inline distT="0" distB="0" distL="0" distR="0" wp14:anchorId="030596C6" wp14:editId="3D9E6325">
            <wp:extent cx="5940425" cy="2733859"/>
            <wp:effectExtent l="0" t="0" r="3175" b="9525"/>
            <wp:docPr id="1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0425" cy="2733859"/>
                    </a:xfrm>
                    <a:prstGeom prst="rect">
                      <a:avLst/>
                    </a:prstGeom>
                  </pic:spPr>
                </pic:pic>
              </a:graphicData>
            </a:graphic>
          </wp:inline>
        </w:drawing>
      </w:r>
    </w:p>
    <w:p w:rsidR="004F0492" w:rsidRDefault="004F0492">
      <w:pPr>
        <w:rPr>
          <w:rFonts w:ascii="Times New Roman" w:eastAsiaTheme="majorEastAsia" w:hAnsi="Times New Roman" w:cs="Times New Roman"/>
          <w:color w:val="00B050"/>
          <w:kern w:val="24"/>
          <w:sz w:val="28"/>
          <w:szCs w:val="28"/>
        </w:rPr>
      </w:pPr>
    </w:p>
    <w:p w:rsidR="00A01B1D" w:rsidRDefault="00224FB2" w:rsidP="00A01B1D">
      <w:pPr>
        <w:spacing w:after="0" w:line="240" w:lineRule="auto"/>
        <w:textAlignment w:val="baseline"/>
        <w:rPr>
          <w:rFonts w:ascii="Times New Roman" w:eastAsiaTheme="minorEastAsia" w:hAnsi="Times New Roman" w:cs="Times New Roman"/>
          <w:b/>
          <w:bCs/>
          <w:color w:val="000000" w:themeColor="text1"/>
          <w:kern w:val="24"/>
          <w:sz w:val="24"/>
          <w:szCs w:val="24"/>
          <w:lang w:val="en-US" w:eastAsia="ru-RU"/>
        </w:rPr>
      </w:pPr>
      <w:r w:rsidRPr="00224FB2">
        <w:rPr>
          <w:rFonts w:ascii="Times New Roman" w:eastAsiaTheme="minorEastAsia" w:hAnsi="Times New Roman" w:cs="Times New Roman"/>
          <w:b/>
          <w:bCs/>
          <w:color w:val="000000" w:themeColor="text1"/>
          <w:kern w:val="24"/>
          <w:sz w:val="24"/>
          <w:szCs w:val="24"/>
          <w:lang w:eastAsia="ru-RU"/>
        </w:rPr>
        <w:t xml:space="preserve">                         </w:t>
      </w:r>
      <w:r w:rsidR="00A01B1D" w:rsidRPr="00224FB2">
        <w:rPr>
          <w:rFonts w:ascii="Times New Roman" w:eastAsiaTheme="minorEastAsia" w:hAnsi="Times New Roman" w:cs="Times New Roman"/>
          <w:b/>
          <w:bCs/>
          <w:color w:val="000000" w:themeColor="text1"/>
          <w:kern w:val="24"/>
          <w:sz w:val="24"/>
          <w:szCs w:val="24"/>
          <w:lang w:eastAsia="ru-RU"/>
        </w:rPr>
        <w:t>Плоские соски и способность вытягиваться</w:t>
      </w:r>
    </w:p>
    <w:p w:rsidR="00224FB2" w:rsidRPr="00224FB2" w:rsidRDefault="00224FB2" w:rsidP="00A01B1D">
      <w:pPr>
        <w:spacing w:after="0" w:line="240" w:lineRule="auto"/>
        <w:textAlignment w:val="baseline"/>
        <w:rPr>
          <w:rFonts w:ascii="Times New Roman" w:eastAsia="Times New Roman" w:hAnsi="Times New Roman" w:cs="Times New Roman"/>
          <w:sz w:val="24"/>
          <w:szCs w:val="24"/>
          <w:lang w:val="en-US" w:eastAsia="ru-RU"/>
        </w:rPr>
      </w:pPr>
    </w:p>
    <w:p w:rsidR="00A01B1D" w:rsidRPr="00224FB2" w:rsidRDefault="00A01B1D" w:rsidP="00A01B1D">
      <w:pPr>
        <w:spacing w:after="0" w:line="240" w:lineRule="auto"/>
        <w:textAlignment w:val="baseline"/>
        <w:rPr>
          <w:rFonts w:ascii="Times New Roman" w:eastAsia="Times New Roman" w:hAnsi="Times New Roman" w:cs="Times New Roman"/>
          <w:sz w:val="24"/>
          <w:szCs w:val="24"/>
          <w:lang w:eastAsia="ru-RU"/>
        </w:rPr>
      </w:pPr>
      <w:r w:rsidRPr="00224FB2">
        <w:rPr>
          <w:rFonts w:ascii="Times New Roman" w:eastAsiaTheme="minorEastAsia" w:hAnsi="Times New Roman" w:cs="Times New Roman"/>
          <w:color w:val="000000" w:themeColor="text1"/>
          <w:kern w:val="24"/>
          <w:sz w:val="24"/>
          <w:szCs w:val="24"/>
          <w:lang w:eastAsia="ru-RU"/>
        </w:rPr>
        <w:t xml:space="preserve">В ряде случаев соски </w:t>
      </w:r>
      <w:proofErr w:type="gramStart"/>
      <w:r w:rsidRPr="00224FB2">
        <w:rPr>
          <w:rFonts w:ascii="Times New Roman" w:eastAsiaTheme="minorEastAsia" w:hAnsi="Times New Roman" w:cs="Times New Roman"/>
          <w:color w:val="000000" w:themeColor="text1"/>
          <w:kern w:val="24"/>
          <w:sz w:val="24"/>
          <w:szCs w:val="24"/>
          <w:lang w:eastAsia="ru-RU"/>
        </w:rPr>
        <w:t>могут выглядеть плоскими и это может</w:t>
      </w:r>
      <w:proofErr w:type="gramEnd"/>
      <w:r w:rsidRPr="00224FB2">
        <w:rPr>
          <w:rFonts w:ascii="Times New Roman" w:eastAsiaTheme="minorEastAsia" w:hAnsi="Times New Roman" w:cs="Times New Roman"/>
          <w:color w:val="000000" w:themeColor="text1"/>
          <w:kern w:val="24"/>
          <w:sz w:val="24"/>
          <w:szCs w:val="24"/>
          <w:lang w:eastAsia="ru-RU"/>
        </w:rPr>
        <w:t xml:space="preserve"> вызывать беспокойство матери, что ребенок не сможет сосать из таких сосков.</w:t>
      </w:r>
    </w:p>
    <w:p w:rsidR="00A01B1D" w:rsidRPr="00224FB2" w:rsidRDefault="00A01B1D" w:rsidP="00A01B1D">
      <w:pPr>
        <w:spacing w:after="0" w:line="240" w:lineRule="auto"/>
        <w:textAlignment w:val="baseline"/>
        <w:rPr>
          <w:rFonts w:ascii="Times New Roman" w:eastAsia="Times New Roman" w:hAnsi="Times New Roman" w:cs="Times New Roman"/>
          <w:sz w:val="24"/>
          <w:szCs w:val="24"/>
          <w:lang w:eastAsia="ru-RU"/>
        </w:rPr>
      </w:pPr>
      <w:r w:rsidRPr="00224FB2">
        <w:rPr>
          <w:rFonts w:ascii="Times New Roman" w:eastAsiaTheme="minorEastAsia" w:hAnsi="Times New Roman" w:cs="Times New Roman"/>
          <w:color w:val="000000" w:themeColor="text1"/>
          <w:kern w:val="24"/>
          <w:sz w:val="24"/>
          <w:szCs w:val="24"/>
          <w:lang w:eastAsia="ru-RU"/>
        </w:rPr>
        <w:t xml:space="preserve">Однако вы помните из Занятия 2, что ребенок сосет не из соска. Для образования так называемой «соски» он захватывает сосок и ткань молочной железы, лежащую под </w:t>
      </w:r>
      <w:proofErr w:type="spellStart"/>
      <w:r w:rsidRPr="00224FB2">
        <w:rPr>
          <w:rFonts w:ascii="Times New Roman" w:eastAsiaTheme="minorEastAsia" w:hAnsi="Times New Roman" w:cs="Times New Roman"/>
          <w:color w:val="000000" w:themeColor="text1"/>
          <w:kern w:val="24"/>
          <w:sz w:val="24"/>
          <w:szCs w:val="24"/>
          <w:lang w:eastAsia="ru-RU"/>
        </w:rPr>
        <w:t>околососковым</w:t>
      </w:r>
      <w:proofErr w:type="spellEnd"/>
      <w:r w:rsidRPr="00224FB2">
        <w:rPr>
          <w:rFonts w:ascii="Times New Roman" w:eastAsiaTheme="minorEastAsia" w:hAnsi="Times New Roman" w:cs="Times New Roman"/>
          <w:color w:val="000000" w:themeColor="text1"/>
          <w:kern w:val="24"/>
          <w:sz w:val="24"/>
          <w:szCs w:val="24"/>
          <w:lang w:eastAsia="ru-RU"/>
        </w:rPr>
        <w:t xml:space="preserve"> кружком. Сам сосок — это только одна треть «соски» из ткани молочной железы во рту ребенка.</w:t>
      </w:r>
    </w:p>
    <w:p w:rsidR="00A01B1D" w:rsidRPr="00224FB2" w:rsidRDefault="00A01B1D" w:rsidP="00A01B1D">
      <w:pPr>
        <w:spacing w:after="0" w:line="240" w:lineRule="auto"/>
        <w:textAlignment w:val="baseline"/>
        <w:rPr>
          <w:rFonts w:ascii="Times New Roman" w:eastAsia="Times New Roman" w:hAnsi="Times New Roman" w:cs="Times New Roman"/>
          <w:sz w:val="24"/>
          <w:szCs w:val="24"/>
          <w:lang w:eastAsia="ru-RU"/>
        </w:rPr>
      </w:pPr>
      <w:r w:rsidRPr="00224FB2">
        <w:rPr>
          <w:rFonts w:ascii="Times New Roman" w:eastAsiaTheme="minorEastAsia" w:hAnsi="Times New Roman" w:cs="Times New Roman"/>
          <w:color w:val="000000" w:themeColor="text1"/>
          <w:kern w:val="24"/>
          <w:sz w:val="24"/>
          <w:szCs w:val="24"/>
          <w:lang w:eastAsia="ru-RU"/>
        </w:rPr>
        <w:lastRenderedPageBreak/>
        <w:t>Грудь способность вытягиваться и в большинстве случаев мать может легко растянуть ткань железы под соском. Ребенку легко вытягивать такую грудь, чтобы образовать во рту «соску» и он сможет без труда сосать.</w:t>
      </w:r>
    </w:p>
    <w:p w:rsidR="004F0492" w:rsidRPr="00224FB2" w:rsidRDefault="004F0492">
      <w:pPr>
        <w:rPr>
          <w:rFonts w:ascii="Times New Roman" w:eastAsiaTheme="majorEastAsia" w:hAnsi="Times New Roman" w:cs="Times New Roman"/>
          <w:color w:val="00B050"/>
          <w:kern w:val="24"/>
          <w:sz w:val="28"/>
          <w:szCs w:val="28"/>
        </w:rPr>
      </w:pPr>
    </w:p>
    <w:p w:rsidR="001476F7" w:rsidRDefault="001556D1">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ru-RU"/>
        </w:rPr>
        <w:drawing>
          <wp:inline distT="0" distB="0" distL="0" distR="0" wp14:anchorId="527B2C45" wp14:editId="4C578343">
            <wp:extent cx="5940425" cy="4427882"/>
            <wp:effectExtent l="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3" cstate="print">
                      <a:extLst/>
                    </a:blip>
                    <a:srcRect/>
                    <a:stretch>
                      <a:fillRect/>
                    </a:stretch>
                  </pic:blipFill>
                  <pic:spPr bwMode="auto">
                    <a:xfrm>
                      <a:off x="0" y="0"/>
                      <a:ext cx="5940425" cy="4427882"/>
                    </a:xfrm>
                    <a:prstGeom prst="rect">
                      <a:avLst/>
                    </a:prstGeom>
                    <a:ln>
                      <a:noFill/>
                    </a:ln>
                    <a:effectLst>
                      <a:softEdge rad="112500"/>
                    </a:effectLst>
                    <a:extLst/>
                  </pic:spPr>
                </pic:pic>
              </a:graphicData>
            </a:graphic>
          </wp:inline>
        </w:drawing>
      </w:r>
    </w:p>
    <w:p w:rsidR="001476F7" w:rsidRDefault="001476F7">
      <w:pPr>
        <w:rPr>
          <w:rFonts w:ascii="Times New Roman" w:hAnsi="Times New Roman" w:cs="Times New Roman"/>
          <w:b/>
          <w:i/>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1476F7">
        <w:rPr>
          <w:rFonts w:ascii="Times New Roman" w:hAnsi="Times New Roman" w:cs="Times New Roman"/>
          <w:b/>
          <w:i/>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Рефлекс окситоцина</w:t>
      </w:r>
    </w:p>
    <w:p w:rsidR="001476F7" w:rsidRDefault="001476F7">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Окситоцин-это гормон удовольствия. Он работает весь период вынашивания ребенка, чрезвычайно важен в процессе родов, т.к. регулирует сокращение матки.</w:t>
      </w:r>
      <w:r w:rsidR="00AB4A8A">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 момент кормления ребенка окситоцин заставляет протоки молочной железы расслабиться и отдать молоко. </w:t>
      </w:r>
    </w:p>
    <w:p w:rsidR="001476F7" w:rsidRDefault="001476F7">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Выработка окситоцина зависит от эмоционального состояния женщины. Когда она нервничает, напряжена или расстроена, выработка окситоцина замедляется и блокируется, отток молока затрудняется, ребенок не наедается, а женщина думает. Что у нее мало молока. Вот здесь кроется причина одного из самых распространенных поводов прекращения грудного молока, когда мама говорит,  что у нее пропало молоко «от нервов».</w:t>
      </w:r>
    </w:p>
    <w:p w:rsidR="001476F7" w:rsidRDefault="001476F7">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Окситоцин вырабатывается, когда мама слышит плач ребенка. Когда мама берет ребенка на руки и прижимает его к себе,  даже когда мама просто подумает о ребенке. Молоко начинает самопроизвольно подтекать из груди</w:t>
      </w:r>
      <w:r w:rsidR="00AB4A8A">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и есть свидетельство того, что окситоцин делает свою работу.</w:t>
      </w:r>
    </w:p>
    <w:p w:rsidR="001476F7" w:rsidRDefault="001476F7">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Поэтому для полноценного грудного вскармливания маме необходимо научиться </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эмоционально</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расслабляться, отодвигать все проблемы и расстройства на второй план, отдавая приоритет позитивным мыслям о ребенке. Благодаря окситоцину женщина чувствует </w:t>
      </w:r>
      <w:proofErr w:type="gramStart"/>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удовольствие</w:t>
      </w:r>
      <w:proofErr w:type="gramEnd"/>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 даже наслаждение во время кормления ребенка грудью. Мысли о ребенке во время сцеживания помогают более хорошему оттоку молока.</w:t>
      </w:r>
    </w:p>
    <w:p w:rsidR="00342598" w:rsidRDefault="0034259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ru-RU"/>
        </w:rPr>
        <w:drawing>
          <wp:inline distT="0" distB="0" distL="0" distR="0" wp14:anchorId="4EF9413D" wp14:editId="7F88EE59">
            <wp:extent cx="5940425" cy="4358601"/>
            <wp:effectExtent l="0" t="0" r="3175"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extLst/>
                    </a:blip>
                    <a:srcRect/>
                    <a:stretch>
                      <a:fillRect/>
                    </a:stretch>
                  </pic:blipFill>
                  <pic:spPr bwMode="auto">
                    <a:xfrm>
                      <a:off x="0" y="0"/>
                      <a:ext cx="5940425" cy="4358601"/>
                    </a:xfrm>
                    <a:prstGeom prst="rect">
                      <a:avLst/>
                    </a:prstGeom>
                    <a:ln>
                      <a:noFill/>
                    </a:ln>
                    <a:effectLst>
                      <a:softEdge rad="112500"/>
                    </a:effectLst>
                    <a:extLst/>
                  </pic:spPr>
                </pic:pic>
              </a:graphicData>
            </a:graphic>
          </wp:inline>
        </w:drawing>
      </w:r>
    </w:p>
    <w:p w:rsidR="00342598" w:rsidRDefault="0034259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22D96" w:rsidRDefault="00622D96">
      <w:pPr>
        <w:rPr>
          <w:rFonts w:ascii="Times New Roman" w:hAnsi="Times New Roman" w:cs="Times New Roman"/>
          <w:b/>
          <w:i/>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251D11">
        <w:rPr>
          <w:rFonts w:ascii="Times New Roman" w:hAnsi="Times New Roman" w:cs="Times New Roman"/>
          <w:b/>
          <w:i/>
          <w:color w:val="C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Пролактин</w:t>
      </w:r>
    </w:p>
    <w:p w:rsidR="00622D96" w:rsidRDefault="00622D96">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22D96">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Гормон пролактин есть у каждого человека, в том числе и у мужчин.</w:t>
      </w:r>
      <w:r w:rsidR="00251D11">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Именно он отвечает за образование грудного молока в организме. Пролактин вырабатывается в ответ на сигнал, поступающий в мозг при сосании ребенком груди. Причем максимальное образование пролактина происходит в предутренний период, с 3 часов ночи до 7 утра. В это время пролактина вырабатывается столько, что его может хватить на весь последующий день кормления.</w:t>
      </w:r>
      <w:r w:rsidR="000C4C17">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Вот почему важно установить ночные кормления ребенка. В случае</w:t>
      </w:r>
      <w:proofErr w:type="gramStart"/>
      <w:r w:rsidR="000C4C17">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gramEnd"/>
      <w:r w:rsidR="000C4C17">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если вы восстанавливаете прерванную лактацию,  или пытаетесь повысить выработку молока, обязательно прикладывайте ребенка к груди каждый час в предутреннее время</w:t>
      </w:r>
      <w:r w:rsidR="00251D11">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0C4C17">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(при соблюдении всех прочих методов восстановления/увеличения лактации).</w:t>
      </w:r>
    </w:p>
    <w:p w:rsidR="00342598" w:rsidRDefault="000C4C17" w:rsidP="0034259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Пролактин вырабатывается и в том случае, если вы сцеживаете грудь.</w:t>
      </w:r>
      <w:r w:rsidR="00251D11">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В мозг поступает сигнал об опорожнении груди, и выработка пролактина идет точно так же, как если бы грудь сосал ребенок. Этим свойством «обмана» пользуются в том случае, если хотят </w:t>
      </w:r>
      <w: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сохранить лактацию в период разлуки с ребенком. Также </w:t>
      </w:r>
      <w:r w:rsidR="00251D11">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сцеживание полезно при желании увеличи</w:t>
      </w:r>
      <w:r w:rsidR="00342598">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ть выработку молока.</w:t>
      </w:r>
    </w:p>
    <w:p w:rsidR="00342598" w:rsidRDefault="00342598">
      <w:pPr>
        <w:rPr>
          <w:rFonts w:ascii="Times New Roman" w:hAnsi="Times New Roman" w:cs="Times New Roman"/>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lang w:eastAsia="ru-RU"/>
        </w:rPr>
        <w:drawing>
          <wp:inline distT="0" distB="0" distL="0" distR="0" wp14:anchorId="53B72E94" wp14:editId="08E02AF5">
            <wp:extent cx="5940425" cy="3966759"/>
            <wp:effectExtent l="0" t="0" r="3175" b="0"/>
            <wp:docPr id="6" name="Рисунок 6" descr="http://moloko-korolev.ru/wp-content/uploads/2020/06/polzagv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oko-korolev.ru/wp-content/uploads/2020/06/polzagvM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66759"/>
                    </a:xfrm>
                    <a:prstGeom prst="rect">
                      <a:avLst/>
                    </a:prstGeom>
                    <a:noFill/>
                    <a:ln>
                      <a:noFill/>
                    </a:ln>
                  </pic:spPr>
                </pic:pic>
              </a:graphicData>
            </a:graphic>
          </wp:inline>
        </w:drawing>
      </w:r>
    </w:p>
    <w:p w:rsidR="00251D11" w:rsidRDefault="00251D11">
      <w:pP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pPr>
      <w: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ГРУДНОЕ</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ВСКАРМЛИВАНИЕ</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БУДЕТ</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УСПЕШНЫМ</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В</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БОЛЬШИНСТВЕ</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51D11">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СЛУЧАЕВ</w:t>
      </w:r>
    </w:p>
    <w:p w:rsidR="00251D11" w:rsidRPr="00251D11" w:rsidRDefault="00251D11" w:rsidP="00357873">
      <w:pPr>
        <w:pStyle w:val="a4"/>
        <w:numPr>
          <w:ilvl w:val="0"/>
          <w:numId w:val="2"/>
        </w:numPr>
        <w:kinsoku w:val="0"/>
        <w:overflowPunct w:val="0"/>
        <w:textAlignment w:val="baseline"/>
      </w:pPr>
      <w:r w:rsidRPr="00251D11">
        <w:rPr>
          <w:rFonts w:eastAsiaTheme="minorEastAsia"/>
          <w:b/>
          <w:bCs/>
          <w:color w:val="00B050"/>
          <w:kern w:val="24"/>
          <w:sz w:val="20"/>
          <w:szCs w:val="20"/>
        </w:rPr>
        <w:t>ЕСЛИ</w:t>
      </w:r>
      <w:r w:rsidRPr="00251D11">
        <w:rPr>
          <w:rFonts w:eastAsiaTheme="minorEastAsia"/>
          <w:b/>
          <w:bCs/>
          <w:color w:val="000000" w:themeColor="text1"/>
          <w:kern w:val="24"/>
        </w:rPr>
        <w:t>:</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 xml:space="preserve">Начинать ГВ в течение 30-60 мин. после неосложненных родов </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Мать хорошо себя чувствует</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Ребенок правильно приложен к груди, что позволяет ему  эффективно сосать</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Ребенок сосет так часто и так долго, сколько он хочет</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Кормить до 4-6 мес. только грудным молоком</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Не использовать средства, имитирующие грудь матер</w:t>
      </w:r>
      <w:proofErr w:type="gramStart"/>
      <w:r w:rsidRPr="00251D11">
        <w:rPr>
          <w:rFonts w:eastAsiaTheme="minorEastAsia"/>
          <w:color w:val="000000" w:themeColor="text1"/>
          <w:kern w:val="24"/>
        </w:rPr>
        <w:t>и(</w:t>
      </w:r>
      <w:proofErr w:type="gramEnd"/>
      <w:r w:rsidRPr="00251D11">
        <w:rPr>
          <w:rFonts w:eastAsiaTheme="minorEastAsia"/>
          <w:color w:val="000000" w:themeColor="text1"/>
          <w:kern w:val="24"/>
        </w:rPr>
        <w:t xml:space="preserve">соски,    пустышки) </w:t>
      </w:r>
    </w:p>
    <w:p w:rsidR="00251D11" w:rsidRPr="00251D11"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Окружающая обстановка способствует грудному вскармливанию</w:t>
      </w:r>
    </w:p>
    <w:p w:rsidR="00251D11" w:rsidRPr="004569EB" w:rsidRDefault="00251D11" w:rsidP="00357873">
      <w:pPr>
        <w:pStyle w:val="a4"/>
        <w:numPr>
          <w:ilvl w:val="0"/>
          <w:numId w:val="2"/>
        </w:numPr>
        <w:kinsoku w:val="0"/>
        <w:overflowPunct w:val="0"/>
        <w:textAlignment w:val="baseline"/>
      </w:pPr>
      <w:r w:rsidRPr="00251D11">
        <w:rPr>
          <w:rFonts w:eastAsiaTheme="minorEastAsia"/>
          <w:color w:val="000000" w:themeColor="text1"/>
          <w:kern w:val="24"/>
        </w:rPr>
        <w:t>Продолжать грудное вскармливание до 1-2 лет, вводя дополнительно возрасту питание.</w:t>
      </w:r>
    </w:p>
    <w:p w:rsidR="004569EB" w:rsidRDefault="004569EB" w:rsidP="004569EB">
      <w:pPr>
        <w:kinsoku w:val="0"/>
        <w:overflowPunct w:val="0"/>
        <w:ind w:left="284"/>
        <w:textAlignment w:val="baseline"/>
        <w:rPr>
          <w:rFonts w:asciiTheme="majorHAnsi" w:eastAsiaTheme="majorEastAsia" w:hAnsi="Calibri" w:cstheme="majorBidi"/>
          <w:i/>
          <w:iCs/>
          <w:color w:val="943634" w:themeColor="accent2" w:themeShade="BF"/>
          <w:kern w:val="24"/>
          <w14:shadow w14:blurRad="38100" w14:dist="38100" w14:dir="2700000" w14:sx="100000" w14:sy="100000" w14:kx="0" w14:ky="0" w14:algn="tl">
            <w14:srgbClr w14:val="000000">
              <w14:alpha w14:val="57000"/>
            </w14:srgbClr>
          </w14:shadow>
        </w:rPr>
      </w:pPr>
      <w:r>
        <w:rPr>
          <w:rFonts w:asciiTheme="majorHAnsi" w:eastAsiaTheme="majorEastAsia" w:hAnsi="Calibri" w:cstheme="majorBidi"/>
          <w:i/>
          <w:iCs/>
          <w:color w:val="943634" w:themeColor="accent2" w:themeShade="BF"/>
          <w:kern w:val="24"/>
          <w14:shadow w14:blurRad="38100" w14:dist="38100" w14:dir="2700000" w14:sx="100000" w14:sy="100000" w14:kx="0" w14:ky="0" w14:algn="tl">
            <w14:srgbClr w14:val="000000">
              <w14:alpha w14:val="57000"/>
            </w14:srgbClr>
          </w14:shadow>
        </w:rPr>
        <w:t xml:space="preserve">   </w:t>
      </w:r>
      <w:r w:rsidRPr="004569EB">
        <w:rPr>
          <w:rFonts w:asciiTheme="majorHAnsi" w:eastAsiaTheme="majorEastAsia" w:hAnsi="Calibri" w:cstheme="majorBidi"/>
          <w:i/>
          <w:iCs/>
          <w:color w:val="943634" w:themeColor="accent2" w:themeShade="BF"/>
          <w:kern w:val="24"/>
          <w14:shadow w14:blurRad="38100" w14:dist="38100" w14:dir="2700000" w14:sx="100000" w14:sy="100000" w14:kx="0" w14:ky="0" w14:algn="tl">
            <w14:srgbClr w14:val="000000">
              <w14:alpha w14:val="57000"/>
            </w14:srgbClr>
          </w14:shadow>
        </w:rPr>
        <w:t xml:space="preserve">                              </w:t>
      </w:r>
    </w:p>
    <w:p w:rsidR="00342598" w:rsidRDefault="00342598" w:rsidP="004569EB">
      <w:pPr>
        <w:kinsoku w:val="0"/>
        <w:overflowPunct w:val="0"/>
        <w:ind w:left="284"/>
        <w:textAlignment w:val="baseline"/>
        <w:rPr>
          <w:rFonts w:asciiTheme="majorHAnsi" w:eastAsiaTheme="majorEastAsia" w:hAnsi="Calibri" w:cstheme="majorBidi"/>
          <w:i/>
          <w:iCs/>
          <w:color w:val="943634" w:themeColor="accent2" w:themeShade="BF"/>
          <w:kern w:val="24"/>
          <w14:shadow w14:blurRad="38100" w14:dist="38100" w14:dir="2700000" w14:sx="100000" w14:sy="100000" w14:kx="0" w14:ky="0" w14:algn="tl">
            <w14:srgbClr w14:val="000000">
              <w14:alpha w14:val="57000"/>
            </w14:srgbClr>
          </w14:shadow>
        </w:rPr>
      </w:pPr>
      <w:r>
        <w:rPr>
          <w:noProof/>
          <w:lang w:eastAsia="ru-RU"/>
        </w:rPr>
        <w:lastRenderedPageBreak/>
        <w:drawing>
          <wp:inline distT="0" distB="0" distL="0" distR="0" wp14:anchorId="7C2FCB2A" wp14:editId="76EBD565">
            <wp:extent cx="5227320" cy="4360545"/>
            <wp:effectExtent l="0" t="0" r="0" b="1905"/>
            <wp:docPr id="8" name="Рисунок 8" descr="как правильно прикладывать к груд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правильно прикладывать к груди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320" cy="4360545"/>
                    </a:xfrm>
                    <a:prstGeom prst="rect">
                      <a:avLst/>
                    </a:prstGeom>
                    <a:noFill/>
                    <a:ln>
                      <a:noFill/>
                    </a:ln>
                  </pic:spPr>
                </pic:pic>
              </a:graphicData>
            </a:graphic>
          </wp:inline>
        </w:drawing>
      </w:r>
    </w:p>
    <w:p w:rsidR="00251D11" w:rsidRDefault="00251D11" w:rsidP="00251D11">
      <w:pPr>
        <w:kinsoku w:val="0"/>
        <w:overflowPunct w:val="0"/>
        <w:textAlignment w:val="baseline"/>
        <w:rPr>
          <w:rFonts w:eastAsia="Batang" w:cstheme="majorBidi"/>
          <w:b/>
          <w:bCs/>
          <w:i/>
          <w:iCs/>
          <w:color w:val="943634" w:themeColor="accent2" w:themeShade="BF"/>
          <w:kern w:val="24"/>
          <w:sz w:val="24"/>
          <w:szCs w:val="24"/>
          <w14:shadow w14:blurRad="38100" w14:dist="38100" w14:dir="2700000" w14:sx="100000" w14:sy="100000" w14:kx="0" w14:ky="0" w14:algn="tl">
            <w14:srgbClr w14:val="000000">
              <w14:alpha w14:val="57000"/>
            </w14:srgbClr>
          </w14:shadow>
        </w:rPr>
      </w:pPr>
      <w:r>
        <w:t xml:space="preserve">                         </w:t>
      </w:r>
      <w:r w:rsidR="00224FB2">
        <w:rPr>
          <w:lang w:val="en-US"/>
        </w:rPr>
        <w:t xml:space="preserve">             </w:t>
      </w:r>
      <w:r>
        <w:t xml:space="preserve">       </w:t>
      </w:r>
      <w:proofErr w:type="spellStart"/>
      <w:r w:rsidRPr="00251D11">
        <w:rPr>
          <w:rFonts w:ascii="Batang" w:eastAsia="Batang" w:cstheme="majorBidi" w:hint="eastAsia"/>
          <w:b/>
          <w:bCs/>
          <w:i/>
          <w:iCs/>
          <w:color w:val="943634" w:themeColor="accent2" w:themeShade="BF"/>
          <w:kern w:val="24"/>
          <w:sz w:val="24"/>
          <w:szCs w:val="24"/>
          <w14:shadow w14:blurRad="38100" w14:dist="38100" w14:dir="2700000" w14:sx="100000" w14:sy="100000" w14:kx="0" w14:ky="0" w14:algn="tl">
            <w14:srgbClr w14:val="000000">
              <w14:alpha w14:val="57000"/>
            </w14:srgbClr>
          </w14:shadow>
        </w:rPr>
        <w:t>Первое</w:t>
      </w:r>
      <w:proofErr w:type="spellEnd"/>
      <w:r w:rsidRPr="00251D11">
        <w:rPr>
          <w:rFonts w:ascii="Batang" w:eastAsia="Batang" w:cstheme="majorBidi" w:hint="eastAsia"/>
          <w:b/>
          <w:bCs/>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proofErr w:type="spellStart"/>
      <w:r w:rsidRPr="00251D11">
        <w:rPr>
          <w:rFonts w:ascii="Batang" w:eastAsia="Batang" w:cstheme="majorBidi" w:hint="eastAsia"/>
          <w:b/>
          <w:bCs/>
          <w:i/>
          <w:iCs/>
          <w:color w:val="943634" w:themeColor="accent2" w:themeShade="BF"/>
          <w:kern w:val="24"/>
          <w:sz w:val="24"/>
          <w:szCs w:val="24"/>
          <w14:shadow w14:blurRad="38100" w14:dist="38100" w14:dir="2700000" w14:sx="100000" w14:sy="100000" w14:kx="0" w14:ky="0" w14:algn="tl">
            <w14:srgbClr w14:val="000000">
              <w14:alpha w14:val="57000"/>
            </w14:srgbClr>
          </w14:shadow>
        </w:rPr>
        <w:t>прикладывание</w:t>
      </w:r>
      <w:proofErr w:type="spellEnd"/>
      <w:r w:rsidRPr="00251D11">
        <w:rPr>
          <w:rFonts w:ascii="Batang" w:eastAsia="Batang" w:cstheme="majorBidi" w:hint="eastAsia"/>
          <w:b/>
          <w:bCs/>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к </w:t>
      </w:r>
      <w:proofErr w:type="spellStart"/>
      <w:r w:rsidRPr="00251D11">
        <w:rPr>
          <w:rFonts w:ascii="Batang" w:eastAsia="Batang" w:cstheme="majorBidi" w:hint="eastAsia"/>
          <w:b/>
          <w:bCs/>
          <w:i/>
          <w:iCs/>
          <w:color w:val="943634" w:themeColor="accent2" w:themeShade="BF"/>
          <w:kern w:val="24"/>
          <w:sz w:val="24"/>
          <w:szCs w:val="24"/>
          <w14:shadow w14:blurRad="38100" w14:dist="38100" w14:dir="2700000" w14:sx="100000" w14:sy="100000" w14:kx="0" w14:ky="0" w14:algn="tl">
            <w14:srgbClr w14:val="000000">
              <w14:alpha w14:val="57000"/>
            </w14:srgbClr>
          </w14:shadow>
        </w:rPr>
        <w:t>груди</w:t>
      </w:r>
      <w:proofErr w:type="spellEnd"/>
    </w:p>
    <w:p w:rsidR="00D06856" w:rsidRPr="00D06856" w:rsidRDefault="00D06856" w:rsidP="00D36918">
      <w:pPr>
        <w:pStyle w:val="a4"/>
        <w:numPr>
          <w:ilvl w:val="0"/>
          <w:numId w:val="44"/>
        </w:numPr>
        <w:spacing w:line="216" w:lineRule="auto"/>
      </w:pPr>
      <w:r w:rsidRPr="00D06856">
        <w:rPr>
          <w:rFonts w:eastAsiaTheme="minorEastAsia"/>
          <w:i/>
          <w:iCs/>
          <w:color w:val="000000" w:themeColor="text1"/>
          <w:kern w:val="24"/>
        </w:rPr>
        <w:t xml:space="preserve">Ранний контакт </w:t>
      </w:r>
      <w:r w:rsidRPr="00D06856">
        <w:rPr>
          <w:rFonts w:eastAsiaTheme="minorEastAsia"/>
          <w:color w:val="000000" w:themeColor="text1"/>
          <w:kern w:val="24"/>
        </w:rPr>
        <w:t xml:space="preserve">матери и ребенка осуществляется сразу после его рождения. При этом мать и новорожденный </w:t>
      </w:r>
      <w:proofErr w:type="gramStart"/>
      <w:r w:rsidRPr="00D06856">
        <w:rPr>
          <w:rFonts w:eastAsiaTheme="minorEastAsia"/>
          <w:color w:val="000000" w:themeColor="text1"/>
          <w:kern w:val="24"/>
        </w:rPr>
        <w:t>обнажены</w:t>
      </w:r>
      <w:proofErr w:type="gramEnd"/>
      <w:r w:rsidRPr="00D06856">
        <w:rPr>
          <w:rFonts w:eastAsiaTheme="minorEastAsia"/>
          <w:color w:val="000000" w:themeColor="text1"/>
          <w:kern w:val="24"/>
        </w:rPr>
        <w:t>, что позволяет осуществлять контакт кожа-к-коже.</w:t>
      </w:r>
    </w:p>
    <w:p w:rsidR="00D06856" w:rsidRPr="00D06856" w:rsidRDefault="00D06856" w:rsidP="00D36918">
      <w:pPr>
        <w:pStyle w:val="a4"/>
        <w:numPr>
          <w:ilvl w:val="0"/>
          <w:numId w:val="44"/>
        </w:numPr>
        <w:spacing w:line="216" w:lineRule="auto"/>
        <w:rPr>
          <w:sz w:val="28"/>
          <w:szCs w:val="28"/>
        </w:rPr>
      </w:pPr>
      <w:r w:rsidRPr="00D06856">
        <w:rPr>
          <w:rFonts w:eastAsiaTheme="minorEastAsia"/>
          <w:i/>
          <w:iCs/>
          <w:color w:val="000000" w:themeColor="text1"/>
          <w:kern w:val="24"/>
        </w:rPr>
        <w:t xml:space="preserve">Ранний контакт </w:t>
      </w:r>
      <w:r w:rsidRPr="00D06856">
        <w:rPr>
          <w:rFonts w:eastAsiaTheme="minorEastAsia"/>
          <w:color w:val="000000" w:themeColor="text1"/>
          <w:kern w:val="24"/>
        </w:rPr>
        <w:t>помогает матери наладить связь с ребенком, т.е. завязать тесные нежные отношения. Кроме того, ранний контакт делает</w:t>
      </w:r>
      <w:r>
        <w:rPr>
          <w:rFonts w:asciiTheme="minorHAnsi" w:eastAsiaTheme="minorEastAsia" w:hAnsi="Calibri" w:cstheme="minorBidi"/>
          <w:color w:val="000000" w:themeColor="text1"/>
          <w:kern w:val="24"/>
          <w:sz w:val="52"/>
          <w:szCs w:val="52"/>
        </w:rPr>
        <w:t xml:space="preserve"> </w:t>
      </w:r>
      <w:r w:rsidRPr="00D06856">
        <w:rPr>
          <w:rFonts w:eastAsiaTheme="minorEastAsia"/>
          <w:color w:val="000000" w:themeColor="text1"/>
          <w:kern w:val="24"/>
          <w:sz w:val="28"/>
          <w:szCs w:val="28"/>
        </w:rPr>
        <w:t>более вероятным то, что мать начнет кормить грудью и будет кормить в течение длительного периода</w:t>
      </w:r>
    </w:p>
    <w:p w:rsidR="00D06856" w:rsidRPr="00D06856" w:rsidRDefault="00D06856" w:rsidP="00D36918">
      <w:pPr>
        <w:pStyle w:val="a4"/>
        <w:numPr>
          <w:ilvl w:val="0"/>
          <w:numId w:val="44"/>
        </w:numPr>
        <w:spacing w:line="216" w:lineRule="auto"/>
        <w:rPr>
          <w:sz w:val="28"/>
          <w:szCs w:val="28"/>
        </w:rPr>
      </w:pPr>
      <w:r w:rsidRPr="00D06856">
        <w:rPr>
          <w:rFonts w:eastAsiaTheme="minorEastAsia"/>
          <w:i/>
          <w:iCs/>
          <w:color w:val="000000" w:themeColor="text1"/>
          <w:kern w:val="24"/>
          <w:sz w:val="28"/>
          <w:szCs w:val="28"/>
        </w:rPr>
        <w:t>Бактериальная колонизация</w:t>
      </w:r>
    </w:p>
    <w:p w:rsidR="00D06856" w:rsidRPr="00D06856" w:rsidRDefault="00D06856" w:rsidP="00D36918">
      <w:pPr>
        <w:pStyle w:val="a4"/>
        <w:numPr>
          <w:ilvl w:val="0"/>
          <w:numId w:val="44"/>
        </w:numPr>
        <w:spacing w:line="216" w:lineRule="auto"/>
        <w:rPr>
          <w:sz w:val="28"/>
          <w:szCs w:val="28"/>
        </w:rPr>
      </w:pPr>
      <w:r w:rsidRPr="00D06856">
        <w:rPr>
          <w:rFonts w:eastAsiaTheme="minorEastAsia"/>
          <w:color w:val="000000" w:themeColor="text1"/>
          <w:kern w:val="24"/>
          <w:sz w:val="28"/>
          <w:szCs w:val="28"/>
        </w:rPr>
        <w:t>Ранний контакт кожа-к-коже также способствует тому, что мать первая заселяет своего ребенка безвредными бактериями.</w:t>
      </w:r>
    </w:p>
    <w:p w:rsidR="00D06856" w:rsidRPr="00D06856" w:rsidRDefault="00D06856" w:rsidP="00D36918">
      <w:pPr>
        <w:pStyle w:val="a4"/>
        <w:numPr>
          <w:ilvl w:val="0"/>
          <w:numId w:val="44"/>
        </w:numPr>
        <w:spacing w:line="216" w:lineRule="auto"/>
      </w:pPr>
      <w:r w:rsidRPr="00D06856">
        <w:rPr>
          <w:rFonts w:eastAsiaTheme="minorEastAsia"/>
          <w:color w:val="000000" w:themeColor="text1"/>
          <w:kern w:val="24"/>
        </w:rPr>
        <w:t xml:space="preserve">Эти безвредные бактерии помогают защитить ребенка от более </w:t>
      </w:r>
      <w:proofErr w:type="gramStart"/>
      <w:r w:rsidRPr="00D06856">
        <w:rPr>
          <w:rFonts w:eastAsiaTheme="minorEastAsia"/>
          <w:color w:val="000000" w:themeColor="text1"/>
          <w:kern w:val="24"/>
        </w:rPr>
        <w:t>вредных</w:t>
      </w:r>
      <w:proofErr w:type="gramEnd"/>
      <w:r w:rsidRPr="00D06856">
        <w:rPr>
          <w:rFonts w:eastAsiaTheme="minorEastAsia"/>
          <w:color w:val="000000" w:themeColor="text1"/>
          <w:kern w:val="24"/>
        </w:rPr>
        <w:t>, таких как внутрибольничные и от медперсонала.</w:t>
      </w:r>
    </w:p>
    <w:p w:rsidR="00407EBA" w:rsidRDefault="00407EBA" w:rsidP="00251D11">
      <w:pPr>
        <w:pStyle w:val="a4"/>
        <w:textAlignment w:val="baseline"/>
        <w:rPr>
          <w:rFonts w:eastAsia="Arial Unicode MS"/>
          <w:color w:val="92D050"/>
          <w:kern w:val="24"/>
        </w:rPr>
      </w:pPr>
    </w:p>
    <w:p w:rsidR="00251D11" w:rsidRPr="00D06856" w:rsidRDefault="00251D11" w:rsidP="00251D11">
      <w:pPr>
        <w:pStyle w:val="a4"/>
        <w:textAlignment w:val="baseline"/>
        <w:rPr>
          <w:color w:val="92D050"/>
        </w:rPr>
      </w:pPr>
      <w:r w:rsidRPr="00D06856">
        <w:rPr>
          <w:rFonts w:eastAsia="Arial Unicode MS"/>
          <w:color w:val="92D050"/>
          <w:kern w:val="24"/>
        </w:rPr>
        <w:t>- способствует меньшим потерям веса после рождения                                                                 - стимулирует лактацию</w:t>
      </w:r>
    </w:p>
    <w:p w:rsidR="00251D11" w:rsidRPr="00D06856" w:rsidRDefault="00251D11" w:rsidP="00251D11">
      <w:pPr>
        <w:pStyle w:val="a3"/>
        <w:spacing w:before="0" w:beforeAutospacing="0" w:after="0" w:afterAutospacing="0"/>
        <w:textAlignment w:val="baseline"/>
        <w:rPr>
          <w:rFonts w:eastAsia="Arial Unicode MS"/>
          <w:color w:val="92D050"/>
          <w:kern w:val="24"/>
        </w:rPr>
      </w:pPr>
      <w:r w:rsidRPr="00D06856">
        <w:rPr>
          <w:rFonts w:eastAsia="Arial Unicode MS"/>
          <w:color w:val="92D050"/>
          <w:kern w:val="24"/>
        </w:rPr>
        <w:t xml:space="preserve">         </w:t>
      </w:r>
      <w:r w:rsidR="00E27F91" w:rsidRPr="00D06856">
        <w:rPr>
          <w:rFonts w:eastAsia="Arial Unicode MS"/>
          <w:color w:val="92D050"/>
          <w:kern w:val="24"/>
        </w:rPr>
        <w:t xml:space="preserve"> </w:t>
      </w:r>
      <w:r w:rsidRPr="00D06856">
        <w:rPr>
          <w:rFonts w:eastAsia="Arial Unicode MS"/>
          <w:color w:val="92D050"/>
          <w:kern w:val="24"/>
        </w:rPr>
        <w:t xml:space="preserve">  - формирует привычку к правильному захватыванию груди</w:t>
      </w:r>
    </w:p>
    <w:p w:rsidR="00E27F91" w:rsidRDefault="00E27F91" w:rsidP="00251D11">
      <w:pPr>
        <w:pStyle w:val="a3"/>
        <w:spacing w:before="0" w:beforeAutospacing="0" w:after="0" w:afterAutospacing="0"/>
        <w:textAlignment w:val="baseline"/>
        <w:rPr>
          <w:rFonts w:eastAsia="Arial Unicode MS"/>
          <w:color w:val="000000" w:themeColor="text1"/>
          <w:kern w:val="24"/>
        </w:rPr>
      </w:pPr>
    </w:p>
    <w:p w:rsidR="00E27F91" w:rsidRDefault="00E27F91" w:rsidP="00E27F91">
      <w:pPr>
        <w:pStyle w:val="a3"/>
        <w:spacing w:before="0" w:beforeAutospacing="0" w:after="0" w:afterAutospacing="0"/>
        <w:textAlignment w:val="baseline"/>
        <w:rPr>
          <w:rFonts w:eastAsiaTheme="minorEastAsia"/>
          <w:color w:val="000000" w:themeColor="text1"/>
          <w:kern w:val="24"/>
        </w:rPr>
      </w:pPr>
      <w:r>
        <w:rPr>
          <w:rFonts w:eastAsia="Arial Unicode MS"/>
          <w:color w:val="000000" w:themeColor="text1"/>
          <w:kern w:val="24"/>
        </w:rPr>
        <w:t xml:space="preserve">       </w:t>
      </w:r>
      <w:r w:rsidRPr="00E27F91">
        <w:rPr>
          <w:rFonts w:eastAsiaTheme="minorEastAsia"/>
          <w:b/>
          <w:bCs/>
          <w:color w:val="000000" w:themeColor="text1"/>
          <w:kern w:val="24"/>
        </w:rPr>
        <w:t>Молозиво-</w:t>
      </w:r>
      <w:r w:rsidRPr="00E27F91">
        <w:rPr>
          <w:rFonts w:eastAsiaTheme="minorEastAsia"/>
          <w:color w:val="000000" w:themeColor="text1"/>
          <w:kern w:val="24"/>
        </w:rPr>
        <w:t xml:space="preserve">это грудное молоко, которое продуцируется у женщины в первые дни после родов, </w:t>
      </w:r>
      <w:r w:rsidRPr="00E27F91">
        <w:rPr>
          <w:rFonts w:eastAsiaTheme="minorEastAsia"/>
          <w:b/>
          <w:bCs/>
          <w:color w:val="000000" w:themeColor="text1"/>
          <w:kern w:val="24"/>
        </w:rPr>
        <w:t>является ценнейшим  целебным продуктом</w:t>
      </w:r>
      <w:r w:rsidRPr="00E27F91">
        <w:rPr>
          <w:rFonts w:eastAsiaTheme="minorEastAsia"/>
          <w:color w:val="000000" w:themeColor="text1"/>
          <w:kern w:val="24"/>
        </w:rPr>
        <w:t xml:space="preserve">. </w:t>
      </w:r>
    </w:p>
    <w:p w:rsidR="00E27F91" w:rsidRDefault="00E27F91" w:rsidP="00E27F91">
      <w:pPr>
        <w:pStyle w:val="a3"/>
        <w:spacing w:before="0" w:beforeAutospacing="0" w:after="0" w:afterAutospacing="0"/>
        <w:textAlignment w:val="baseline"/>
        <w:rPr>
          <w:rFonts w:eastAsiaTheme="minorEastAsia"/>
          <w:color w:val="000000" w:themeColor="text1"/>
          <w:kern w:val="24"/>
        </w:rPr>
      </w:pPr>
    </w:p>
    <w:p w:rsidR="00E27F91" w:rsidRDefault="00E27F91" w:rsidP="00E27F91">
      <w:pPr>
        <w:spacing w:after="0" w:line="240" w:lineRule="auto"/>
        <w:textAlignment w:val="baseline"/>
        <w:rPr>
          <w:rFonts w:ascii="Arial" w:eastAsiaTheme="minorEastAsia" w:hAnsi="Arial" w:cs="Arial"/>
          <w:color w:val="943634" w:themeColor="accent2" w:themeShade="BF"/>
          <w:kern w:val="24"/>
          <w:sz w:val="24"/>
          <w:szCs w:val="24"/>
          <w:lang w:eastAsia="ru-RU"/>
        </w:rPr>
      </w:pPr>
      <w:r w:rsidRPr="00E27F91">
        <w:rPr>
          <w:rFonts w:ascii="Arial" w:eastAsiaTheme="minorEastAsia" w:hAnsi="Arial" w:cs="Arial"/>
          <w:b/>
          <w:bCs/>
          <w:color w:val="943634" w:themeColor="accent2" w:themeShade="BF"/>
          <w:kern w:val="24"/>
          <w:sz w:val="24"/>
          <w:szCs w:val="24"/>
          <w:lang w:eastAsia="ru-RU"/>
        </w:rPr>
        <w:t>Именно молозиво является наиболее подходящей пищей для ребенка первых дней жизни!</w:t>
      </w:r>
      <w:r w:rsidRPr="00E27F91">
        <w:rPr>
          <w:rFonts w:ascii="Arial" w:eastAsiaTheme="minorEastAsia" w:hAnsi="Arial" w:cs="Arial"/>
          <w:color w:val="943634" w:themeColor="accent2" w:themeShade="BF"/>
          <w:kern w:val="24"/>
          <w:sz w:val="24"/>
          <w:szCs w:val="24"/>
          <w:lang w:eastAsia="ru-RU"/>
        </w:rPr>
        <w:t xml:space="preserve"> </w:t>
      </w:r>
    </w:p>
    <w:p w:rsidR="00E27F91" w:rsidRPr="00E27F91" w:rsidRDefault="00E27F91" w:rsidP="00E27F91">
      <w:pPr>
        <w:spacing w:after="0" w:line="240" w:lineRule="auto"/>
        <w:textAlignment w:val="baseline"/>
        <w:rPr>
          <w:rFonts w:ascii="Times New Roman" w:eastAsiaTheme="minorEastAsia" w:hAnsi="Times New Roman" w:cs="Times New Roman"/>
          <w:color w:val="943634" w:themeColor="accent2" w:themeShade="BF"/>
          <w:kern w:val="24"/>
          <w:sz w:val="24"/>
          <w:szCs w:val="24"/>
          <w:lang w:eastAsia="ru-RU"/>
        </w:rPr>
      </w:pPr>
    </w:p>
    <w:p w:rsidR="00E27F91" w:rsidRPr="004569EB" w:rsidRDefault="00E27F91" w:rsidP="00357873">
      <w:pPr>
        <w:pStyle w:val="a4"/>
        <w:numPr>
          <w:ilvl w:val="0"/>
          <w:numId w:val="3"/>
        </w:numPr>
        <w:kinsoku w:val="0"/>
        <w:overflowPunct w:val="0"/>
        <w:textAlignment w:val="baseline"/>
      </w:pPr>
      <w:r w:rsidRPr="004569EB">
        <w:rPr>
          <w:rFonts w:eastAsiaTheme="minorEastAsia"/>
          <w:i/>
          <w:iCs/>
          <w:color w:val="943634" w:themeColor="accent2" w:themeShade="BF"/>
          <w:kern w:val="24"/>
          <w14:shadow w14:blurRad="38100" w14:dist="38100" w14:dir="2700000" w14:sx="100000" w14:sy="100000" w14:kx="0" w14:ky="0" w14:algn="tl">
            <w14:srgbClr w14:val="000000">
              <w14:alpha w14:val="57000"/>
            </w14:srgbClr>
          </w14:shadow>
        </w:rPr>
        <w:lastRenderedPageBreak/>
        <w:t>Молозиво</w:t>
      </w:r>
      <w:r w:rsidRPr="004569EB">
        <w:rPr>
          <w:rFonts w:eastAsiaTheme="minorEastAsia"/>
          <w:i/>
          <w:iCs/>
          <w:color w:val="000000" w:themeColor="text1"/>
          <w:kern w:val="24"/>
        </w:rPr>
        <w:t xml:space="preserve"> </w:t>
      </w:r>
      <w:r w:rsidRPr="004569EB">
        <w:rPr>
          <w:rFonts w:eastAsiaTheme="minorEastAsia"/>
          <w:color w:val="000000" w:themeColor="text1"/>
          <w:kern w:val="24"/>
        </w:rPr>
        <w:t>- это грудное молоко, которое продуцируется у женщины в течение</w:t>
      </w:r>
    </w:p>
    <w:p w:rsidR="00E27F91" w:rsidRPr="004569EB" w:rsidRDefault="00E27F91" w:rsidP="004569EB">
      <w:pPr>
        <w:kinsoku w:val="0"/>
        <w:overflowPunct w:val="0"/>
        <w:ind w:left="426"/>
        <w:textAlignment w:val="baseline"/>
        <w:rPr>
          <w:rFonts w:ascii="Times New Roman" w:hAnsi="Times New Roman" w:cs="Times New Roman"/>
          <w:sz w:val="24"/>
          <w:szCs w:val="24"/>
        </w:rPr>
      </w:pPr>
      <w:r w:rsidRPr="004569EB">
        <w:rPr>
          <w:rFonts w:ascii="Times New Roman" w:eastAsiaTheme="minorEastAsia" w:hAnsi="Times New Roman" w:cs="Times New Roman"/>
          <w:color w:val="000000" w:themeColor="text1"/>
          <w:kern w:val="24"/>
          <w:sz w:val="24"/>
          <w:szCs w:val="24"/>
        </w:rPr>
        <w:t>нескольких дней после родов. Оно густое, желтоватого цвета.</w:t>
      </w:r>
    </w:p>
    <w:p w:rsidR="00E27F91" w:rsidRPr="004569EB" w:rsidRDefault="00E27F91" w:rsidP="00357873">
      <w:pPr>
        <w:pStyle w:val="a4"/>
        <w:numPr>
          <w:ilvl w:val="0"/>
          <w:numId w:val="3"/>
        </w:numPr>
        <w:kinsoku w:val="0"/>
        <w:overflowPunct w:val="0"/>
        <w:textAlignment w:val="baseline"/>
      </w:pPr>
      <w:r w:rsidRPr="004569EB">
        <w:rPr>
          <w:rFonts w:eastAsiaTheme="minorEastAsia"/>
          <w:i/>
          <w:iCs/>
          <w:color w:val="943634" w:themeColor="accent2" w:themeShade="BF"/>
          <w:kern w:val="24"/>
          <w14:shadow w14:blurRad="38100" w14:dist="38100" w14:dir="2700000" w14:sx="100000" w14:sy="100000" w14:kx="0" w14:ky="0" w14:algn="tl">
            <w14:srgbClr w14:val="000000">
              <w14:alpha w14:val="57000"/>
            </w14:srgbClr>
          </w14:shadow>
        </w:rPr>
        <w:t xml:space="preserve">Зрелое молоко </w:t>
      </w:r>
      <w:r w:rsidRPr="004569EB">
        <w:rPr>
          <w:rFonts w:eastAsiaTheme="minorEastAsia"/>
          <w:color w:val="000000" w:themeColor="text1"/>
          <w:kern w:val="24"/>
        </w:rPr>
        <w:t>- это молоко, вырабатываемое через несколько дней его количество</w:t>
      </w:r>
    </w:p>
    <w:p w:rsidR="00E27F91" w:rsidRPr="004569EB" w:rsidRDefault="00E27F91" w:rsidP="004569EB">
      <w:pPr>
        <w:kinsoku w:val="0"/>
        <w:overflowPunct w:val="0"/>
        <w:ind w:left="426"/>
        <w:textAlignment w:val="baseline"/>
        <w:rPr>
          <w:rFonts w:ascii="Times New Roman" w:hAnsi="Times New Roman" w:cs="Times New Roman"/>
          <w:sz w:val="24"/>
          <w:szCs w:val="24"/>
        </w:rPr>
      </w:pPr>
      <w:r w:rsidRPr="004569EB">
        <w:rPr>
          <w:rFonts w:ascii="Times New Roman" w:eastAsiaTheme="minorEastAsia" w:hAnsi="Times New Roman" w:cs="Times New Roman"/>
          <w:color w:val="000000" w:themeColor="text1"/>
          <w:kern w:val="24"/>
          <w:sz w:val="24"/>
          <w:szCs w:val="24"/>
        </w:rPr>
        <w:t>нарастает, груди наполняются, набухают и становятся тяжелыми. Иногда этот</w:t>
      </w:r>
    </w:p>
    <w:p w:rsidR="00E27F91" w:rsidRPr="004569EB" w:rsidRDefault="00E27F91" w:rsidP="004569EB">
      <w:pPr>
        <w:kinsoku w:val="0"/>
        <w:overflowPunct w:val="0"/>
        <w:ind w:left="426"/>
        <w:textAlignment w:val="baseline"/>
        <w:rPr>
          <w:rFonts w:ascii="Times New Roman" w:hAnsi="Times New Roman" w:cs="Times New Roman"/>
          <w:sz w:val="24"/>
          <w:szCs w:val="24"/>
        </w:rPr>
      </w:pPr>
      <w:r w:rsidRPr="004569EB">
        <w:rPr>
          <w:rFonts w:ascii="Times New Roman" w:eastAsiaTheme="minorEastAsia" w:hAnsi="Times New Roman" w:cs="Times New Roman"/>
          <w:color w:val="000000" w:themeColor="text1"/>
          <w:kern w:val="24"/>
          <w:sz w:val="24"/>
          <w:szCs w:val="24"/>
        </w:rPr>
        <w:t>момент называют “приходом молока”.</w:t>
      </w:r>
    </w:p>
    <w:p w:rsidR="00E27F91" w:rsidRPr="004569EB" w:rsidRDefault="00E27F91" w:rsidP="00357873">
      <w:pPr>
        <w:pStyle w:val="a4"/>
        <w:numPr>
          <w:ilvl w:val="0"/>
          <w:numId w:val="3"/>
        </w:numPr>
        <w:kinsoku w:val="0"/>
        <w:overflowPunct w:val="0"/>
        <w:textAlignment w:val="baseline"/>
      </w:pPr>
      <w:r w:rsidRPr="004569EB">
        <w:rPr>
          <w:rFonts w:eastAsiaTheme="minorEastAsia"/>
          <w:i/>
          <w:iCs/>
          <w:color w:val="943634" w:themeColor="accent2" w:themeShade="BF"/>
          <w:kern w:val="24"/>
          <w14:shadow w14:blurRad="38100" w14:dist="38100" w14:dir="2700000" w14:sx="100000" w14:sy="100000" w14:kx="0" w14:ky="0" w14:algn="tl">
            <w14:srgbClr w14:val="000000">
              <w14:alpha w14:val="57000"/>
            </w14:srgbClr>
          </w14:shadow>
        </w:rPr>
        <w:t xml:space="preserve">Раннее молоко </w:t>
      </w:r>
      <w:r w:rsidRPr="004569EB">
        <w:rPr>
          <w:rFonts w:eastAsiaTheme="minorEastAsia"/>
          <w:color w:val="000000" w:themeColor="text1"/>
          <w:kern w:val="24"/>
        </w:rPr>
        <w:t>- это молоко, вырабатываемое в начале кормления.</w:t>
      </w:r>
    </w:p>
    <w:p w:rsidR="00E27F91" w:rsidRPr="004569EB" w:rsidRDefault="00E27F91" w:rsidP="00357873">
      <w:pPr>
        <w:pStyle w:val="a4"/>
        <w:numPr>
          <w:ilvl w:val="0"/>
          <w:numId w:val="3"/>
        </w:numPr>
        <w:kinsoku w:val="0"/>
        <w:overflowPunct w:val="0"/>
        <w:textAlignment w:val="baseline"/>
      </w:pPr>
      <w:r w:rsidRPr="004569EB">
        <w:rPr>
          <w:rFonts w:eastAsiaTheme="minorEastAsia"/>
          <w:i/>
          <w:iCs/>
          <w:color w:val="943634" w:themeColor="accent2" w:themeShade="BF"/>
          <w:kern w:val="24"/>
          <w14:shadow w14:blurRad="38100" w14:dist="38100" w14:dir="2700000" w14:sx="100000" w14:sy="100000" w14:kx="0" w14:ky="0" w14:algn="tl">
            <w14:srgbClr w14:val="000000">
              <w14:alpha w14:val="57000"/>
            </w14:srgbClr>
          </w14:shadow>
        </w:rPr>
        <w:t xml:space="preserve">Позднее молоко </w:t>
      </w:r>
      <w:r w:rsidRPr="004569EB">
        <w:rPr>
          <w:rFonts w:eastAsiaTheme="minorEastAsia"/>
          <w:color w:val="000000" w:themeColor="text1"/>
          <w:kern w:val="24"/>
        </w:rPr>
        <w:t>- это молоко, производимое в конце кормления.</w:t>
      </w:r>
    </w:p>
    <w:p w:rsidR="00E27F91" w:rsidRDefault="004569EB" w:rsidP="004569EB">
      <w:pPr>
        <w:kinsoku w:val="0"/>
        <w:overflowPunct w:val="0"/>
        <w:ind w:left="426"/>
        <w:textAlignment w:val="baseline"/>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П</w:t>
      </w:r>
      <w:r w:rsidR="00E27F91" w:rsidRPr="004569EB">
        <w:rPr>
          <w:rFonts w:ascii="Times New Roman" w:eastAsiaTheme="minorEastAsia" w:hAnsi="Times New Roman" w:cs="Times New Roman"/>
          <w:color w:val="000000" w:themeColor="text1"/>
          <w:kern w:val="24"/>
          <w:sz w:val="24"/>
          <w:szCs w:val="24"/>
        </w:rPr>
        <w:t>озднее молоко по цвету более белое, чем раннее, потому что в нем больше жиров.</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Этот жир является основным источником энергии при грудном вскармливании.</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Поэтому очень важно не отнимать ребенка от груди слишком рано.</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 xml:space="preserve">Ранее молоко имеет голубоватый оттенок по сравнению с </w:t>
      </w:r>
      <w:proofErr w:type="gramStart"/>
      <w:r w:rsidR="00E27F91" w:rsidRPr="004569EB">
        <w:rPr>
          <w:rFonts w:ascii="Times New Roman" w:eastAsiaTheme="minorEastAsia" w:hAnsi="Times New Roman" w:cs="Times New Roman"/>
          <w:color w:val="000000" w:themeColor="text1"/>
          <w:kern w:val="24"/>
          <w:sz w:val="24"/>
          <w:szCs w:val="24"/>
        </w:rPr>
        <w:t>поздним</w:t>
      </w:r>
      <w:proofErr w:type="gramEnd"/>
      <w:r w:rsidR="00E27F91" w:rsidRPr="004569EB">
        <w:rPr>
          <w:rFonts w:ascii="Times New Roman" w:eastAsiaTheme="minorEastAsia" w:hAnsi="Times New Roman" w:cs="Times New Roman"/>
          <w:color w:val="000000" w:themeColor="text1"/>
          <w:kern w:val="24"/>
          <w:sz w:val="24"/>
          <w:szCs w:val="24"/>
        </w:rPr>
        <w:t>. Оно</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вырабатывается в большом объеме и обеспечивает ребенка достаточным</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количеством белков, лактозы и других компонентов. Так как ребенок потребляет</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много раннего молока, он получает с ним все необходимое ему количество воды.</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 xml:space="preserve">Ребенку не нужно дополнительное питье </w:t>
      </w:r>
      <w:proofErr w:type="gramStart"/>
      <w:r w:rsidR="00E27F91" w:rsidRPr="004569EB">
        <w:rPr>
          <w:rFonts w:ascii="Times New Roman" w:eastAsiaTheme="minorEastAsia" w:hAnsi="Times New Roman" w:cs="Times New Roman"/>
          <w:color w:val="000000" w:themeColor="text1"/>
          <w:kern w:val="24"/>
          <w:sz w:val="24"/>
          <w:szCs w:val="24"/>
        </w:rPr>
        <w:t>в первые</w:t>
      </w:r>
      <w:proofErr w:type="gramEnd"/>
      <w:r w:rsidR="00E27F91" w:rsidRPr="004569EB">
        <w:rPr>
          <w:rFonts w:ascii="Times New Roman" w:eastAsiaTheme="minorEastAsia" w:hAnsi="Times New Roman" w:cs="Times New Roman"/>
          <w:color w:val="000000" w:themeColor="text1"/>
          <w:kern w:val="24"/>
          <w:sz w:val="24"/>
          <w:szCs w:val="24"/>
        </w:rPr>
        <w:t xml:space="preserve"> 4-6 месяцев жизни, даже в</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жарком климате. Если он будет утолять жажду водой, то будет потреблять меньше</w:t>
      </w:r>
      <w:r>
        <w:rPr>
          <w:rFonts w:ascii="Times New Roman" w:eastAsiaTheme="minorEastAsia" w:hAnsi="Times New Roman" w:cs="Times New Roman"/>
          <w:color w:val="000000" w:themeColor="text1"/>
          <w:kern w:val="24"/>
          <w:sz w:val="24"/>
          <w:szCs w:val="24"/>
        </w:rPr>
        <w:t xml:space="preserve"> </w:t>
      </w:r>
      <w:r w:rsidR="00E27F91" w:rsidRPr="004569EB">
        <w:rPr>
          <w:rFonts w:ascii="Times New Roman" w:eastAsiaTheme="minorEastAsia" w:hAnsi="Times New Roman" w:cs="Times New Roman"/>
          <w:color w:val="000000" w:themeColor="text1"/>
          <w:kern w:val="24"/>
          <w:sz w:val="24"/>
          <w:szCs w:val="24"/>
        </w:rPr>
        <w:t>грудного молока.</w:t>
      </w:r>
    </w:p>
    <w:p w:rsidR="0048314C" w:rsidRPr="0048314C" w:rsidRDefault="0048314C" w:rsidP="00D36918">
      <w:pPr>
        <w:pStyle w:val="a4"/>
        <w:numPr>
          <w:ilvl w:val="0"/>
          <w:numId w:val="10"/>
        </w:numPr>
        <w:kinsoku w:val="0"/>
        <w:overflowPunct w:val="0"/>
        <w:textAlignment w:val="baseline"/>
        <w:rPr>
          <w:rFonts w:eastAsiaTheme="minorEastAsia"/>
          <w:i/>
          <w:color w:val="000000" w:themeColor="text1"/>
          <w:kern w:val="24"/>
        </w:rPr>
      </w:pPr>
      <w:r w:rsidRPr="0048314C">
        <w:rPr>
          <w:i/>
          <w:color w:val="333333"/>
          <w:shd w:val="clear" w:color="auto" w:fill="FFFFFF"/>
        </w:rPr>
        <w:t xml:space="preserve">Очень важно для нормальной выработки молока полностью опорожнять грудь. Только после того, как одна железа опустела, нужно давать другую. Это важно и потому, что более полезно так называемое позднее молоко. Сначала ребенок высасывает менее жирное молоко, а потом добирается до более </w:t>
      </w:r>
      <w:proofErr w:type="gramStart"/>
      <w:r w:rsidRPr="0048314C">
        <w:rPr>
          <w:i/>
          <w:color w:val="333333"/>
          <w:shd w:val="clear" w:color="auto" w:fill="FFFFFF"/>
        </w:rPr>
        <w:t>жирного</w:t>
      </w:r>
      <w:proofErr w:type="gramEnd"/>
      <w:r w:rsidRPr="0048314C">
        <w:rPr>
          <w:i/>
          <w:color w:val="333333"/>
          <w:shd w:val="clear" w:color="auto" w:fill="FFFFFF"/>
        </w:rPr>
        <w:t>, позднего. Если он не будет полностью опустошать грудь, то не получит полной дозы полезных веществ.</w:t>
      </w:r>
    </w:p>
    <w:p w:rsidR="0048314C" w:rsidRDefault="0048314C" w:rsidP="004569EB">
      <w:pPr>
        <w:kinsoku w:val="0"/>
        <w:overflowPunct w:val="0"/>
        <w:ind w:left="426"/>
        <w:textAlignment w:val="baseline"/>
        <w:rPr>
          <w:rFonts w:ascii="Times New Roman" w:eastAsiaTheme="minorEastAsia" w:hAnsi="Times New Roman" w:cs="Times New Roman"/>
          <w:color w:val="000000" w:themeColor="text1"/>
          <w:kern w:val="24"/>
          <w:sz w:val="24"/>
          <w:szCs w:val="24"/>
        </w:rPr>
      </w:pPr>
    </w:p>
    <w:p w:rsidR="006B71EC" w:rsidRPr="006B71EC" w:rsidRDefault="006B71EC" w:rsidP="006B71EC">
      <w:pPr>
        <w:spacing w:line="216" w:lineRule="auto"/>
        <w:ind w:left="360"/>
        <w:rPr>
          <w:rFonts w:eastAsia="Times New Roman"/>
          <w:sz w:val="32"/>
          <w:szCs w:val="32"/>
        </w:rPr>
      </w:pPr>
      <w:r w:rsidRPr="006B71EC">
        <w:rPr>
          <w:rFonts w:eastAsiaTheme="majorEastAsia"/>
          <w:color w:val="000000" w:themeColor="text1"/>
          <w:kern w:val="24"/>
          <w:sz w:val="40"/>
          <w:szCs w:val="40"/>
        </w:rPr>
        <w:t xml:space="preserve">                    </w:t>
      </w:r>
      <w:r w:rsidR="00224FB2" w:rsidRPr="00D546EB">
        <w:rPr>
          <w:rFonts w:eastAsiaTheme="majorEastAsia"/>
          <w:color w:val="000000" w:themeColor="text1"/>
          <w:kern w:val="24"/>
          <w:sz w:val="40"/>
          <w:szCs w:val="40"/>
        </w:rPr>
        <w:t xml:space="preserve">       </w:t>
      </w:r>
      <w:r w:rsidRPr="006B71EC">
        <w:rPr>
          <w:rFonts w:eastAsiaTheme="majorEastAsia"/>
          <w:color w:val="000000" w:themeColor="text1"/>
          <w:kern w:val="24"/>
          <w:sz w:val="40"/>
          <w:szCs w:val="40"/>
        </w:rPr>
        <w:t xml:space="preserve"> </w:t>
      </w:r>
      <w:r w:rsidRPr="006B71EC">
        <w:rPr>
          <w:rFonts w:eastAsiaTheme="majorEastAsia"/>
          <w:color w:val="92D050"/>
          <w:kern w:val="24"/>
          <w:sz w:val="32"/>
          <w:szCs w:val="32"/>
        </w:rPr>
        <w:t>Рефлексы ребенка</w:t>
      </w:r>
    </w:p>
    <w:p w:rsidR="006B71EC" w:rsidRPr="00224FB2" w:rsidRDefault="006B71EC" w:rsidP="00D36918">
      <w:pPr>
        <w:pStyle w:val="a4"/>
        <w:numPr>
          <w:ilvl w:val="0"/>
          <w:numId w:val="43"/>
        </w:numPr>
        <w:spacing w:line="216" w:lineRule="auto"/>
        <w:rPr>
          <w:color w:val="00B050"/>
        </w:rPr>
      </w:pPr>
      <w:r w:rsidRPr="00224FB2">
        <w:rPr>
          <w:rFonts w:eastAsiaTheme="minorEastAsia"/>
          <w:color w:val="000000" w:themeColor="text1"/>
          <w:kern w:val="24"/>
        </w:rPr>
        <w:t xml:space="preserve">Существует три основных рефлекса: </w:t>
      </w:r>
      <w:r w:rsidRPr="00224FB2">
        <w:rPr>
          <w:rFonts w:eastAsiaTheme="minorEastAsia"/>
          <w:b/>
          <w:bCs/>
          <w:color w:val="00B050"/>
          <w:kern w:val="24"/>
        </w:rPr>
        <w:t>поисковый, сосательный и глотательный</w:t>
      </w:r>
    </w:p>
    <w:p w:rsidR="006B71EC" w:rsidRPr="00224FB2" w:rsidRDefault="006B71EC" w:rsidP="00D36918">
      <w:pPr>
        <w:pStyle w:val="a4"/>
        <w:numPr>
          <w:ilvl w:val="0"/>
          <w:numId w:val="43"/>
        </w:numPr>
        <w:spacing w:line="216" w:lineRule="auto"/>
      </w:pPr>
      <w:r w:rsidRPr="00224FB2">
        <w:rPr>
          <w:rFonts w:eastAsiaTheme="minorEastAsia"/>
          <w:color w:val="000000" w:themeColor="text1"/>
          <w:kern w:val="24"/>
        </w:rPr>
        <w:t xml:space="preserve">При прикосновении к детским губам или щеке чем-либо ребенок открывает рот и поворачивает голову в поисках груди. Он опускает язык и выдвигает его вперед. Это движение называется «поисковым рефлексом». Естественно, должна быть </w:t>
      </w:r>
      <w:proofErr w:type="spellStart"/>
      <w:r w:rsidRPr="00224FB2">
        <w:rPr>
          <w:rFonts w:eastAsiaTheme="minorEastAsia"/>
          <w:color w:val="000000" w:themeColor="text1"/>
          <w:kern w:val="24"/>
        </w:rPr>
        <w:t>грудь</w:t>
      </w:r>
      <w:proofErr w:type="gramStart"/>
      <w:r w:rsidRPr="00224FB2">
        <w:rPr>
          <w:rFonts w:eastAsiaTheme="minorEastAsia"/>
          <w:color w:val="000000" w:themeColor="text1"/>
          <w:kern w:val="24"/>
        </w:rPr>
        <w:t>,к</w:t>
      </w:r>
      <w:proofErr w:type="gramEnd"/>
      <w:r w:rsidRPr="00224FB2">
        <w:rPr>
          <w:rFonts w:eastAsiaTheme="minorEastAsia"/>
          <w:color w:val="000000" w:themeColor="text1"/>
          <w:kern w:val="24"/>
        </w:rPr>
        <w:t>оторую</w:t>
      </w:r>
      <w:proofErr w:type="spellEnd"/>
      <w:r w:rsidRPr="00224FB2">
        <w:rPr>
          <w:rFonts w:eastAsiaTheme="minorEastAsia"/>
          <w:color w:val="000000" w:themeColor="text1"/>
          <w:kern w:val="24"/>
        </w:rPr>
        <w:t xml:space="preserve"> «ищет» ребенок.</w:t>
      </w:r>
    </w:p>
    <w:p w:rsidR="006B71EC" w:rsidRPr="00224FB2" w:rsidRDefault="006B71EC" w:rsidP="00D36918">
      <w:pPr>
        <w:pStyle w:val="a4"/>
        <w:numPr>
          <w:ilvl w:val="0"/>
          <w:numId w:val="43"/>
        </w:numPr>
        <w:spacing w:line="216" w:lineRule="auto"/>
      </w:pPr>
      <w:r w:rsidRPr="00224FB2">
        <w:rPr>
          <w:rFonts w:eastAsiaTheme="minorEastAsia"/>
          <w:color w:val="000000" w:themeColor="text1"/>
          <w:kern w:val="24"/>
        </w:rPr>
        <w:t>При прикосновении к детскому небу чем-либо, ребенок начинает сосать и, если его рот полон молока, он проглатывает его. Все эти рефлексы происходят автоматически, без предварительного обучения ребенка этим рефлексам</w:t>
      </w:r>
    </w:p>
    <w:p w:rsidR="005732D7" w:rsidRDefault="005732D7" w:rsidP="004569EB">
      <w:pPr>
        <w:kinsoku w:val="0"/>
        <w:overflowPunct w:val="0"/>
        <w:ind w:left="426"/>
        <w:textAlignment w:val="baseline"/>
        <w:rPr>
          <w:rFonts w:ascii="Times New Roman" w:eastAsiaTheme="minorEastAsia" w:hAnsi="Times New Roman" w:cs="Times New Roman"/>
          <w:color w:val="000000" w:themeColor="text1"/>
          <w:kern w:val="24"/>
          <w:sz w:val="24"/>
          <w:szCs w:val="24"/>
        </w:rPr>
      </w:pPr>
      <w:r>
        <w:rPr>
          <w:noProof/>
          <w:lang w:eastAsia="ru-RU"/>
        </w:rPr>
        <w:lastRenderedPageBreak/>
        <w:drawing>
          <wp:inline distT="0" distB="0" distL="0" distR="0" wp14:anchorId="10225AF8" wp14:editId="192D90AA">
            <wp:extent cx="5940425" cy="8496624"/>
            <wp:effectExtent l="0" t="0" r="3175" b="0"/>
            <wp:docPr id="2050" name="Рисунок 2050" descr="https://avatars.mds.yandex.net/get-pdb/467185/d3491a83-9ad5-4e54-8dd4-6c54800d121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467185/d3491a83-9ad5-4e54-8dd4-6c54800d1214/s1200?webp=fa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96624"/>
                    </a:xfrm>
                    <a:prstGeom prst="rect">
                      <a:avLst/>
                    </a:prstGeom>
                    <a:noFill/>
                    <a:ln>
                      <a:noFill/>
                    </a:ln>
                  </pic:spPr>
                </pic:pic>
              </a:graphicData>
            </a:graphic>
          </wp:inline>
        </w:drawing>
      </w:r>
    </w:p>
    <w:p w:rsidR="004569EB" w:rsidRPr="004569EB" w:rsidRDefault="004569EB" w:rsidP="004569EB">
      <w:pPr>
        <w:kinsoku w:val="0"/>
        <w:overflowPunct w:val="0"/>
        <w:ind w:left="426"/>
        <w:textAlignment w:val="baseline"/>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4"/>
          <w:szCs w:val="24"/>
        </w:rPr>
        <w:t xml:space="preserve">                                       </w:t>
      </w:r>
      <w:r w:rsidRPr="004569EB">
        <w:rPr>
          <w:rFonts w:asciiTheme="majorHAnsi" w:eastAsiaTheme="majorEastAsia" w:hAnsi="Calibri" w:cstheme="majorBidi"/>
          <w:b/>
          <w:i/>
          <w:iCs/>
          <w:color w:val="943634" w:themeColor="accent2" w:themeShade="BF"/>
          <w:kern w:val="24"/>
          <w:sz w:val="28"/>
          <w:szCs w:val="28"/>
          <w14:shadow w14:blurRad="38100" w14:dist="38100" w14:dir="2700000" w14:sx="100000" w14:sy="100000" w14:kx="0" w14:ky="0" w14:algn="tl">
            <w14:srgbClr w14:val="000000">
              <w14:alpha w14:val="57000"/>
            </w14:srgbClr>
          </w14:shadow>
        </w:rPr>
        <w:t>Совместное</w:t>
      </w:r>
      <w:r w:rsidRPr="004569EB">
        <w:rPr>
          <w:rFonts w:asciiTheme="majorHAnsi" w:eastAsiaTheme="majorEastAsia" w:hAnsi="Calibri" w:cstheme="majorBidi"/>
          <w:b/>
          <w:i/>
          <w:iCs/>
          <w:color w:val="943634" w:themeColor="accent2" w:themeShade="BF"/>
          <w:kern w:val="24"/>
          <w:sz w:val="28"/>
          <w:szCs w:val="28"/>
          <w14:shadow w14:blurRad="38100" w14:dist="38100" w14:dir="2700000" w14:sx="100000" w14:sy="100000" w14:kx="0" w14:ky="0" w14:algn="tl">
            <w14:srgbClr w14:val="000000">
              <w14:alpha w14:val="57000"/>
            </w14:srgbClr>
          </w14:shadow>
        </w:rPr>
        <w:t xml:space="preserve"> </w:t>
      </w:r>
      <w:r w:rsidRPr="004569EB">
        <w:rPr>
          <w:rFonts w:asciiTheme="majorHAnsi" w:eastAsiaTheme="majorEastAsia" w:hAnsi="Calibri" w:cstheme="majorBidi"/>
          <w:b/>
          <w:i/>
          <w:iCs/>
          <w:color w:val="943634" w:themeColor="accent2" w:themeShade="BF"/>
          <w:kern w:val="24"/>
          <w:sz w:val="28"/>
          <w:szCs w:val="28"/>
          <w14:shadow w14:blurRad="38100" w14:dist="38100" w14:dir="2700000" w14:sx="100000" w14:sy="100000" w14:kx="0" w14:ky="0" w14:algn="tl">
            <w14:srgbClr w14:val="000000">
              <w14:alpha w14:val="57000"/>
            </w14:srgbClr>
          </w14:shadow>
        </w:rPr>
        <w:t>пребывание</w:t>
      </w:r>
    </w:p>
    <w:p w:rsidR="004569EB" w:rsidRPr="004569EB" w:rsidRDefault="004569EB" w:rsidP="004569EB">
      <w:pPr>
        <w:pStyle w:val="a3"/>
        <w:spacing w:before="115" w:beforeAutospacing="0" w:after="0" w:afterAutospacing="0"/>
        <w:ind w:left="547" w:hanging="547"/>
        <w:textAlignment w:val="baseline"/>
      </w:pPr>
      <w:r>
        <w:rPr>
          <w:rFonts w:eastAsiaTheme="minorEastAsia"/>
          <w:color w:val="000000" w:themeColor="text1"/>
          <w:kern w:val="24"/>
        </w:rPr>
        <w:lastRenderedPageBreak/>
        <w:t xml:space="preserve">         </w:t>
      </w:r>
      <w:r w:rsidRPr="004569EB">
        <w:rPr>
          <w:rFonts w:eastAsiaTheme="minorEastAsia"/>
          <w:color w:val="000000" w:themeColor="text1"/>
          <w:kern w:val="24"/>
        </w:rPr>
        <w:t>Первые несколько дней после родов имеет большое значение для установления  отношений между мамой и малышом. Вероятность того что мама будет кормить ребенка грудью, выше в том случае, если он с самого рождения находится вместе с ней.</w:t>
      </w:r>
    </w:p>
    <w:p w:rsidR="004569EB" w:rsidRPr="004569EB" w:rsidRDefault="004569EB" w:rsidP="004569EB">
      <w:pPr>
        <w:kinsoku w:val="0"/>
        <w:overflowPunct w:val="0"/>
        <w:ind w:left="426"/>
        <w:textAlignment w:val="baseline"/>
        <w:rPr>
          <w:rFonts w:ascii="Times New Roman" w:hAnsi="Times New Roman" w:cs="Times New Roman"/>
          <w:sz w:val="24"/>
          <w:szCs w:val="24"/>
        </w:rPr>
      </w:pPr>
    </w:p>
    <w:p w:rsidR="00E27F91" w:rsidRDefault="004569EB" w:rsidP="00E27F91">
      <w:pPr>
        <w:spacing w:after="0" w:line="240" w:lineRule="auto"/>
        <w:textAlignment w:val="baseline"/>
        <w:rPr>
          <w:rFonts w:ascii="Times New Roman" w:eastAsiaTheme="majorEastAsia" w:hAnsi="Times New Roman" w:cs="Times New Roman"/>
          <w:i/>
          <w:iCs/>
          <w:color w:val="943634" w:themeColor="accent2" w:themeShade="BF"/>
          <w:kern w:val="24"/>
          <w:sz w:val="28"/>
          <w:szCs w:val="28"/>
          <w14:shadow w14:blurRad="38100" w14:dist="38100" w14:dir="2700000" w14:sx="100000" w14:sy="100000" w14:kx="0" w14:ky="0" w14:algn="tl">
            <w14:srgbClr w14:val="000000">
              <w14:alpha w14:val="57000"/>
            </w14:srgbClr>
          </w14:shadow>
        </w:rPr>
      </w:pPr>
      <w:r>
        <w:rPr>
          <w:rFonts w:ascii="Times New Roman" w:eastAsia="Times New Roman" w:hAnsi="Times New Roman" w:cs="Times New Roman"/>
          <w:sz w:val="24"/>
          <w:szCs w:val="24"/>
          <w:lang w:eastAsia="ru-RU"/>
        </w:rPr>
        <w:t xml:space="preserve">                                 </w:t>
      </w:r>
      <w:r w:rsidRPr="00996405">
        <w:rPr>
          <w:rFonts w:ascii="Times New Roman" w:eastAsiaTheme="majorEastAsia" w:hAnsi="Times New Roman" w:cs="Times New Roman"/>
          <w:i/>
          <w:iCs/>
          <w:color w:val="943634" w:themeColor="accent2" w:themeShade="BF"/>
          <w:kern w:val="24"/>
          <w:sz w:val="28"/>
          <w:szCs w:val="28"/>
          <w14:shadow w14:blurRad="38100" w14:dist="38100" w14:dir="2700000" w14:sx="100000" w14:sy="100000" w14:kx="0" w14:ky="0" w14:algn="tl">
            <w14:srgbClr w14:val="000000">
              <w14:alpha w14:val="57000"/>
            </w14:srgbClr>
          </w14:shadow>
        </w:rPr>
        <w:t>Этапы правильного прикладывания к груди</w:t>
      </w:r>
    </w:p>
    <w:p w:rsidR="00342598" w:rsidRDefault="00342598" w:rsidP="00E27F91">
      <w:pPr>
        <w:spacing w:after="0" w:line="240" w:lineRule="auto"/>
        <w:textAlignment w:val="baseline"/>
        <w:rPr>
          <w:rFonts w:ascii="Times New Roman" w:eastAsiaTheme="majorEastAsia" w:hAnsi="Times New Roman" w:cs="Times New Roman"/>
          <w:i/>
          <w:iCs/>
          <w:color w:val="943634" w:themeColor="accent2" w:themeShade="BF"/>
          <w:kern w:val="24"/>
          <w:sz w:val="28"/>
          <w:szCs w:val="28"/>
          <w14:shadow w14:blurRad="38100" w14:dist="38100" w14:dir="2700000" w14:sx="100000" w14:sy="100000" w14:kx="0" w14:ky="0" w14:algn="tl">
            <w14:srgbClr w14:val="000000">
              <w14:alpha w14:val="57000"/>
            </w14:srgbClr>
          </w14:shadow>
        </w:rPr>
      </w:pPr>
      <w:r>
        <w:rPr>
          <w:noProof/>
          <w:lang w:eastAsia="ru-RU"/>
        </w:rPr>
        <w:drawing>
          <wp:inline distT="0" distB="0" distL="0" distR="0" wp14:anchorId="2CEA7218" wp14:editId="49C0C60F">
            <wp:extent cx="4176713" cy="4895850"/>
            <wp:effectExtent l="133350" t="152400" r="167005" b="171450"/>
            <wp:docPr id="16388" name="Picture 4" descr="LATCHa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LATCHa150"/>
                    <pic:cNvPicPr>
                      <a:picLocks noChangeAspect="1" noChangeArrowheads="1"/>
                    </pic:cNvPicPr>
                  </pic:nvPicPr>
                  <pic:blipFill>
                    <a:blip r:embed="rId18" cstate="print"/>
                    <a:srcRect/>
                    <a:stretch>
                      <a:fillRect/>
                    </a:stretch>
                  </pic:blipFill>
                  <pic:spPr bwMode="auto">
                    <a:xfrm>
                      <a:off x="0" y="0"/>
                      <a:ext cx="4176713" cy="4895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2598" w:rsidRPr="009C1B92" w:rsidRDefault="00342598" w:rsidP="00357873">
      <w:pPr>
        <w:pStyle w:val="a3"/>
        <w:numPr>
          <w:ilvl w:val="0"/>
          <w:numId w:val="4"/>
        </w:numPr>
        <w:spacing w:before="134" w:beforeAutospacing="0" w:after="0" w:afterAutospacing="0"/>
        <w:textAlignment w:val="baseline"/>
      </w:pPr>
      <w:r w:rsidRPr="009C1B92">
        <w:rPr>
          <w:rFonts w:eastAsiaTheme="minorEastAsia"/>
          <w:color w:val="000000" w:themeColor="text1"/>
          <w:kern w:val="24"/>
        </w:rPr>
        <w:t xml:space="preserve">Исходное положение: ребенок расположен очень </w:t>
      </w:r>
      <w:r>
        <w:rPr>
          <w:rFonts w:eastAsiaTheme="minorEastAsia"/>
          <w:color w:val="000000" w:themeColor="text1"/>
          <w:kern w:val="24"/>
        </w:rPr>
        <w:t xml:space="preserve">близко к груди, сосок направлен  </w:t>
      </w:r>
      <w:r w:rsidRPr="009C1B92">
        <w:rPr>
          <w:rFonts w:eastAsiaTheme="minorEastAsia"/>
          <w:color w:val="000000" w:themeColor="text1"/>
          <w:kern w:val="24"/>
        </w:rPr>
        <w:t>к</w:t>
      </w:r>
      <w:r>
        <w:rPr>
          <w:rFonts w:eastAsiaTheme="minorEastAsia"/>
          <w:color w:val="000000" w:themeColor="text1"/>
          <w:kern w:val="24"/>
        </w:rPr>
        <w:t xml:space="preserve"> </w:t>
      </w:r>
      <w:r w:rsidRPr="009C1B92">
        <w:rPr>
          <w:rFonts w:eastAsiaTheme="minorEastAsia"/>
          <w:color w:val="000000" w:themeColor="text1"/>
          <w:kern w:val="24"/>
        </w:rPr>
        <w:t>его</w:t>
      </w:r>
      <w:r>
        <w:rPr>
          <w:rFonts w:eastAsiaTheme="minorEastAsia"/>
          <w:color w:val="000000" w:themeColor="text1"/>
          <w:kern w:val="24"/>
        </w:rPr>
        <w:t xml:space="preserve"> </w:t>
      </w:r>
      <w:r w:rsidRPr="009C1B92">
        <w:rPr>
          <w:rFonts w:eastAsiaTheme="minorEastAsia"/>
          <w:bCs/>
          <w:color w:val="000000" w:themeColor="text1"/>
          <w:kern w:val="24"/>
        </w:rPr>
        <w:t>носику</w:t>
      </w:r>
      <w:r w:rsidRPr="009C1B92">
        <w:rPr>
          <w:rFonts w:eastAsiaTheme="minorEastAsia"/>
          <w:color w:val="000000" w:themeColor="text1"/>
          <w:kern w:val="24"/>
        </w:rPr>
        <w:t xml:space="preserve">. </w:t>
      </w:r>
    </w:p>
    <w:p w:rsidR="00342598" w:rsidRPr="00996405" w:rsidRDefault="00342598" w:rsidP="00E27F91">
      <w:pPr>
        <w:spacing w:after="0" w:line="240" w:lineRule="auto"/>
        <w:textAlignment w:val="baseline"/>
        <w:rPr>
          <w:rFonts w:ascii="Times New Roman" w:eastAsiaTheme="majorEastAsia" w:hAnsi="Times New Roman" w:cs="Times New Roman"/>
          <w:i/>
          <w:iCs/>
          <w:color w:val="943634" w:themeColor="accent2" w:themeShade="BF"/>
          <w:kern w:val="24"/>
          <w:sz w:val="28"/>
          <w:szCs w:val="28"/>
          <w14:shadow w14:blurRad="38100" w14:dist="38100" w14:dir="2700000" w14:sx="100000" w14:sy="100000" w14:kx="0" w14:ky="0" w14:algn="tl">
            <w14:srgbClr w14:val="000000">
              <w14:alpha w14:val="57000"/>
            </w14:srgbClr>
          </w14:shadow>
        </w:rPr>
      </w:pPr>
    </w:p>
    <w:p w:rsidR="00996405" w:rsidRDefault="00996405" w:rsidP="00E27F91">
      <w:pPr>
        <w:spacing w:after="0" w:line="240" w:lineRule="auto"/>
        <w:textAlignment w:val="baseline"/>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pPr>
      <w: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lastRenderedPageBreak/>
        <w:t xml:space="preserve">                                     </w:t>
      </w:r>
      <w:r w:rsidR="00342598">
        <w:rPr>
          <w:noProof/>
          <w:lang w:eastAsia="ru-RU"/>
        </w:rPr>
        <w:drawing>
          <wp:inline distT="0" distB="0" distL="0" distR="0" wp14:anchorId="4A706225" wp14:editId="35BCCEEC">
            <wp:extent cx="4248150" cy="6191250"/>
            <wp:effectExtent l="133350" t="152400" r="152400" b="152400"/>
            <wp:docPr id="17411" name="Picture 4" descr="LATCHb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descr="LATCHb150"/>
                    <pic:cNvPicPr>
                      <a:picLocks noChangeAspect="1" noChangeArrowheads="1"/>
                    </pic:cNvPicPr>
                  </pic:nvPicPr>
                  <pic:blipFill>
                    <a:blip r:embed="rId19" cstate="print"/>
                    <a:srcRect/>
                    <a:stretch>
                      <a:fillRect/>
                    </a:stretch>
                  </pic:blipFill>
                  <pic:spPr bwMode="auto">
                    <a:xfrm>
                      <a:off x="0" y="0"/>
                      <a:ext cx="4248150" cy="6191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p>
    <w:p w:rsidR="00996405" w:rsidRDefault="00996405" w:rsidP="00E27F91">
      <w:pPr>
        <w:spacing w:after="0" w:line="240" w:lineRule="auto"/>
        <w:textAlignment w:val="baseline"/>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pPr>
      <w: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p>
    <w:p w:rsidR="00996405" w:rsidRDefault="00996405" w:rsidP="00E27F91">
      <w:pPr>
        <w:spacing w:after="0" w:line="240" w:lineRule="auto"/>
        <w:textAlignment w:val="baseline"/>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pPr>
      <w:r>
        <w:rPr>
          <w:rFonts w:asciiTheme="majorHAnsi" w:eastAsiaTheme="majorEastAsia" w:hAnsi="Calibri" w:cstheme="majorBidi"/>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p>
    <w:p w:rsidR="004569EB" w:rsidRPr="00E27F91" w:rsidRDefault="009C1B92" w:rsidP="00357873">
      <w:pPr>
        <w:pStyle w:val="a4"/>
        <w:numPr>
          <w:ilvl w:val="0"/>
          <w:numId w:val="4"/>
        </w:numPr>
        <w:spacing w:before="154" w:line="216" w:lineRule="auto"/>
        <w:textAlignment w:val="baseline"/>
      </w:pPr>
      <w:r w:rsidRPr="009C1B92">
        <w:rPr>
          <w:rFonts w:eastAsiaTheme="minorEastAsia"/>
          <w:color w:val="000000" w:themeColor="text1"/>
          <w:kern w:val="24"/>
        </w:rPr>
        <w:t>Малыш широко раскрывает ротик (язычок опущен на нижнюю десну), его голова слегка откидывается назад. Мама приближает его к груди и вкатывает сосок и ареолу в ротик</w:t>
      </w:r>
      <w:r>
        <w:rPr>
          <w:rFonts w:eastAsiaTheme="minorEastAsia"/>
          <w:color w:val="000000" w:themeColor="text1"/>
          <w:kern w:val="24"/>
        </w:rPr>
        <w:t>.</w:t>
      </w:r>
      <w:r w:rsidRPr="009C1B92">
        <w:rPr>
          <w:rFonts w:eastAsiaTheme="minorEastAsia"/>
          <w:color w:val="000000" w:themeColor="text1"/>
          <w:kern w:val="24"/>
        </w:rPr>
        <w:t xml:space="preserve"> </w:t>
      </w:r>
      <w:r w:rsidR="004569EB">
        <w:rPr>
          <w:rFonts w:asciiTheme="majorHAnsi" w:eastAsiaTheme="majorEastAsia" w:hAnsi="Calibri" w:cstheme="majorBidi"/>
          <w:i/>
          <w:iCs/>
          <w:color w:val="943634" w:themeColor="accent2" w:themeShade="BF"/>
          <w:kern w:val="24"/>
          <w14:shadow w14:blurRad="38100" w14:dist="38100" w14:dir="2700000" w14:sx="100000" w14:sy="100000" w14:kx="0" w14:ky="0" w14:algn="tl">
            <w14:srgbClr w14:val="000000">
              <w14:alpha w14:val="57000"/>
            </w14:srgbClr>
          </w14:shadow>
        </w:rPr>
        <w:t xml:space="preserve">        </w:t>
      </w:r>
    </w:p>
    <w:p w:rsidR="00E27F91" w:rsidRDefault="00E27F91" w:rsidP="009C1B92">
      <w:pPr>
        <w:pStyle w:val="a3"/>
        <w:spacing w:before="0" w:beforeAutospacing="0" w:after="0" w:afterAutospacing="0"/>
        <w:ind w:left="1204"/>
        <w:textAlignment w:val="baseline"/>
      </w:pPr>
    </w:p>
    <w:p w:rsidR="00BF319B" w:rsidRDefault="00BF319B" w:rsidP="009C1B92">
      <w:pPr>
        <w:pStyle w:val="a3"/>
        <w:spacing w:before="0" w:beforeAutospacing="0" w:after="0" w:afterAutospacing="0"/>
        <w:ind w:left="1204"/>
        <w:textAlignment w:val="baseline"/>
      </w:pPr>
      <w:r>
        <w:rPr>
          <w:noProof/>
        </w:rPr>
        <w:lastRenderedPageBreak/>
        <w:drawing>
          <wp:inline distT="0" distB="0" distL="0" distR="0" wp14:anchorId="722A2993" wp14:editId="03977006">
            <wp:extent cx="4248150" cy="6048375"/>
            <wp:effectExtent l="133350" t="152400" r="152400" b="161925"/>
            <wp:docPr id="18435" name="Picture 4" descr="LATCH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LATCHc150"/>
                    <pic:cNvPicPr>
                      <a:picLocks noChangeAspect="1" noChangeArrowheads="1"/>
                    </pic:cNvPicPr>
                  </pic:nvPicPr>
                  <pic:blipFill>
                    <a:blip r:embed="rId20" cstate="print"/>
                    <a:srcRect/>
                    <a:stretch>
                      <a:fillRect/>
                    </a:stretch>
                  </pic:blipFill>
                  <pic:spPr bwMode="auto">
                    <a:xfrm>
                      <a:off x="0" y="0"/>
                      <a:ext cx="4248150" cy="60483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4CA8" w:rsidRDefault="00674CA8" w:rsidP="009C1B92">
      <w:pPr>
        <w:pStyle w:val="a3"/>
        <w:spacing w:before="0" w:beforeAutospacing="0" w:after="0" w:afterAutospacing="0"/>
        <w:ind w:left="1204"/>
        <w:textAlignment w:val="baseline"/>
      </w:pPr>
    </w:p>
    <w:p w:rsidR="00BF319B" w:rsidRDefault="00674CA8" w:rsidP="009C1B92">
      <w:pPr>
        <w:pStyle w:val="a3"/>
        <w:spacing w:before="0" w:beforeAutospacing="0" w:after="0" w:afterAutospacing="0"/>
        <w:ind w:left="1204"/>
        <w:textAlignment w:val="baseline"/>
      </w:pPr>
      <w:r>
        <w:rPr>
          <w:noProof/>
        </w:rPr>
        <w:lastRenderedPageBreak/>
        <w:drawing>
          <wp:inline distT="0" distB="0" distL="0" distR="0" wp14:anchorId="48BAAD69" wp14:editId="3C9B7727">
            <wp:extent cx="5083791" cy="3227695"/>
            <wp:effectExtent l="0" t="0" r="3175" b="0"/>
            <wp:docPr id="1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86916" cy="3229679"/>
                    </a:xfrm>
                    <a:prstGeom prst="rect">
                      <a:avLst/>
                    </a:prstGeom>
                  </pic:spPr>
                </pic:pic>
              </a:graphicData>
            </a:graphic>
          </wp:inline>
        </w:drawing>
      </w:r>
    </w:p>
    <w:p w:rsidR="00BF319B" w:rsidRDefault="00BF319B" w:rsidP="009C1B92">
      <w:pPr>
        <w:pStyle w:val="a3"/>
        <w:spacing w:before="0" w:beforeAutospacing="0" w:after="0" w:afterAutospacing="0"/>
        <w:ind w:left="1204"/>
        <w:textAlignment w:val="baseline"/>
      </w:pPr>
    </w:p>
    <w:p w:rsidR="00BF319B" w:rsidRDefault="00BF319B" w:rsidP="009C1B92">
      <w:pPr>
        <w:pStyle w:val="a3"/>
        <w:spacing w:before="0" w:beforeAutospacing="0" w:after="0" w:afterAutospacing="0"/>
        <w:ind w:left="1204"/>
        <w:textAlignment w:val="baseline"/>
      </w:pPr>
    </w:p>
    <w:p w:rsidR="00BF319B" w:rsidRDefault="00BF319B" w:rsidP="009C1B92">
      <w:pPr>
        <w:pStyle w:val="a3"/>
        <w:spacing w:before="0" w:beforeAutospacing="0" w:after="0" w:afterAutospacing="0"/>
        <w:ind w:left="1204"/>
        <w:textAlignment w:val="baseline"/>
      </w:pPr>
    </w:p>
    <w:p w:rsidR="00BF319B" w:rsidRDefault="00BF319B" w:rsidP="009C1B92">
      <w:pPr>
        <w:pStyle w:val="a3"/>
        <w:spacing w:before="0" w:beforeAutospacing="0" w:after="0" w:afterAutospacing="0"/>
        <w:ind w:left="1204"/>
        <w:textAlignment w:val="baseline"/>
      </w:pPr>
    </w:p>
    <w:p w:rsidR="00C933F7" w:rsidRPr="00224FB2" w:rsidRDefault="00DD5317" w:rsidP="00DD5317">
      <w:pPr>
        <w:pStyle w:val="a3"/>
        <w:spacing w:before="0" w:beforeAutospacing="0" w:after="0" w:afterAutospacing="0"/>
        <w:textAlignment w:val="baseline"/>
        <w:rPr>
          <w:rFonts w:eastAsiaTheme="minorEastAsia"/>
          <w:color w:val="000000" w:themeColor="text1"/>
          <w:kern w:val="24"/>
        </w:rPr>
      </w:pPr>
      <w:r w:rsidRPr="00224FB2">
        <w:rPr>
          <w:rFonts w:eastAsiaTheme="minorEastAsia"/>
          <w:color w:val="000000" w:themeColor="text1"/>
          <w:kern w:val="24"/>
        </w:rPr>
        <w:t xml:space="preserve">                    </w:t>
      </w:r>
      <w:r w:rsidR="00C933F7" w:rsidRPr="00224FB2">
        <w:rPr>
          <w:rFonts w:eastAsiaTheme="minorEastAsia"/>
          <w:color w:val="000000" w:themeColor="text1"/>
          <w:kern w:val="24"/>
        </w:rPr>
        <w:t xml:space="preserve">Нижняя губка во время захвата груди отогнута, язычок лежит поверх десны, </w:t>
      </w:r>
      <w:r w:rsidRPr="00224FB2">
        <w:rPr>
          <w:rFonts w:eastAsiaTheme="minorEastAsia"/>
          <w:color w:val="000000" w:themeColor="text1"/>
          <w:kern w:val="24"/>
        </w:rPr>
        <w:t xml:space="preserve">         </w:t>
      </w:r>
    </w:p>
    <w:p w:rsidR="00DD5317" w:rsidRPr="00224FB2" w:rsidRDefault="00DD5317" w:rsidP="00DD5317">
      <w:pPr>
        <w:pStyle w:val="a3"/>
        <w:spacing w:before="0" w:beforeAutospacing="0" w:after="0" w:afterAutospacing="0"/>
        <w:textAlignment w:val="baseline"/>
      </w:pPr>
      <w:r w:rsidRPr="00224FB2">
        <w:rPr>
          <w:rFonts w:eastAsiaTheme="minorEastAsia"/>
          <w:color w:val="000000" w:themeColor="text1"/>
          <w:kern w:val="24"/>
        </w:rPr>
        <w:t xml:space="preserve">                    последней на место становится верхняя губа. </w:t>
      </w:r>
      <w:r w:rsidRPr="00224FB2">
        <w:t xml:space="preserve">  </w:t>
      </w:r>
    </w:p>
    <w:p w:rsidR="00996405" w:rsidRPr="00224FB2" w:rsidRDefault="00C933F7" w:rsidP="00D84D68">
      <w:pPr>
        <w:pStyle w:val="a3"/>
        <w:spacing w:before="134" w:beforeAutospacing="0" w:after="0" w:afterAutospacing="0"/>
        <w:ind w:left="547" w:hanging="547"/>
        <w:textAlignment w:val="baseline"/>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24FB2">
        <w:t xml:space="preserve">                    </w:t>
      </w:r>
      <w:r w:rsidR="00471E48" w:rsidRPr="00224FB2">
        <w:t xml:space="preserve">                                                 </w:t>
      </w:r>
    </w:p>
    <w:p w:rsidR="00996405" w:rsidRPr="00224FB2" w:rsidRDefault="00996405" w:rsidP="00996405">
      <w:pPr>
        <w:spacing w:after="0" w:line="240" w:lineRule="auto"/>
        <w:textAlignment w:val="baseline"/>
        <w:rPr>
          <w:rFonts w:ascii="Times New Roman" w:eastAsiaTheme="majorEastAsia" w:hAnsi="Times New Roman" w:cs="Times New Roman"/>
          <w:i/>
          <w:iCs/>
          <w:color w:val="943634" w:themeColor="accent2" w:themeShade="BF"/>
          <w:kern w:val="24"/>
          <w:sz w:val="24"/>
          <w:szCs w:val="24"/>
          <w14:shadow w14:blurRad="38100" w14:dist="38100" w14:dir="2700000" w14:sx="100000" w14:sy="100000" w14:kx="0" w14:ky="0" w14:algn="tl">
            <w14:srgbClr w14:val="000000">
              <w14:alpha w14:val="57000"/>
            </w14:srgbClr>
          </w14:shadow>
        </w:rPr>
      </w:pPr>
      <w:r w:rsidRPr="00224FB2">
        <w:rPr>
          <w:rFonts w:ascii="Times New Roman" w:eastAsiaTheme="majorEastAsia" w:hAnsi="Times New Roman" w:cs="Times New Roman"/>
          <w:i/>
          <w:iCs/>
          <w:color w:val="943634" w:themeColor="accent2" w:themeShade="BF"/>
          <w:kern w:val="24"/>
          <w:sz w:val="24"/>
          <w:szCs w:val="24"/>
          <w14:shadow w14:blurRad="38100" w14:dist="38100" w14:dir="2700000" w14:sx="100000" w14:sy="100000" w14:kx="0" w14:ky="0" w14:algn="tl">
            <w14:srgbClr w14:val="000000">
              <w14:alpha w14:val="57000"/>
            </w14:srgbClr>
          </w14:shadow>
        </w:rPr>
        <w:t>Положение на руках 50 % успеха</w:t>
      </w:r>
    </w:p>
    <w:p w:rsidR="00996405" w:rsidRPr="00224FB2" w:rsidRDefault="00996405" w:rsidP="00996405">
      <w:pPr>
        <w:spacing w:after="0" w:line="240" w:lineRule="auto"/>
        <w:textAlignment w:val="baseline"/>
        <w:rPr>
          <w:rFonts w:ascii="Times New Roman" w:eastAsiaTheme="majorEastAsia" w:hAnsi="Times New Roman" w:cs="Times New Roman"/>
          <w:i/>
          <w:iCs/>
          <w:color w:val="943634" w:themeColor="accent2" w:themeShade="BF"/>
          <w:kern w:val="24"/>
          <w:sz w:val="24"/>
          <w:szCs w:val="24"/>
          <w14:shadow w14:blurRad="38100" w14:dist="38100" w14:dir="2700000" w14:sx="100000" w14:sy="100000" w14:kx="0" w14:ky="0" w14:algn="tl">
            <w14:srgbClr w14:val="000000">
              <w14:alpha w14:val="57000"/>
            </w14:srgbClr>
          </w14:shadow>
        </w:rPr>
      </w:pPr>
      <w:r w:rsidRPr="00224FB2">
        <w:rPr>
          <w:rFonts w:ascii="Times New Roman" w:eastAsiaTheme="majorEastAsia" w:hAnsi="Times New Roman" w:cs="Times New Roman"/>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p>
    <w:p w:rsidR="00996405" w:rsidRPr="00224FB2" w:rsidRDefault="00996405" w:rsidP="00996405">
      <w:pPr>
        <w:spacing w:after="0" w:line="240" w:lineRule="auto"/>
        <w:textAlignment w:val="baseline"/>
        <w:rPr>
          <w:rFonts w:ascii="Times New Roman" w:hAnsi="Times New Roman" w:cs="Times New Roman"/>
          <w:color w:val="464646"/>
          <w:sz w:val="23"/>
          <w:szCs w:val="23"/>
          <w:shd w:val="clear" w:color="auto" w:fill="FFFFFF"/>
        </w:rPr>
      </w:pPr>
      <w:r w:rsidRPr="00224FB2">
        <w:rPr>
          <w:rFonts w:ascii="Times New Roman" w:eastAsiaTheme="majorEastAsia" w:hAnsi="Times New Roman" w:cs="Times New Roman"/>
          <w:i/>
          <w:iCs/>
          <w:color w:val="943634" w:themeColor="accent2" w:themeShade="BF"/>
          <w:kern w:val="24"/>
          <w:sz w:val="24"/>
          <w:szCs w:val="24"/>
          <w14:shadow w14:blurRad="38100" w14:dist="38100" w14:dir="2700000" w14:sx="100000" w14:sy="100000" w14:kx="0" w14:ky="0" w14:algn="tl">
            <w14:srgbClr w14:val="000000">
              <w14:alpha w14:val="57000"/>
            </w14:srgbClr>
          </w14:shadow>
        </w:rPr>
        <w:t xml:space="preserve">                       </w:t>
      </w:r>
      <w:r w:rsidRPr="00224FB2">
        <w:rPr>
          <w:rStyle w:val="a7"/>
          <w:rFonts w:ascii="Times New Roman" w:hAnsi="Times New Roman" w:cs="Times New Roman"/>
          <w:color w:val="464646"/>
          <w:sz w:val="23"/>
          <w:szCs w:val="23"/>
        </w:rPr>
        <w:t>Правильное прикладывание зависит от того, как вы держите ребенка на руках!</w:t>
      </w:r>
      <w:r w:rsidRPr="00224FB2">
        <w:rPr>
          <w:rFonts w:ascii="Times New Roman" w:hAnsi="Times New Roman" w:cs="Times New Roman"/>
          <w:color w:val="464646"/>
          <w:sz w:val="23"/>
          <w:szCs w:val="23"/>
          <w:shd w:val="clear" w:color="auto" w:fill="FFFFFF"/>
        </w:rPr>
        <w:t xml:space="preserve"> От того, как располагается Ваше тело, и от того, как на нем располагается Ваш кроха!</w:t>
      </w:r>
    </w:p>
    <w:p w:rsidR="00996405" w:rsidRPr="00224FB2" w:rsidRDefault="00996405" w:rsidP="00996405">
      <w:pPr>
        <w:spacing w:after="0" w:line="240" w:lineRule="auto"/>
        <w:textAlignment w:val="baseline"/>
        <w:rPr>
          <w:rFonts w:ascii="Times New Roman" w:hAnsi="Times New Roman" w:cs="Times New Roman"/>
          <w:color w:val="464646"/>
          <w:sz w:val="23"/>
          <w:szCs w:val="23"/>
          <w:shd w:val="clear" w:color="auto" w:fill="FFFFFF"/>
        </w:rPr>
      </w:pPr>
    </w:p>
    <w:p w:rsidR="00BF319B" w:rsidRPr="00224FB2" w:rsidRDefault="00BF319B" w:rsidP="00996405">
      <w:pPr>
        <w:spacing w:after="0" w:line="240" w:lineRule="auto"/>
        <w:textAlignment w:val="baseline"/>
        <w:rPr>
          <w:rFonts w:ascii="Times New Roman" w:hAnsi="Times New Roman" w:cs="Times New Roman"/>
          <w:color w:val="464646"/>
          <w:sz w:val="23"/>
          <w:szCs w:val="23"/>
          <w:shd w:val="clear" w:color="auto" w:fill="FFFFFF"/>
        </w:rPr>
      </w:pPr>
    </w:p>
    <w:p w:rsidR="00BF319B" w:rsidRPr="00224FB2" w:rsidRDefault="00BF319B" w:rsidP="00996405">
      <w:pPr>
        <w:spacing w:after="0" w:line="240" w:lineRule="auto"/>
        <w:textAlignment w:val="baseline"/>
        <w:rPr>
          <w:rFonts w:ascii="Times New Roman" w:hAnsi="Times New Roman" w:cs="Times New Roman"/>
          <w:color w:val="464646"/>
          <w:sz w:val="23"/>
          <w:szCs w:val="23"/>
          <w:shd w:val="clear" w:color="auto" w:fill="FFFFFF"/>
        </w:rPr>
      </w:pPr>
    </w:p>
    <w:p w:rsidR="00996405" w:rsidRDefault="00996405" w:rsidP="00996405">
      <w:pPr>
        <w:spacing w:after="0" w:line="240" w:lineRule="auto"/>
        <w:textAlignment w:val="baseline"/>
        <w:rPr>
          <w:rFonts w:ascii="Times New Roman" w:hAnsi="Times New Roman" w:cs="Times New Roman"/>
          <w:b/>
          <w:i/>
          <w:color w:val="F79646" w:themeColor="accent6"/>
          <w:sz w:val="24"/>
          <w:szCs w:val="24"/>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Open Sans" w:hAnsi="Open Sans"/>
          <w:color w:val="464646"/>
          <w:sz w:val="23"/>
          <w:szCs w:val="23"/>
          <w:shd w:val="clear" w:color="auto" w:fill="FFFFFF"/>
        </w:rPr>
        <w:t xml:space="preserve">                                                         </w:t>
      </w:r>
      <w:r w:rsidRPr="00996405">
        <w:rPr>
          <w:rFonts w:ascii="Times New Roman" w:hAnsi="Times New Roman" w:cs="Times New Roman"/>
          <w:b/>
          <w:i/>
          <w:color w:val="F79646" w:themeColor="accent6"/>
          <w:sz w:val="24"/>
          <w:szCs w:val="24"/>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Основы</w:t>
      </w:r>
    </w:p>
    <w:p w:rsidR="00996405" w:rsidRPr="00996405" w:rsidRDefault="00996405" w:rsidP="00996405">
      <w:pPr>
        <w:spacing w:after="0" w:line="240" w:lineRule="auto"/>
        <w:textAlignment w:val="baseline"/>
        <w:rPr>
          <w:rFonts w:ascii="Times New Roman" w:hAnsi="Times New Roman" w:cs="Times New Roman"/>
          <w:b/>
          <w:i/>
          <w:color w:val="F79646" w:themeColor="accent6"/>
          <w:sz w:val="24"/>
          <w:szCs w:val="24"/>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163578" w:rsidRPr="00224FB2" w:rsidRDefault="00163578" w:rsidP="00D36918">
      <w:pPr>
        <w:numPr>
          <w:ilvl w:val="0"/>
          <w:numId w:val="9"/>
        </w:numPr>
        <w:spacing w:after="0" w:line="240" w:lineRule="auto"/>
        <w:rPr>
          <w:rFonts w:ascii="Times New Roman" w:eastAsia="Times New Roman" w:hAnsi="Times New Roman" w:cs="Times New Roman"/>
          <w:color w:val="7F7F7F"/>
          <w:sz w:val="24"/>
          <w:szCs w:val="24"/>
          <w:lang w:eastAsia="ru-RU"/>
        </w:rPr>
      </w:pPr>
      <w:r w:rsidRPr="00224FB2">
        <w:rPr>
          <w:rFonts w:ascii="Times New Roman" w:eastAsia="Times New Roman" w:hAnsi="Times New Roman" w:cs="Times New Roman"/>
          <w:color w:val="7F7F7F"/>
          <w:sz w:val="24"/>
          <w:szCs w:val="24"/>
          <w:lang w:eastAsia="ru-RU"/>
        </w:rPr>
        <w:t>частые прикладывания, «по требованию»;</w:t>
      </w:r>
    </w:p>
    <w:p w:rsidR="00163578" w:rsidRPr="00224FB2" w:rsidRDefault="00163578" w:rsidP="00D36918">
      <w:pPr>
        <w:numPr>
          <w:ilvl w:val="0"/>
          <w:numId w:val="9"/>
        </w:numPr>
        <w:spacing w:after="0" w:line="240" w:lineRule="auto"/>
        <w:rPr>
          <w:rFonts w:ascii="Times New Roman" w:eastAsia="Times New Roman" w:hAnsi="Times New Roman" w:cs="Times New Roman"/>
          <w:color w:val="7F7F7F"/>
          <w:sz w:val="24"/>
          <w:szCs w:val="24"/>
          <w:lang w:eastAsia="ru-RU"/>
        </w:rPr>
      </w:pPr>
      <w:r w:rsidRPr="00224FB2">
        <w:rPr>
          <w:rFonts w:ascii="Times New Roman" w:eastAsia="Times New Roman" w:hAnsi="Times New Roman" w:cs="Times New Roman"/>
          <w:color w:val="7F7F7F"/>
          <w:sz w:val="24"/>
          <w:szCs w:val="24"/>
          <w:lang w:eastAsia="ru-RU"/>
        </w:rPr>
        <w:t>использование несколько позиций;</w:t>
      </w:r>
    </w:p>
    <w:p w:rsidR="00163578" w:rsidRPr="00224FB2" w:rsidRDefault="00163578" w:rsidP="00D36918">
      <w:pPr>
        <w:numPr>
          <w:ilvl w:val="0"/>
          <w:numId w:val="9"/>
        </w:numPr>
        <w:spacing w:after="0" w:line="240" w:lineRule="auto"/>
        <w:rPr>
          <w:rFonts w:ascii="Times New Roman" w:eastAsia="Times New Roman" w:hAnsi="Times New Roman" w:cs="Times New Roman"/>
          <w:color w:val="7F7F7F"/>
          <w:sz w:val="24"/>
          <w:szCs w:val="24"/>
          <w:lang w:eastAsia="ru-RU"/>
        </w:rPr>
      </w:pPr>
      <w:r w:rsidRPr="00224FB2">
        <w:rPr>
          <w:rFonts w:ascii="Times New Roman" w:eastAsia="Times New Roman" w:hAnsi="Times New Roman" w:cs="Times New Roman"/>
          <w:color w:val="7F7F7F"/>
          <w:sz w:val="24"/>
          <w:szCs w:val="24"/>
          <w:lang w:eastAsia="ru-RU"/>
        </w:rPr>
        <w:t>свободное расположение молочных желез: мама не поддерживает грудь, когда малыш сосет.</w:t>
      </w:r>
    </w:p>
    <w:p w:rsidR="00163578" w:rsidRPr="00224FB2" w:rsidRDefault="00163578" w:rsidP="00D36918">
      <w:pPr>
        <w:pStyle w:val="a4"/>
        <w:numPr>
          <w:ilvl w:val="0"/>
          <w:numId w:val="9"/>
        </w:numPr>
        <w:textAlignment w:val="baseline"/>
        <w:rPr>
          <w:color w:val="464646"/>
          <w:shd w:val="clear" w:color="auto" w:fill="FFFFFF"/>
        </w:rPr>
      </w:pPr>
    </w:p>
    <w:p w:rsidR="009C5284" w:rsidRDefault="009C5284" w:rsidP="009C5284">
      <w:pPr>
        <w:textAlignment w:val="baseline"/>
        <w:rPr>
          <w:rFonts w:ascii="Open Sans" w:hAnsi="Open Sans"/>
          <w:color w:val="464646"/>
          <w:sz w:val="23"/>
          <w:szCs w:val="23"/>
          <w:shd w:val="clear" w:color="auto" w:fill="FFFFFF"/>
        </w:rPr>
      </w:pPr>
      <w:r>
        <w:rPr>
          <w:noProof/>
          <w:lang w:eastAsia="ru-RU"/>
        </w:rPr>
        <w:lastRenderedPageBreak/>
        <w:drawing>
          <wp:inline distT="0" distB="0" distL="0" distR="0" wp14:anchorId="6667E121" wp14:editId="3E97D1E5">
            <wp:extent cx="5940425" cy="5940425"/>
            <wp:effectExtent l="0" t="0" r="3175" b="3175"/>
            <wp:docPr id="9" name="Рисунок 9" descr="http://moloko-korolev.ru/wp-content/uploads/2020/02/NE-prav-Pn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oko-korolev.ru/wp-content/uploads/2020/02/NE-prav-PnR-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732D7" w:rsidRDefault="00BF319B" w:rsidP="00BF319B">
      <w:pPr>
        <w:spacing w:after="0" w:line="240" w:lineRule="auto"/>
        <w:rPr>
          <w:rFonts w:ascii="Open Sans" w:eastAsia="Times New Roman" w:hAnsi="Open Sans" w:cs="Times New Roman"/>
          <w:color w:val="464646"/>
          <w:sz w:val="23"/>
          <w:szCs w:val="23"/>
          <w:shd w:val="clear" w:color="auto" w:fill="FFFFFF"/>
          <w:lang w:eastAsia="ru-RU"/>
        </w:rPr>
      </w:pPr>
      <w:r w:rsidRPr="00BF319B">
        <w:rPr>
          <w:rFonts w:ascii="Open Sans" w:eastAsia="Times New Roman" w:hAnsi="Open Sans" w:cs="Times New Roman"/>
          <w:color w:val="464646"/>
          <w:sz w:val="23"/>
          <w:szCs w:val="23"/>
          <w:shd w:val="clear" w:color="auto" w:fill="FFFFFF"/>
          <w:lang w:eastAsia="ru-RU"/>
        </w:rPr>
        <w:t xml:space="preserve">Итак, внимание на ваши руки и тело малыша! Как расположить малыша, чтоб ему было удобно хорошо взять грудь. </w:t>
      </w:r>
    </w:p>
    <w:p w:rsidR="005732D7" w:rsidRDefault="005732D7" w:rsidP="00BF319B">
      <w:pPr>
        <w:spacing w:after="0" w:line="240" w:lineRule="auto"/>
        <w:rPr>
          <w:rFonts w:ascii="Open Sans" w:eastAsia="Times New Roman" w:hAnsi="Open Sans" w:cs="Times New Roman"/>
          <w:color w:val="464646"/>
          <w:sz w:val="23"/>
          <w:szCs w:val="23"/>
          <w:shd w:val="clear" w:color="auto" w:fill="FFFFFF"/>
          <w:lang w:eastAsia="ru-RU"/>
        </w:rPr>
      </w:pPr>
    </w:p>
    <w:p w:rsidR="00BF319B" w:rsidRPr="005732D7" w:rsidRDefault="005732D7" w:rsidP="00BF319B">
      <w:pPr>
        <w:spacing w:after="0" w:line="240" w:lineRule="auto"/>
        <w:rPr>
          <w:rFonts w:ascii="Times New Roman" w:eastAsia="Times New Roman" w:hAnsi="Times New Roman" w:cs="Times New Roman"/>
          <w:b/>
          <w:i/>
          <w:color w:val="F79646" w:themeColor="accent6"/>
          <w:sz w:val="24"/>
          <w:szCs w:val="24"/>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Open Sans" w:eastAsia="Times New Roman" w:hAnsi="Open Sans" w:cs="Times New Roman"/>
          <w:b/>
          <w:i/>
          <w:color w:val="F79646" w:themeColor="accent6"/>
          <w:sz w:val="23"/>
          <w:szCs w:val="23"/>
          <w:shd w:val="clear" w:color="auto" w:fill="FFFFFF"/>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BF319B" w:rsidRPr="005732D7">
        <w:rPr>
          <w:rFonts w:ascii="Open Sans" w:eastAsia="Times New Roman" w:hAnsi="Open Sans" w:cs="Times New Roman"/>
          <w:b/>
          <w:i/>
          <w:color w:val="F79646" w:themeColor="accent6"/>
          <w:sz w:val="23"/>
          <w:szCs w:val="23"/>
          <w:shd w:val="clear" w:color="auto" w:fill="FFFFFF"/>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7 шагов: </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 xml:space="preserve">Нужно развернуть ребенка всем телом к маме: тазом, животом, грудной клеткой. </w:t>
      </w:r>
      <w:proofErr w:type="gramStart"/>
      <w:r w:rsidRPr="00224FB2">
        <w:rPr>
          <w:rFonts w:ascii="Times New Roman" w:eastAsia="Times New Roman" w:hAnsi="Times New Roman" w:cs="Times New Roman"/>
          <w:color w:val="464646"/>
          <w:sz w:val="24"/>
          <w:szCs w:val="24"/>
          <w:lang w:eastAsia="ru-RU"/>
        </w:rPr>
        <w:t>(Нижняя ручка обнимает снизу мамину грудь.</w:t>
      </w:r>
      <w:proofErr w:type="gramEnd"/>
      <w:r w:rsidRPr="00224FB2">
        <w:rPr>
          <w:rFonts w:ascii="Times New Roman" w:eastAsia="Times New Roman" w:hAnsi="Times New Roman" w:cs="Times New Roman"/>
          <w:color w:val="464646"/>
          <w:sz w:val="24"/>
          <w:szCs w:val="24"/>
          <w:lang w:eastAsia="ru-RU"/>
        </w:rPr>
        <w:t xml:space="preserve"> </w:t>
      </w:r>
      <w:proofErr w:type="gramStart"/>
      <w:r w:rsidRPr="00224FB2">
        <w:rPr>
          <w:rFonts w:ascii="Times New Roman" w:eastAsia="Times New Roman" w:hAnsi="Times New Roman" w:cs="Times New Roman"/>
          <w:color w:val="464646"/>
          <w:sz w:val="24"/>
          <w:szCs w:val="24"/>
          <w:lang w:eastAsia="ru-RU"/>
        </w:rPr>
        <w:t xml:space="preserve">Верхняя </w:t>
      </w:r>
      <w:proofErr w:type="spellStart"/>
      <w:r w:rsidRPr="00224FB2">
        <w:rPr>
          <w:rFonts w:ascii="Times New Roman" w:eastAsia="Times New Roman" w:hAnsi="Times New Roman" w:cs="Times New Roman"/>
          <w:color w:val="464646"/>
          <w:sz w:val="24"/>
          <w:szCs w:val="24"/>
          <w:lang w:eastAsia="ru-RU"/>
        </w:rPr>
        <w:t>коленочка</w:t>
      </w:r>
      <w:proofErr w:type="spellEnd"/>
      <w:r w:rsidRPr="00224FB2">
        <w:rPr>
          <w:rFonts w:ascii="Times New Roman" w:eastAsia="Times New Roman" w:hAnsi="Times New Roman" w:cs="Times New Roman"/>
          <w:color w:val="464646"/>
          <w:sz w:val="24"/>
          <w:szCs w:val="24"/>
          <w:lang w:eastAsia="ru-RU"/>
        </w:rPr>
        <w:t xml:space="preserve"> касается маминого тела).</w:t>
      </w:r>
      <w:proofErr w:type="gramEnd"/>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Поддерживать малыша необходимо от основания черепа до крестца (или поясницы, если грудничок подросший). Мама как бы выпрямляет его спинку между своим телом и рукой.</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Мамин локоть сдвигаем по позвоночнику ребенка в сторону крестца. Он должен быть ближе к шее, а не к макушке.</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Голова малыша остаётся подвижной. Нельзя класть руку на затылок ребенку, это ограничит движение.</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Когда спина малыша прямая, а голова не зажата, он легко приподнимает подбородок и откидывает голову. Теперь он может хорошо отвести нижнюю челюсть вниз, захватить грудь глубоко и удерживать её в таком положение без титанических усилий! И он утопает в груди подбородком, а не носом.</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lastRenderedPageBreak/>
        <w:t xml:space="preserve">Приложив </w:t>
      </w:r>
      <w:proofErr w:type="gramStart"/>
      <w:r w:rsidRPr="00224FB2">
        <w:rPr>
          <w:rFonts w:ascii="Times New Roman" w:eastAsia="Times New Roman" w:hAnsi="Times New Roman" w:cs="Times New Roman"/>
          <w:color w:val="464646"/>
          <w:sz w:val="24"/>
          <w:szCs w:val="24"/>
          <w:lang w:eastAsia="ru-RU"/>
        </w:rPr>
        <w:t>ребенка</w:t>
      </w:r>
      <w:proofErr w:type="gramEnd"/>
      <w:r w:rsidRPr="00224FB2">
        <w:rPr>
          <w:rFonts w:ascii="Times New Roman" w:eastAsia="Times New Roman" w:hAnsi="Times New Roman" w:cs="Times New Roman"/>
          <w:color w:val="464646"/>
          <w:sz w:val="24"/>
          <w:szCs w:val="24"/>
          <w:lang w:eastAsia="ru-RU"/>
        </w:rPr>
        <w:t xml:space="preserve"> таким образом мама должна занять удобное положение, с хорошей опорой на спину. Чем глубже она откинется на спину, тем больше малыш будет опираться на ее тело. И тем меньше шансов у него будет сползти на сосок в процессе кормления!</w:t>
      </w:r>
    </w:p>
    <w:p w:rsidR="00BF319B" w:rsidRPr="00224FB2" w:rsidRDefault="00BF319B" w:rsidP="00D36918">
      <w:pPr>
        <w:numPr>
          <w:ilvl w:val="0"/>
          <w:numId w:val="19"/>
        </w:numPr>
        <w:spacing w:before="100" w:beforeAutospacing="1" w:after="100" w:afterAutospacing="1" w:line="240" w:lineRule="auto"/>
        <w:ind w:left="0"/>
        <w:rPr>
          <w:rFonts w:ascii="Times New Roman" w:eastAsia="Times New Roman" w:hAnsi="Times New Roman" w:cs="Times New Roman"/>
          <w:color w:val="464646"/>
          <w:sz w:val="24"/>
          <w:szCs w:val="24"/>
          <w:lang w:eastAsia="ru-RU"/>
        </w:rPr>
      </w:pPr>
      <w:r w:rsidRPr="00224FB2">
        <w:rPr>
          <w:rFonts w:ascii="Times New Roman" w:eastAsia="Times New Roman" w:hAnsi="Times New Roman" w:cs="Times New Roman"/>
          <w:color w:val="464646"/>
          <w:sz w:val="24"/>
          <w:szCs w:val="24"/>
          <w:lang w:eastAsia="ru-RU"/>
        </w:rPr>
        <w:t>Часто необходимо ещё добавить подушку под руку мамы, которая держит голову ребенка. Хорошая опора спины и руки обеспечит вам расслабление и усилит рефлекс окситоцина.</w:t>
      </w:r>
    </w:p>
    <w:p w:rsidR="00996405" w:rsidRDefault="00996405" w:rsidP="00996405">
      <w:pPr>
        <w:spacing w:after="0" w:line="240" w:lineRule="auto"/>
        <w:textAlignment w:val="baseline"/>
        <w:rPr>
          <w:rFonts w:ascii="Open Sans" w:hAnsi="Open Sans"/>
          <w:color w:val="464646"/>
          <w:sz w:val="23"/>
          <w:szCs w:val="23"/>
          <w:shd w:val="clear" w:color="auto" w:fill="FFFFFF"/>
        </w:rPr>
      </w:pPr>
    </w:p>
    <w:p w:rsidR="00D84D68" w:rsidRPr="005732D7" w:rsidRDefault="009C1B92" w:rsidP="00D84D68">
      <w:pPr>
        <w:pStyle w:val="a3"/>
        <w:spacing w:before="0" w:beforeAutospacing="0" w:after="0" w:afterAutospacing="0"/>
        <w:textAlignment w:val="baseline"/>
        <w:rPr>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732D7">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D84D68" w:rsidRPr="005732D7">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732D7">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24FB2" w:rsidRPr="00D546EB">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D84D68" w:rsidRPr="005732D7">
        <w:rPr>
          <w:b/>
          <w:color w:val="C0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Позы для кормления</w:t>
      </w:r>
    </w:p>
    <w:p w:rsidR="005732D7" w:rsidRDefault="005732D7" w:rsidP="00D84D68">
      <w:pPr>
        <w:pStyle w:val="a3"/>
        <w:spacing w:before="0" w:beforeAutospacing="0" w:after="0" w:afterAutospacing="0"/>
        <w:textAlignment w:val="baseline"/>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53E76" w:rsidRPr="005732D7" w:rsidRDefault="005732D7" w:rsidP="00E53E76">
      <w:pPr>
        <w:spacing w:after="0" w:line="240" w:lineRule="auto"/>
        <w:outlineLvl w:val="2"/>
        <w:rPr>
          <w:rFonts w:ascii="Times New Roman" w:eastAsia="Times New Roman" w:hAnsi="Times New Roman" w:cs="Times New Roman"/>
          <w:b/>
          <w:bCs/>
          <w:color w:val="D99594" w:themeColor="accent2" w:themeTint="99"/>
          <w:sz w:val="28"/>
          <w:szCs w:val="28"/>
          <w:lang w:eastAsia="ru-RU"/>
        </w:rPr>
      </w:pPr>
      <w:r>
        <w:rPr>
          <w:rFonts w:ascii="Times New Roman" w:eastAsia="Times New Roman" w:hAnsi="Times New Roman" w:cs="Times New Roman"/>
          <w:b/>
          <w:bCs/>
          <w:color w:val="00011F"/>
          <w:sz w:val="28"/>
          <w:szCs w:val="28"/>
          <w:bdr w:val="none" w:sz="0" w:space="0" w:color="auto" w:frame="1"/>
          <w:lang w:eastAsia="ru-RU"/>
        </w:rPr>
        <w:t xml:space="preserve">                              </w:t>
      </w:r>
      <w:r w:rsidR="00E53E76" w:rsidRPr="005732D7">
        <w:rPr>
          <w:rFonts w:ascii="Times New Roman" w:eastAsia="Times New Roman" w:hAnsi="Times New Roman" w:cs="Times New Roman"/>
          <w:b/>
          <w:bCs/>
          <w:color w:val="D99594" w:themeColor="accent2" w:themeTint="99"/>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Подготовка к кормлению</w:t>
      </w:r>
    </w:p>
    <w:p w:rsidR="00E53E76" w:rsidRPr="005732D7"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5732D7">
        <w:rPr>
          <w:rFonts w:ascii="Times New Roman" w:eastAsia="Times New Roman" w:hAnsi="Times New Roman" w:cs="Times New Roman"/>
          <w:color w:val="7F7F7F"/>
          <w:sz w:val="24"/>
          <w:szCs w:val="24"/>
          <w:lang w:eastAsia="ru-RU"/>
        </w:rPr>
        <w:t>«</w:t>
      </w:r>
      <w:r w:rsidRPr="005732D7">
        <w:rPr>
          <w:rFonts w:ascii="Times New Roman" w:eastAsia="Times New Roman" w:hAnsi="Times New Roman" w:cs="Times New Roman"/>
          <w:color w:val="000000" w:themeColor="text1"/>
          <w:sz w:val="24"/>
          <w:szCs w:val="24"/>
          <w:lang w:eastAsia="ru-RU"/>
        </w:rPr>
        <w:t>Задача женщины — организовать кормления так, чтобы ей было удобно</w:t>
      </w:r>
      <w:r w:rsidR="005732D7" w:rsidRPr="005732D7">
        <w:rPr>
          <w:rFonts w:ascii="Times New Roman" w:eastAsia="Times New Roman" w:hAnsi="Times New Roman" w:cs="Times New Roman"/>
          <w:color w:val="000000" w:themeColor="text1"/>
          <w:sz w:val="24"/>
          <w:szCs w:val="24"/>
          <w:lang w:eastAsia="ru-RU"/>
        </w:rPr>
        <w:t>.</w:t>
      </w:r>
      <w:r w:rsidRPr="005732D7">
        <w:rPr>
          <w:rFonts w:ascii="Times New Roman" w:eastAsia="Times New Roman" w:hAnsi="Times New Roman" w:cs="Times New Roman"/>
          <w:color w:val="000000" w:themeColor="text1"/>
          <w:sz w:val="24"/>
          <w:szCs w:val="24"/>
          <w:lang w:eastAsia="ru-RU"/>
        </w:rPr>
        <w:t> Подготовьте подушки, обложитесь ими полностью, как во время беременности. Чувствуйте себя максимально расслаблено, тогда минуты вскармливания будут приносить удовольствие вам и малышу».</w:t>
      </w:r>
    </w:p>
    <w:p w:rsidR="00E53E76" w:rsidRPr="005732D7"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5732D7">
        <w:rPr>
          <w:rFonts w:ascii="Times New Roman" w:eastAsia="Times New Roman" w:hAnsi="Times New Roman" w:cs="Times New Roman"/>
          <w:color w:val="000000" w:themeColor="text1"/>
          <w:sz w:val="24"/>
          <w:szCs w:val="24"/>
          <w:lang w:eastAsia="ru-RU"/>
        </w:rPr>
        <w:t>Важно исключить отвлекающие и раздражающие факторы, поэтому закройтесь в комнате наедине с малышом, если это необходимо. Во время кормлений на женщину нередко «накатывает» острое чувство голода. Если вы подвержены этим «приступам», заранее поставьте поблизости тарелку с перекусом и стаканчик сока. У вас все должно быть под рукой.</w:t>
      </w:r>
    </w:p>
    <w:p w:rsidR="00E53E76" w:rsidRPr="00BE16C0" w:rsidRDefault="00E53E76" w:rsidP="00224FB2">
      <w:pPr>
        <w:spacing w:after="360" w:line="240" w:lineRule="auto"/>
        <w:rPr>
          <w:rFonts w:ascii="Times New Roman" w:eastAsia="Times New Roman" w:hAnsi="Times New Roman" w:cs="Times New Roman"/>
          <w:b/>
          <w:bCs/>
          <w:color w:val="9BBB59" w:themeColor="accent3"/>
          <w:sz w:val="28"/>
          <w:szCs w:val="28"/>
          <w:bdr w:val="none" w:sz="0" w:space="0" w:color="auto" w:frame="1"/>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5732D7">
        <w:rPr>
          <w:rFonts w:ascii="Times New Roman" w:eastAsia="Times New Roman" w:hAnsi="Times New Roman" w:cs="Times New Roman"/>
          <w:color w:val="000000" w:themeColor="text1"/>
          <w:sz w:val="24"/>
          <w:szCs w:val="24"/>
          <w:lang w:eastAsia="ru-RU"/>
        </w:rPr>
        <w:t>В каждой позиции следите за правильным прикладыванием ребенка, чтобы избежать появления трещин на сосках и других неприятных последствий неправильного кормления.</w:t>
      </w:r>
      <w:r w:rsidRPr="00E53E76">
        <w:rPr>
          <w:rFonts w:ascii="&amp;quot" w:eastAsia="Times New Roman" w:hAnsi="&amp;quot" w:cs="Times New Roman"/>
          <w:noProof/>
          <w:color w:val="7F7F7F"/>
          <w:sz w:val="26"/>
          <w:szCs w:val="26"/>
          <w:lang w:eastAsia="ru-RU"/>
        </w:rPr>
        <mc:AlternateContent>
          <mc:Choice Requires="wps">
            <w:drawing>
              <wp:inline distT="0" distB="0" distL="0" distR="0" wp14:anchorId="4F1D05D7" wp14:editId="2775FAEC">
                <wp:extent cx="402218" cy="302288"/>
                <wp:effectExtent l="0" t="0" r="0" b="2540"/>
                <wp:docPr id="15" name="AutoShape 3" descr="https://i.ytimg.com/vi/IeCEkLOzod8/hqdefaul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402218" cy="30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i.ytimg.com/vi/IeCEkLOzod8/hqdefault.jpg" style="width:31.65pt;height:23.8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Dy4gIAAPsFAAAOAAAAZHJzL2Uyb0RvYy54bWysVG1vmzAQ/j5p/8Hyd8JLSQKopGpDslXK&#10;1krdfoADBryCTW0nJJ3233c2aZq0X6ZtfEC2z37uubvn7vJq1zZoS6VigqfYH3kYUZ6LgvEqxd+/&#10;LZ0II6UJL0gjOE3xnip8Nfv44bLvEhqIWjQFlQhAuEr6LsW11l3iuiqvaUvUSHSUg7EUsiUatrJy&#10;C0l6QG8bN/C8idsLWXRS5FQpOM0GI55Z/LKkub4rS0U1alIM3LT9S/tfm787uyRJJUlXs/xAg/wF&#10;i5YwDk6PUBnRBG0kewfVslwKJUo9ykXrirJkObUxQDS+9yaah5p01MYCyVHdMU3q/8HmX7f3ErEC&#10;ajfGiJMWanS90cK6RhcYFVTlkC9TFwWFYaO9Zm1l2W+Ze0vni8fV3bMoIrd+KmhJNo0e/egqk9ge&#10;XgD+Q3cvTWpUtxL5o0JczGvCK3qtOigPOAa/L0dSir6mpIAIfQPhnmGYjQI0tO6/iAKYEmBq074r&#10;ZYvKhnWfzUPjDVKLdrbO+2Od6U6jHA5DLwh8EGYOpgtYR5H1RRIDYx53UulPVLTILFIsgacFJduV&#10;0obW6xVznYslaxorpYafHcDF4QRcw1NjMySsMn7GXryIFlHohMFk4YReljnXy3noTJb+dJxdZPN5&#10;5v8yfv0wqVlRUG7cvKjUD/9MBYd+GfR11KkSDSsMnKGkZLWeNxJtCXTJ0n6HhJxcc89p2CRALG9C&#10;8oPQuwliZzmJpk64DMdOPPUix/Pjm3jihXGYLc9DWjFO/z0k1Kc4HgdjW6UT0m9i8+z3PjaStEzD&#10;HGpYm+LoeIkkRosLXtjSasKaYX2SCkP/NRVQ7pdCW+UasQ59sBbFHoQrBcgJ5hBMTFjUQj5j1MP0&#10;SbF62hBJMWpuOYg/9sPQjCu7CcfTADby1LI+tRCeA1SKNUbDcq6HEbfpJKtq8DT0BBemtUtmJWya&#10;aWB1aDOYMDaSwzQ0I+x0b2+9zuzZbwAAAP//AwBQSwMEFAAGAAgAAAAhADFlPhLZAAAAAwEAAA8A&#10;AABkcnMvZG93bnJldi54bWxMj8FOwzAQRO9I/IO1lbhRpy1KaYhTAVI4Q1uJqxMvSdR4N9hOm/49&#10;hgu9rDSa0czbfDvZXpzQ+Y5JwWKegECq2XTUKDjsy/tHED5oMrpnQgUX9LAtbm9ynRk+0weedqER&#10;sYR8phW0IQyZlL5u0Wo/5wEpel/srA5RukYap8+x3PZymSSptLqjuNDqAV9brI+70Srgkpab78XL&#10;WDoT+P3wVm0un5VSd7Pp+QlEwCn8h+EXP6JDEZkqHsl40SuIj4S/G710tQJRKXhYpyCLXF6zFz8A&#10;AAD//wMAUEsBAi0AFAAGAAgAAAAhALaDOJL+AAAA4QEAABMAAAAAAAAAAAAAAAAAAAAAAFtDb250&#10;ZW50X1R5cGVzXS54bWxQSwECLQAUAAYACAAAACEAOP0h/9YAAACUAQAACwAAAAAAAAAAAAAAAAAv&#10;AQAAX3JlbHMvLnJlbHNQSwECLQAUAAYACAAAACEAtuhg8uICAAD7BQAADgAAAAAAAAAAAAAAAAAu&#10;AgAAZHJzL2Uyb0RvYy54bWxQSwECLQAUAAYACAAAACEAMWU+EtkAAAADAQAADwAAAAAAAAAAAAAA&#10;AAA8BQAAZHJzL2Rvd25yZXYueG1sUEsFBgAAAAAEAAQA8wAAAEIGAAAAAA==&#10;" filled="f" stroked="f">
                <o:lock v:ext="edit" aspectratio="t"/>
                <w10:anchorlock/>
              </v:rect>
            </w:pict>
          </mc:Fallback>
        </mc:AlternateContent>
      </w:r>
      <w:r w:rsidR="005732D7">
        <w:rPr>
          <w:rFonts w:ascii="Times New Roman" w:eastAsia="Times New Roman" w:hAnsi="Times New Roman" w:cs="Times New Roman"/>
          <w:b/>
          <w:bCs/>
          <w:color w:val="00011F"/>
          <w:sz w:val="43"/>
          <w:szCs w:val="43"/>
          <w:bdr w:val="none" w:sz="0" w:space="0" w:color="auto" w:frame="1"/>
          <w:lang w:eastAsia="ru-RU"/>
        </w:rPr>
        <w:t xml:space="preserve">                  </w:t>
      </w:r>
      <w:r w:rsidRPr="00BE16C0">
        <w:rPr>
          <w:rFonts w:ascii="Times New Roman" w:eastAsia="Times New Roman" w:hAnsi="Times New Roman" w:cs="Times New Roman"/>
          <w:b/>
          <w:bCs/>
          <w:color w:val="9BBB59" w:themeColor="accent3"/>
          <w:sz w:val="28"/>
          <w:szCs w:val="28"/>
          <w:bdr w:val="none" w:sz="0" w:space="0" w:color="auto" w:frame="1"/>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Кормим лежа</w:t>
      </w:r>
    </w:p>
    <w:p w:rsidR="00E53E76" w:rsidRPr="005732D7"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5732D7">
        <w:rPr>
          <w:rFonts w:ascii="Times New Roman" w:eastAsia="Times New Roman" w:hAnsi="Times New Roman" w:cs="Times New Roman"/>
          <w:color w:val="000000" w:themeColor="text1"/>
          <w:sz w:val="24"/>
          <w:szCs w:val="24"/>
          <w:lang w:eastAsia="ru-RU"/>
        </w:rPr>
        <w:t>Самые комфортные позиции для грудного вскармливания — лежа. Они помогают женщине отдохнуть, можно даже поспать рядом с малышом, ведь в первые дни жизни он сосет достаточно долго.</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5732D7">
        <w:rPr>
          <w:rFonts w:ascii="Times New Roman" w:eastAsia="Times New Roman" w:hAnsi="Times New Roman" w:cs="Times New Roman"/>
          <w:color w:val="000000" w:themeColor="text1"/>
          <w:sz w:val="24"/>
          <w:szCs w:val="24"/>
          <w:lang w:eastAsia="ru-RU"/>
        </w:rPr>
        <w:t>Определите подходящее место для кормлений: диван или кровать. Диваны со спинкой удобны и безопасны: при необходимости вы сможете покинуть его без риска падения крохи.</w:t>
      </w:r>
      <w:r w:rsidRPr="00E53E76">
        <w:rPr>
          <w:rFonts w:ascii="&amp;quot" w:eastAsia="Times New Roman" w:hAnsi="&amp;quot" w:cs="Times New Roman"/>
          <w:noProof/>
          <w:color w:val="7F7F7F"/>
          <w:sz w:val="26"/>
          <w:szCs w:val="26"/>
          <w:lang w:eastAsia="ru-RU"/>
        </w:rPr>
        <w:drawing>
          <wp:inline distT="0" distB="0" distL="0" distR="0" wp14:anchorId="47CDC78A" wp14:editId="3C6CC57C">
            <wp:extent cx="4763135" cy="2954655"/>
            <wp:effectExtent l="0" t="0" r="0" b="0"/>
            <wp:docPr id="16" name="Рисунок 16" descr="https://detiroom.ru/wp-content/uploads/poza-kolybelka-pri-kormleni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iroom.ru/wp-content/uploads/poza-kolybelka-pri-kormlenii_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Pr="005732D7" w:rsidRDefault="005732D7" w:rsidP="00E53E76">
      <w:pPr>
        <w:spacing w:after="0" w:line="240" w:lineRule="auto"/>
        <w:outlineLvl w:val="3"/>
        <w:rPr>
          <w:rFonts w:ascii="Times New Roman" w:eastAsia="Times New Roman" w:hAnsi="Times New Roman" w:cs="Times New Roman"/>
          <w:b/>
          <w:color w:val="F79646" w:themeColor="accent6"/>
          <w:sz w:val="24"/>
          <w:szCs w:val="24"/>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color w:val="F58053"/>
          <w:sz w:val="24"/>
          <w:szCs w:val="24"/>
          <w:bdr w:val="none" w:sz="0" w:space="0" w:color="auto" w:frame="1"/>
          <w:lang w:eastAsia="ru-RU"/>
        </w:rPr>
        <w:lastRenderedPageBreak/>
        <w:t xml:space="preserve">                                                          </w:t>
      </w:r>
      <w:r w:rsidR="00E53E76" w:rsidRPr="005732D7">
        <w:rPr>
          <w:rFonts w:ascii="Times New Roman" w:eastAsia="Times New Roman" w:hAnsi="Times New Roman" w:cs="Times New Roman"/>
          <w:b/>
          <w:color w:val="F79646" w:themeColor="accent6"/>
          <w:sz w:val="24"/>
          <w:szCs w:val="24"/>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На боку</w:t>
      </w:r>
    </w:p>
    <w:p w:rsidR="00E53E76" w:rsidRPr="005732D7" w:rsidRDefault="00E53E76" w:rsidP="00E53E76">
      <w:pPr>
        <w:spacing w:after="36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Одна из популярных позиций, которую используют женщины, перенесшие кесарево сечение. В ней исключается давление на болезненный живот, что помогает маме легче перенести послеоперационный период. Положение становится основной спокойных ночных кормлений при совместном сне. Ни вам, ни малышу не придется просыпаться, чтобы перекусить ночью.</w:t>
      </w:r>
    </w:p>
    <w:p w:rsidR="00E53E76" w:rsidRPr="005732D7" w:rsidRDefault="00E53E76" w:rsidP="00D36918">
      <w:pPr>
        <w:numPr>
          <w:ilvl w:val="0"/>
          <w:numId w:val="20"/>
        </w:numPr>
        <w:spacing w:after="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Лягте на бок, не допускайте упора на локоть. Подложите невысокую подушку под голову.</w:t>
      </w:r>
    </w:p>
    <w:p w:rsidR="00E53E76" w:rsidRPr="005732D7" w:rsidRDefault="00E53E76" w:rsidP="00D36918">
      <w:pPr>
        <w:numPr>
          <w:ilvl w:val="0"/>
          <w:numId w:val="20"/>
        </w:numPr>
        <w:spacing w:after="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Расположите ребенка рядом на боку, чуть ниже соска. Важно, чтобы его головка была запрокинутой, что позволит хорошо открыть ротик.</w:t>
      </w:r>
    </w:p>
    <w:p w:rsidR="00E53E76" w:rsidRPr="005732D7" w:rsidRDefault="00E53E76" w:rsidP="00D36918">
      <w:pPr>
        <w:numPr>
          <w:ilvl w:val="0"/>
          <w:numId w:val="20"/>
        </w:numPr>
        <w:spacing w:after="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Вложите грудь в ротик ребенка. Придерживайте кроху рукой под лопатки.</w:t>
      </w:r>
    </w:p>
    <w:p w:rsidR="00E53E76" w:rsidRPr="005732D7" w:rsidRDefault="00E53E76" w:rsidP="00D36918">
      <w:pPr>
        <w:numPr>
          <w:ilvl w:val="0"/>
          <w:numId w:val="20"/>
        </w:numPr>
        <w:spacing w:after="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Поместите малышу под спинку валик из полотенца, если планируете вздремнуть.</w:t>
      </w:r>
    </w:p>
    <w:p w:rsidR="00E53E76" w:rsidRPr="005732D7" w:rsidRDefault="00E53E76" w:rsidP="00E53E76">
      <w:pPr>
        <w:spacing w:after="360" w:line="240" w:lineRule="auto"/>
        <w:rPr>
          <w:rFonts w:ascii="Times New Roman" w:eastAsia="Times New Roman" w:hAnsi="Times New Roman" w:cs="Times New Roman"/>
          <w:sz w:val="24"/>
          <w:szCs w:val="24"/>
          <w:lang w:eastAsia="ru-RU"/>
        </w:rPr>
      </w:pPr>
      <w:r w:rsidRPr="005732D7">
        <w:rPr>
          <w:rFonts w:ascii="Times New Roman" w:eastAsia="Times New Roman" w:hAnsi="Times New Roman" w:cs="Times New Roman"/>
          <w:sz w:val="24"/>
          <w:szCs w:val="24"/>
          <w:lang w:eastAsia="ru-RU"/>
        </w:rPr>
        <w:t>Эта поза может не подойти мамам миниатюрных крошек, так как лежа на </w:t>
      </w:r>
      <w:proofErr w:type="gramStart"/>
      <w:r w:rsidRPr="005732D7">
        <w:rPr>
          <w:rFonts w:ascii="Times New Roman" w:eastAsia="Times New Roman" w:hAnsi="Times New Roman" w:cs="Times New Roman"/>
          <w:sz w:val="24"/>
          <w:szCs w:val="24"/>
          <w:lang w:eastAsia="ru-RU"/>
        </w:rPr>
        <w:t>боку</w:t>
      </w:r>
      <w:proofErr w:type="gramEnd"/>
      <w:r w:rsidRPr="005732D7">
        <w:rPr>
          <w:rFonts w:ascii="Times New Roman" w:eastAsia="Times New Roman" w:hAnsi="Times New Roman" w:cs="Times New Roman"/>
          <w:sz w:val="24"/>
          <w:szCs w:val="24"/>
          <w:lang w:eastAsia="ru-RU"/>
        </w:rPr>
        <w:t xml:space="preserve"> ребенок не может дотянуться до соска. В этом случае используйте следующую позицию.</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drawing>
          <wp:inline distT="0" distB="0" distL="0" distR="0" wp14:anchorId="569C6A00" wp14:editId="499B540C">
            <wp:extent cx="4763135" cy="2954655"/>
            <wp:effectExtent l="0" t="0" r="0" b="0"/>
            <wp:docPr id="17" name="Рисунок 17" descr="https://detiroom.ru/wp-content/uploads/poza-kolybelka-pri-kormleni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tiroom.ru/wp-content/uploads/poza-kolybelka-pri-kormlenii_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Pr="00BE16C0" w:rsidRDefault="005732D7"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mp;quot" w:eastAsia="Times New Roman" w:hAnsi="&amp;quot" w:cs="Times New Roman"/>
          <w:color w:val="F58053"/>
          <w:sz w:val="43"/>
          <w:szCs w:val="43"/>
          <w:bdr w:val="none" w:sz="0" w:space="0" w:color="auto" w:frame="1"/>
          <w:lang w:eastAsia="ru-RU"/>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На руке</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Головка малыша оказывается немного поднятой. Это помогает решить проблему разницы в уровне расположения соска относительно ротика. Маме не нужно тянуться к ребенку, что часто создает неудобства: затекает локоть, ощущаются боли в спине.</w:t>
      </w:r>
    </w:p>
    <w:p w:rsidR="00E53E76" w:rsidRPr="00BE16C0" w:rsidRDefault="00E53E76" w:rsidP="00D36918">
      <w:pPr>
        <w:numPr>
          <w:ilvl w:val="0"/>
          <w:numId w:val="21"/>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Лягте на бок, расположитесь удобно.</w:t>
      </w:r>
    </w:p>
    <w:p w:rsidR="00E53E76" w:rsidRPr="00BE16C0" w:rsidRDefault="00E53E76" w:rsidP="00D36918">
      <w:pPr>
        <w:numPr>
          <w:ilvl w:val="0"/>
          <w:numId w:val="21"/>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Положите малыша рядом на бочок, головкой на ваше предплечье.</w:t>
      </w:r>
    </w:p>
    <w:p w:rsidR="00E53E76" w:rsidRPr="00BE16C0" w:rsidRDefault="00E53E76" w:rsidP="00D36918">
      <w:pPr>
        <w:numPr>
          <w:ilvl w:val="0"/>
          <w:numId w:val="21"/>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 xml:space="preserve">Придерживайте его той же рукой за попку. </w:t>
      </w:r>
      <w:proofErr w:type="gramStart"/>
      <w:r w:rsidRPr="00BE16C0">
        <w:rPr>
          <w:rFonts w:ascii="Times New Roman" w:eastAsia="Times New Roman" w:hAnsi="Times New Roman" w:cs="Times New Roman"/>
          <w:sz w:val="24"/>
          <w:szCs w:val="24"/>
          <w:lang w:eastAsia="ru-RU"/>
        </w:rPr>
        <w:t>Свободной</w:t>
      </w:r>
      <w:proofErr w:type="gramEnd"/>
      <w:r w:rsidRPr="00BE16C0">
        <w:rPr>
          <w:rFonts w:ascii="Times New Roman" w:eastAsia="Times New Roman" w:hAnsi="Times New Roman" w:cs="Times New Roman"/>
          <w:sz w:val="24"/>
          <w:szCs w:val="24"/>
          <w:lang w:eastAsia="ru-RU"/>
        </w:rPr>
        <w:t xml:space="preserve"> подайте грудь.</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Чтобы вам было удобно, обеспечьте поддержку голове. Подложите подушку, но не ложитесь на нее высоко, пусть плечи останутся на кровати. Так вы не допустите болей в шее.</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lastRenderedPageBreak/>
        <w:drawing>
          <wp:inline distT="0" distB="0" distL="0" distR="0" wp14:anchorId="5F3E93AA" wp14:editId="7EB3C336">
            <wp:extent cx="4763135" cy="2954655"/>
            <wp:effectExtent l="0" t="0" r="0" b="0"/>
            <wp:docPr id="18" name="Рисунок 18" descr="https://detiroom.ru/wp-content/uploads/poza-kolybelka-pri-kormlenii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tiroom.ru/wp-content/uploads/poza-kolybelka-pri-kormlenii_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Pr="00BE16C0" w:rsidRDefault="00BE16C0"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224FB2" w:rsidRPr="00D546EB">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Подушка для малыша</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Вместо собственной руки для поддержки ребенка используйте подушку. Ваши руки останутся свободными, а малыш легко достанет до соска.</w:t>
      </w:r>
    </w:p>
    <w:p w:rsidR="00E53E76" w:rsidRPr="00BE16C0" w:rsidRDefault="00E53E76" w:rsidP="00D36918">
      <w:pPr>
        <w:numPr>
          <w:ilvl w:val="0"/>
          <w:numId w:val="22"/>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Положите на кровать подушку, лягте рядом на бок.</w:t>
      </w:r>
    </w:p>
    <w:p w:rsidR="00E53E76" w:rsidRPr="00BE16C0" w:rsidRDefault="00E53E76" w:rsidP="00D36918">
      <w:pPr>
        <w:numPr>
          <w:ilvl w:val="0"/>
          <w:numId w:val="22"/>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Уложите ребенка на бочок на подушку.</w:t>
      </w:r>
    </w:p>
    <w:p w:rsidR="00E53E76" w:rsidRPr="00BE16C0" w:rsidRDefault="00E53E76" w:rsidP="00D36918">
      <w:pPr>
        <w:numPr>
          <w:ilvl w:val="0"/>
          <w:numId w:val="22"/>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Придерживайте малыша за лопатки, вложите в ротик грудь.</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Следите, чтобы подушка лежала к вам максимально плотно. Для правильного кормления необходимо, чтобы животик малыша прижимался к </w:t>
      </w:r>
      <w:proofErr w:type="gramStart"/>
      <w:r w:rsidRPr="00BE16C0">
        <w:rPr>
          <w:rFonts w:ascii="Times New Roman" w:eastAsia="Times New Roman" w:hAnsi="Times New Roman" w:cs="Times New Roman"/>
          <w:sz w:val="24"/>
          <w:szCs w:val="24"/>
          <w:lang w:eastAsia="ru-RU"/>
        </w:rPr>
        <w:t>вашему</w:t>
      </w:r>
      <w:proofErr w:type="gramEnd"/>
      <w:r w:rsidRPr="00BE16C0">
        <w:rPr>
          <w:rFonts w:ascii="Times New Roman" w:eastAsia="Times New Roman" w:hAnsi="Times New Roman" w:cs="Times New Roman"/>
          <w:sz w:val="24"/>
          <w:szCs w:val="24"/>
          <w:lang w:eastAsia="ru-RU"/>
        </w:rPr>
        <w:t>.</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drawing>
          <wp:inline distT="0" distB="0" distL="0" distR="0" wp14:anchorId="1585318E" wp14:editId="31CAD0FB">
            <wp:extent cx="4763135" cy="2954655"/>
            <wp:effectExtent l="0" t="0" r="0" b="0"/>
            <wp:docPr id="19" name="Рисунок 19" descr="https://detiroom.ru/wp-content/uploads/poza-kolybelka-pri-kormleni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tiroom.ru/wp-content/uploads/poza-kolybelka-pri-kormlenii_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Default="00BE16C0" w:rsidP="00E53E76">
      <w:pPr>
        <w:spacing w:after="0" w:line="240" w:lineRule="auto"/>
        <w:outlineLvl w:val="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Подушка для мамы</w:t>
      </w:r>
    </w:p>
    <w:p w:rsidR="00BE16C0" w:rsidRPr="00BE16C0" w:rsidRDefault="00BE16C0"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lastRenderedPageBreak/>
        <w:t>В данной позе женщина кормит верхней грудью. Это помогает в решении проблемы застоя молока в боковой доле молочной железы, которая плохо освобождается в других положениях.</w:t>
      </w:r>
    </w:p>
    <w:p w:rsidR="00E53E76" w:rsidRPr="00BE16C0" w:rsidRDefault="00E53E76" w:rsidP="00D36918">
      <w:pPr>
        <w:numPr>
          <w:ilvl w:val="0"/>
          <w:numId w:val="23"/>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Положите под голову подушку, лягте на бок, немного подайтесь вперед.</w:t>
      </w:r>
    </w:p>
    <w:p w:rsidR="00E53E76" w:rsidRPr="00BE16C0" w:rsidRDefault="00E53E76" w:rsidP="00D36918">
      <w:pPr>
        <w:numPr>
          <w:ilvl w:val="0"/>
          <w:numId w:val="23"/>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Уложите кроху рядом на бочок.</w:t>
      </w:r>
    </w:p>
    <w:p w:rsidR="00E53E76" w:rsidRPr="00BE16C0" w:rsidRDefault="00E53E76" w:rsidP="00D36918">
      <w:pPr>
        <w:numPr>
          <w:ilvl w:val="0"/>
          <w:numId w:val="23"/>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Вложите в ротик верхнюю грудь, придерживайте малыша за попку той же рукой.</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 xml:space="preserve">Для этой позы подойдет подушка </w:t>
      </w:r>
      <w:proofErr w:type="gramStart"/>
      <w:r w:rsidRPr="00BE16C0">
        <w:rPr>
          <w:rFonts w:ascii="Times New Roman" w:eastAsia="Times New Roman" w:hAnsi="Times New Roman" w:cs="Times New Roman"/>
          <w:sz w:val="24"/>
          <w:szCs w:val="24"/>
          <w:lang w:eastAsia="ru-RU"/>
        </w:rPr>
        <w:t>побольше</w:t>
      </w:r>
      <w:proofErr w:type="gramEnd"/>
      <w:r w:rsidRPr="00BE16C0">
        <w:rPr>
          <w:rFonts w:ascii="Times New Roman" w:eastAsia="Times New Roman" w:hAnsi="Times New Roman" w:cs="Times New Roman"/>
          <w:sz w:val="24"/>
          <w:szCs w:val="24"/>
          <w:lang w:eastAsia="ru-RU"/>
        </w:rPr>
        <w:t>, но лежать на ней следует только головой, чтобы не допустить болей в шее.</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drawing>
          <wp:inline distT="0" distB="0" distL="0" distR="0" wp14:anchorId="13944B38" wp14:editId="3B164E21">
            <wp:extent cx="4763135" cy="2954655"/>
            <wp:effectExtent l="0" t="0" r="0" b="0"/>
            <wp:docPr id="20" name="Рисунок 20" descr="https://detiroom.ru/wp-content/uploads/poza-kolybelka-pri-kormlenii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etiroom.ru/wp-content/uploads/poza-kolybelka-pri-kormlenii_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Pr="00BE16C0" w:rsidRDefault="00BE16C0" w:rsidP="00E53E76">
      <w:pPr>
        <w:spacing w:after="0" w:line="240" w:lineRule="auto"/>
        <w:outlineLvl w:val="3"/>
        <w:rPr>
          <w:rFonts w:ascii="Times New Roman" w:eastAsia="Times New Roman" w:hAnsi="Times New Roman" w:cs="Times New Roman"/>
          <w:color w:val="F58053"/>
          <w:sz w:val="28"/>
          <w:szCs w:val="28"/>
          <w:lang w:eastAsia="ru-RU"/>
        </w:rPr>
      </w:pPr>
      <w:r>
        <w:rPr>
          <w:rFonts w:ascii="&amp;quot" w:eastAsia="Times New Roman" w:hAnsi="&amp;quot" w:cs="Times New Roman"/>
          <w:color w:val="F58053"/>
          <w:sz w:val="43"/>
          <w:szCs w:val="43"/>
          <w:bdr w:val="none" w:sz="0" w:space="0" w:color="auto" w:frame="1"/>
          <w:lang w:eastAsia="ru-RU"/>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Валет</w:t>
      </w:r>
    </w:p>
    <w:p w:rsidR="00E53E76" w:rsidRPr="00BE16C0"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 xml:space="preserve">Необычная, на первый взгляд, позиция, которая поможет в решении проблемы застоя молока. Если его прибыло слишком много, и малыш не смог полноценно освободить грудь, возникает риск развития </w:t>
      </w:r>
      <w:proofErr w:type="spellStart"/>
      <w:r w:rsidRPr="00BE16C0">
        <w:rPr>
          <w:rFonts w:ascii="Times New Roman" w:eastAsia="Times New Roman" w:hAnsi="Times New Roman" w:cs="Times New Roman"/>
          <w:color w:val="000000" w:themeColor="text1"/>
          <w:sz w:val="24"/>
          <w:szCs w:val="24"/>
          <w:lang w:eastAsia="ru-RU"/>
        </w:rPr>
        <w:t>лактостаза</w:t>
      </w:r>
      <w:proofErr w:type="spellEnd"/>
      <w:r w:rsidRPr="00BE16C0">
        <w:rPr>
          <w:rFonts w:ascii="Times New Roman" w:eastAsia="Times New Roman" w:hAnsi="Times New Roman" w:cs="Times New Roman"/>
          <w:color w:val="000000" w:themeColor="text1"/>
          <w:sz w:val="24"/>
          <w:szCs w:val="24"/>
          <w:lang w:eastAsia="ru-RU"/>
        </w:rPr>
        <w:t>.</w:t>
      </w:r>
    </w:p>
    <w:p w:rsidR="00E53E76" w:rsidRPr="00BE16C0"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 xml:space="preserve">Способствует ему неравномерное освобождение молочных желез: застоя не бывает в тех долях, по направлению к которым обращен подбородок крохи при кормлении. Поэтому ощутив уплотнение в груди сверху, среди всех поз для кормления ребенка выбирайте «валетом», которая поможет при </w:t>
      </w:r>
      <w:proofErr w:type="spellStart"/>
      <w:r w:rsidRPr="00BE16C0">
        <w:rPr>
          <w:rFonts w:ascii="Times New Roman" w:eastAsia="Times New Roman" w:hAnsi="Times New Roman" w:cs="Times New Roman"/>
          <w:color w:val="000000" w:themeColor="text1"/>
          <w:sz w:val="24"/>
          <w:szCs w:val="24"/>
          <w:lang w:eastAsia="ru-RU"/>
        </w:rPr>
        <w:t>лактостазе</w:t>
      </w:r>
      <w:proofErr w:type="spellEnd"/>
      <w:r w:rsidRPr="00BE16C0">
        <w:rPr>
          <w:rFonts w:ascii="Times New Roman" w:eastAsia="Times New Roman" w:hAnsi="Times New Roman" w:cs="Times New Roman"/>
          <w:color w:val="000000" w:themeColor="text1"/>
          <w:sz w:val="24"/>
          <w:szCs w:val="24"/>
          <w:lang w:eastAsia="ru-RU"/>
        </w:rPr>
        <w:t>.</w:t>
      </w:r>
    </w:p>
    <w:p w:rsidR="00E53E76" w:rsidRPr="00BE16C0" w:rsidRDefault="00E53E76" w:rsidP="00D36918">
      <w:pPr>
        <w:numPr>
          <w:ilvl w:val="0"/>
          <w:numId w:val="24"/>
        </w:numPr>
        <w:spacing w:after="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Лягте на подушку боком. Заведите за голову локоть, чтобы подушка оказалось в подмышечной впадине.</w:t>
      </w:r>
    </w:p>
    <w:p w:rsidR="00E53E76" w:rsidRPr="00BE16C0" w:rsidRDefault="00E53E76" w:rsidP="00D36918">
      <w:pPr>
        <w:numPr>
          <w:ilvl w:val="0"/>
          <w:numId w:val="24"/>
        </w:numPr>
        <w:spacing w:after="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Положите малыша рядом на бочок, чтобы ножки «смотрели» в противоположную от вас сторону.</w:t>
      </w:r>
    </w:p>
    <w:p w:rsidR="00E53E76" w:rsidRPr="00BE16C0" w:rsidRDefault="00E53E76" w:rsidP="00D36918">
      <w:pPr>
        <w:numPr>
          <w:ilvl w:val="0"/>
          <w:numId w:val="24"/>
        </w:numPr>
        <w:spacing w:after="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Вложите в ротик ближайшую к нему грудь, придерживайте за лопатки.</w:t>
      </w:r>
    </w:p>
    <w:p w:rsidR="00E53E76" w:rsidRPr="00BE16C0" w:rsidRDefault="00E53E76" w:rsidP="00E53E76">
      <w:pPr>
        <w:spacing w:after="360" w:line="240" w:lineRule="auto"/>
        <w:rPr>
          <w:rFonts w:ascii="Times New Roman" w:eastAsia="Times New Roman" w:hAnsi="Times New Roman" w:cs="Times New Roman"/>
          <w:color w:val="000000" w:themeColor="text1"/>
          <w:sz w:val="24"/>
          <w:szCs w:val="24"/>
          <w:lang w:eastAsia="ru-RU"/>
        </w:rPr>
      </w:pPr>
      <w:r w:rsidRPr="00BE16C0">
        <w:rPr>
          <w:rFonts w:ascii="Times New Roman" w:eastAsia="Times New Roman" w:hAnsi="Times New Roman" w:cs="Times New Roman"/>
          <w:color w:val="000000" w:themeColor="text1"/>
          <w:sz w:val="24"/>
          <w:szCs w:val="24"/>
          <w:lang w:eastAsia="ru-RU"/>
        </w:rPr>
        <w:t>Для кормления валетом ложитесь на тот бок, в какой груди образовался застой.</w:t>
      </w:r>
    </w:p>
    <w:p w:rsidR="00E53E76" w:rsidRPr="00E53E76" w:rsidRDefault="00E53E76" w:rsidP="00E53E76">
      <w:pPr>
        <w:spacing w:after="36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lastRenderedPageBreak/>
        <w:drawing>
          <wp:inline distT="0" distB="0" distL="0" distR="0" wp14:anchorId="03454DD2" wp14:editId="14C72BF6">
            <wp:extent cx="4763135" cy="2954655"/>
            <wp:effectExtent l="0" t="0" r="0" b="0"/>
            <wp:docPr id="21" name="Рисунок 21" descr="https://detiroom.ru/wp-content/uploads/poza-kolybelka-pri-kormlenii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etiroom.ru/wp-content/uploads/poza-kolybelka-pri-kormlenii_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2954655"/>
                    </a:xfrm>
                    <a:prstGeom prst="rect">
                      <a:avLst/>
                    </a:prstGeom>
                    <a:noFill/>
                    <a:ln>
                      <a:noFill/>
                    </a:ln>
                  </pic:spPr>
                </pic:pic>
              </a:graphicData>
            </a:graphic>
          </wp:inline>
        </w:drawing>
      </w:r>
    </w:p>
    <w:p w:rsidR="00E53E76" w:rsidRPr="00BE16C0" w:rsidRDefault="00BE16C0" w:rsidP="00E53E76">
      <w:pPr>
        <w:spacing w:after="0" w:line="240" w:lineRule="auto"/>
        <w:outlineLvl w:val="3"/>
        <w:rPr>
          <w:rFonts w:ascii="Times New Roman" w:eastAsia="Times New Roman" w:hAnsi="Times New Roman" w:cs="Times New Roman"/>
          <w:color w:val="F58053"/>
          <w:sz w:val="28"/>
          <w:szCs w:val="28"/>
          <w:lang w:eastAsia="ru-RU"/>
        </w:rPr>
      </w:pPr>
      <w:r>
        <w:rPr>
          <w:rFonts w:ascii="&amp;quot" w:eastAsia="Times New Roman" w:hAnsi="&amp;quot" w:cs="Times New Roman"/>
          <w:color w:val="F58053"/>
          <w:sz w:val="43"/>
          <w:szCs w:val="43"/>
          <w:bdr w:val="none" w:sz="0" w:space="0" w:color="auto" w:frame="1"/>
          <w:lang w:eastAsia="ru-RU"/>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 нависанием</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 xml:space="preserve">Положение идентично кормлению на боку, но мама располагается на локте. В результате молочная железа нависает над ребенком, что помогает усилить отток молока. Использовать эту позу следует при </w:t>
      </w:r>
      <w:proofErr w:type="spellStart"/>
      <w:r w:rsidRPr="00BE16C0">
        <w:rPr>
          <w:rFonts w:ascii="Times New Roman" w:eastAsia="Times New Roman" w:hAnsi="Times New Roman" w:cs="Times New Roman"/>
          <w:sz w:val="24"/>
          <w:szCs w:val="24"/>
          <w:lang w:eastAsia="ru-RU"/>
        </w:rPr>
        <w:t>гиполактации</w:t>
      </w:r>
      <w:proofErr w:type="spellEnd"/>
      <w:r w:rsidRPr="00BE16C0">
        <w:rPr>
          <w:rFonts w:ascii="Times New Roman" w:eastAsia="Times New Roman" w:hAnsi="Times New Roman" w:cs="Times New Roman"/>
          <w:sz w:val="24"/>
          <w:szCs w:val="24"/>
          <w:lang w:eastAsia="ru-RU"/>
        </w:rPr>
        <w:t>, чтобы стимулировать выработку молока при необходимости его повышенного потребления. Она хороша для возвращения ребенка с бутылочки на грудь, так как облегчает процесс «добывания» еды из нее.</w:t>
      </w:r>
    </w:p>
    <w:p w:rsidR="00E53E76" w:rsidRPr="00BE16C0" w:rsidRDefault="00E53E76" w:rsidP="00D36918">
      <w:pPr>
        <w:numPr>
          <w:ilvl w:val="0"/>
          <w:numId w:val="25"/>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Лягте на бок, привстаньте на локте.</w:t>
      </w:r>
    </w:p>
    <w:p w:rsidR="00E53E76" w:rsidRPr="00BE16C0" w:rsidRDefault="00E53E76" w:rsidP="00D36918">
      <w:pPr>
        <w:numPr>
          <w:ilvl w:val="0"/>
          <w:numId w:val="25"/>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Положите малыша на бочок, прижмите его животик к своему животу.</w:t>
      </w:r>
    </w:p>
    <w:p w:rsidR="00E53E76" w:rsidRPr="00BE16C0" w:rsidRDefault="00E53E76" w:rsidP="00D36918">
      <w:pPr>
        <w:numPr>
          <w:ilvl w:val="0"/>
          <w:numId w:val="25"/>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Вложите грудь в ротик свободной рукой.</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Долго кормить в такой позиции сложно, так как рука, на которую вы опираетесь, быстро затекает. Поэтому используйте ее лишь в «особых» ситуациях.</w:t>
      </w:r>
    </w:p>
    <w:p w:rsidR="00E53E76" w:rsidRPr="00E53E76" w:rsidRDefault="00E53E76" w:rsidP="00E53E76">
      <w:pPr>
        <w:spacing w:after="0" w:line="240" w:lineRule="auto"/>
        <w:rPr>
          <w:rFonts w:ascii="&amp;quot" w:eastAsia="Times New Roman" w:hAnsi="&amp;quot" w:cs="Times New Roman"/>
          <w:color w:val="7F7F7F"/>
          <w:sz w:val="26"/>
          <w:szCs w:val="26"/>
          <w:lang w:eastAsia="ru-RU"/>
        </w:rPr>
      </w:pPr>
      <w:r w:rsidRPr="00E53E76">
        <w:rPr>
          <w:rFonts w:ascii="&amp;quot" w:eastAsia="Times New Roman" w:hAnsi="&amp;quot" w:cs="Times New Roman"/>
          <w:noProof/>
          <w:color w:val="7F7F7F"/>
          <w:sz w:val="26"/>
          <w:szCs w:val="26"/>
          <w:lang w:eastAsia="ru-RU"/>
        </w:rPr>
        <w:drawing>
          <wp:inline distT="0" distB="0" distL="0" distR="0" wp14:anchorId="51A62416" wp14:editId="6DC349F0">
            <wp:extent cx="4572000" cy="3432175"/>
            <wp:effectExtent l="0" t="0" r="0" b="0"/>
            <wp:docPr id="22" name="Рисунок 22" descr="https://i.ytimg.com/vi/5WyINnzqiPI/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5WyINnzqiPI/hqdefaul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rsidR="00E53E76" w:rsidRPr="00BE16C0" w:rsidRDefault="00BE16C0" w:rsidP="00E53E76">
      <w:pPr>
        <w:spacing w:after="0" w:line="240" w:lineRule="auto"/>
        <w:outlineLvl w:val="2"/>
        <w:rPr>
          <w:rFonts w:ascii="Times New Roman" w:eastAsia="Times New Roman" w:hAnsi="Times New Roman" w:cs="Times New Roman"/>
          <w:b/>
          <w:bCs/>
          <w:color w:val="9BBB59" w:themeColor="accent3"/>
          <w:sz w:val="28"/>
          <w:szCs w:val="28"/>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Times New Roman" w:eastAsia="Times New Roman" w:hAnsi="Times New Roman" w:cs="Times New Roman"/>
          <w:b/>
          <w:bCs/>
          <w:color w:val="9BBB59" w:themeColor="accent3"/>
          <w:sz w:val="28"/>
          <w:szCs w:val="28"/>
          <w:bdr w:val="none" w:sz="0" w:space="0" w:color="auto" w:frame="1"/>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                                            </w:t>
      </w:r>
      <w:r w:rsidR="00E53E76" w:rsidRPr="00BE16C0">
        <w:rPr>
          <w:rFonts w:ascii="Times New Roman" w:eastAsia="Times New Roman" w:hAnsi="Times New Roman" w:cs="Times New Roman"/>
          <w:b/>
          <w:bCs/>
          <w:color w:val="9BBB59" w:themeColor="accent3"/>
          <w:sz w:val="28"/>
          <w:szCs w:val="28"/>
          <w:bdr w:val="none" w:sz="0" w:space="0" w:color="auto" w:frame="1"/>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Позиции сидя</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Позы для кормления новорожденного ребенка сидя используются традиционно и широко. Позволяют маме «присесть на бегу», чтобы быстро покормить малыша. Удобны, если вы укладываете кроху спать, так как из этого положения легче встать и перенести кроху в кроватку.</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Для удобного кормления подберите подходящее место. Это может быть диван или кресло с мягкими подлокотниками. Некоторые женщины отмечают удобство кресел-качалок, в которых они могут вздремнуть, даже кормя в сидячем положении.</w:t>
      </w:r>
    </w:p>
    <w:p w:rsidR="00E53E76" w:rsidRPr="00BE16C0" w:rsidRDefault="00BE16C0" w:rsidP="00E53E76">
      <w:pPr>
        <w:spacing w:after="0" w:line="240" w:lineRule="auto"/>
        <w:outlineLvl w:val="3"/>
        <w:rPr>
          <w:rFonts w:ascii="Times New Roman" w:eastAsia="Times New Roman" w:hAnsi="Times New Roman" w:cs="Times New Roman"/>
          <w:b/>
          <w:color w:val="F79646" w:themeColor="accent6"/>
          <w:sz w:val="24"/>
          <w:szCs w:val="24"/>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b/>
          <w:color w:val="F79646" w:themeColor="accent6"/>
          <w:sz w:val="24"/>
          <w:szCs w:val="24"/>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53E76" w:rsidRPr="00BE16C0">
        <w:rPr>
          <w:rFonts w:ascii="Times New Roman" w:eastAsia="Times New Roman" w:hAnsi="Times New Roman" w:cs="Times New Roman"/>
          <w:b/>
          <w:color w:val="F79646" w:themeColor="accent6"/>
          <w:sz w:val="24"/>
          <w:szCs w:val="24"/>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Колыбелька</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Классическая позиция, в которой малыш располагается у мамы на руках. Она наиболее комфорта для крохи, который может принять положение, близкое к тому, в котором пребывал в мамином животике. А вот для мамы она не так удобна. При длительном кормлении у женщины затекает спина, особенно если она подается вперед. Чтобы избежать неприятных ощущений, даже если вы засиделись с ребенком на руках, лучше слегка откинуться назад, на подушку или спинку кресла.</w:t>
      </w:r>
    </w:p>
    <w:p w:rsidR="00E53E76" w:rsidRPr="00BE16C0" w:rsidRDefault="00E53E76" w:rsidP="00D36918">
      <w:pPr>
        <w:numPr>
          <w:ilvl w:val="0"/>
          <w:numId w:val="26"/>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Сядьте на диван, примите удобное положение.</w:t>
      </w:r>
    </w:p>
    <w:p w:rsidR="00E53E76" w:rsidRPr="00BE16C0" w:rsidRDefault="00E53E76" w:rsidP="00D36918">
      <w:pPr>
        <w:numPr>
          <w:ilvl w:val="0"/>
          <w:numId w:val="26"/>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Возьмите кроху на руки так, чтобы его головка разместилась на локтевом сгибе.</w:t>
      </w:r>
    </w:p>
    <w:p w:rsidR="00E53E76" w:rsidRPr="00BE16C0" w:rsidRDefault="00E53E76" w:rsidP="00D36918">
      <w:pPr>
        <w:numPr>
          <w:ilvl w:val="0"/>
          <w:numId w:val="26"/>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Поверните и прижмите его к себе животиком. Обхватите свободной рукой за попку, можно чуть выше для поддержки спинки.</w:t>
      </w:r>
    </w:p>
    <w:p w:rsidR="00E53E76" w:rsidRPr="00BE16C0" w:rsidRDefault="00E53E76" w:rsidP="00D36918">
      <w:pPr>
        <w:numPr>
          <w:ilvl w:val="0"/>
          <w:numId w:val="26"/>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Убедитесь, что ротик расположен чуть ниже соска, но захват возможен.</w:t>
      </w:r>
    </w:p>
    <w:p w:rsidR="00E53E76" w:rsidRPr="00BE16C0" w:rsidRDefault="00E53E76" w:rsidP="00D36918">
      <w:pPr>
        <w:numPr>
          <w:ilvl w:val="0"/>
          <w:numId w:val="26"/>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Дайте грудь. Положите руку, придерживающую головку, на подушку.</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Сначала вам будет нужна высокая подушка, так как поддерживать руку потребуется достаточно высоко. Следите за тем, чтобы головка крохи была запрокинута назад. Так он сможет свободно дышать носиком и полноценно высасывать молоко из груди.</w:t>
      </w:r>
    </w:p>
    <w:p w:rsidR="00E53E76" w:rsidRPr="00BE16C0" w:rsidRDefault="00BE16C0"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Обратная колыбелька</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Позиция поможет вам в кормлении новорожденного крохи, который еще не научился хорошо захватывать сосок. Она обеспечивает лучшую фиксацию головы, при которой ротик находится к груди максимально близко.</w:t>
      </w:r>
    </w:p>
    <w:p w:rsidR="00E53E76" w:rsidRPr="00BE16C0" w:rsidRDefault="00E53E76" w:rsidP="00D36918">
      <w:pPr>
        <w:numPr>
          <w:ilvl w:val="0"/>
          <w:numId w:val="27"/>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Сядьте на диван, положите на колени подушку.</w:t>
      </w:r>
    </w:p>
    <w:p w:rsidR="00E53E76" w:rsidRPr="00BE16C0" w:rsidRDefault="00E53E76" w:rsidP="00D36918">
      <w:pPr>
        <w:numPr>
          <w:ilvl w:val="0"/>
          <w:numId w:val="27"/>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Возьмите ребенка правой рукой, придерживайте ладонью головку. Зафиксируйте ее пальцами, рука при этом поддерживает спинку и плечи.</w:t>
      </w:r>
    </w:p>
    <w:p w:rsidR="00E53E76" w:rsidRPr="00BE16C0" w:rsidRDefault="00E53E76" w:rsidP="00D36918">
      <w:pPr>
        <w:numPr>
          <w:ilvl w:val="0"/>
          <w:numId w:val="27"/>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Поднесите кроху к левой груди, рукой вложите ее в ротик, придерживайте.</w:t>
      </w:r>
    </w:p>
    <w:p w:rsidR="00E53E76" w:rsidRPr="00BE16C0" w:rsidRDefault="00E53E76" w:rsidP="00D36918">
      <w:pPr>
        <w:numPr>
          <w:ilvl w:val="0"/>
          <w:numId w:val="27"/>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Убедитесь в правильном захвате, после этого придерживать рукой не нужно.</w:t>
      </w:r>
    </w:p>
    <w:p w:rsidR="00E53E76" w:rsidRPr="00BE16C0" w:rsidRDefault="00E53E76" w:rsidP="00D36918">
      <w:pPr>
        <w:numPr>
          <w:ilvl w:val="0"/>
          <w:numId w:val="27"/>
        </w:numPr>
        <w:spacing w:after="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Расположите руку, на которой находится ребенок, на подушке.</w:t>
      </w:r>
    </w:p>
    <w:p w:rsidR="00E53E76" w:rsidRPr="00BE16C0" w:rsidRDefault="00E53E76" w:rsidP="00E53E76">
      <w:pPr>
        <w:spacing w:after="360" w:line="240" w:lineRule="auto"/>
        <w:rPr>
          <w:rFonts w:ascii="Times New Roman" w:eastAsia="Times New Roman" w:hAnsi="Times New Roman" w:cs="Times New Roman"/>
          <w:sz w:val="24"/>
          <w:szCs w:val="24"/>
          <w:lang w:eastAsia="ru-RU"/>
        </w:rPr>
      </w:pPr>
      <w:r w:rsidRPr="00BE16C0">
        <w:rPr>
          <w:rFonts w:ascii="Times New Roman" w:eastAsia="Times New Roman" w:hAnsi="Times New Roman" w:cs="Times New Roman"/>
          <w:sz w:val="24"/>
          <w:szCs w:val="24"/>
          <w:lang w:eastAsia="ru-RU"/>
        </w:rPr>
        <w:t>В этой позе на фиксирующую малыша руку приходится основная нагрузка, поэтому она может уставать. Пока малыш есть, вы можете аккуратно сменить руку. Или убедившись, что ребенок сосет грудь правильно, переложить его в обычную колыбельку.</w:t>
      </w:r>
    </w:p>
    <w:p w:rsidR="00E53E76" w:rsidRPr="00BE16C0" w:rsidRDefault="00BE16C0"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53E76" w:rsidRPr="00BE16C0">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Из-под руки</w:t>
      </w:r>
    </w:p>
    <w:p w:rsidR="00E53E76" w:rsidRPr="00FB238F" w:rsidRDefault="00E53E76" w:rsidP="00E53E76">
      <w:pPr>
        <w:spacing w:after="36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Позиция редко используется кормящими мамами, однако по удобству она не уступает классической колыбельке. Также будет полезной в решении некоторых проблем. «После кесарева сечения можно использовать эту позу, чтобы устранить давление в область болезненного живота</w:t>
      </w:r>
      <w:r w:rsidR="00FB238F" w:rsidRPr="00FB238F">
        <w:rPr>
          <w:rFonts w:ascii="Times New Roman" w:eastAsia="Times New Roman" w:hAnsi="Times New Roman" w:cs="Times New Roman"/>
          <w:sz w:val="24"/>
          <w:szCs w:val="24"/>
          <w:lang w:eastAsia="ru-RU"/>
        </w:rPr>
        <w:t>.</w:t>
      </w:r>
      <w:r w:rsidRPr="00FB238F">
        <w:rPr>
          <w:rFonts w:ascii="Times New Roman" w:eastAsia="Times New Roman" w:hAnsi="Times New Roman" w:cs="Times New Roman"/>
          <w:sz w:val="24"/>
          <w:szCs w:val="24"/>
          <w:lang w:eastAsia="ru-RU"/>
        </w:rPr>
        <w:t xml:space="preserve"> Также она будет полезна, если у мамы плоские соски, которые малышу сложно захватить. Поможет она успокоить </w:t>
      </w:r>
      <w:proofErr w:type="spellStart"/>
      <w:r w:rsidRPr="00FB238F">
        <w:rPr>
          <w:rFonts w:ascii="Times New Roman" w:eastAsia="Times New Roman" w:hAnsi="Times New Roman" w:cs="Times New Roman"/>
          <w:sz w:val="24"/>
          <w:szCs w:val="24"/>
          <w:lang w:eastAsia="ru-RU"/>
        </w:rPr>
        <w:t>гиперактивного</w:t>
      </w:r>
      <w:proofErr w:type="spellEnd"/>
      <w:r w:rsidRPr="00FB238F">
        <w:rPr>
          <w:rFonts w:ascii="Times New Roman" w:eastAsia="Times New Roman" w:hAnsi="Times New Roman" w:cs="Times New Roman"/>
          <w:sz w:val="24"/>
          <w:szCs w:val="24"/>
          <w:lang w:eastAsia="ru-RU"/>
        </w:rPr>
        <w:t xml:space="preserve"> ребенка и обеспечить </w:t>
      </w:r>
      <w:r w:rsidRPr="00FB238F">
        <w:rPr>
          <w:rFonts w:ascii="Times New Roman" w:eastAsia="Times New Roman" w:hAnsi="Times New Roman" w:cs="Times New Roman"/>
          <w:sz w:val="24"/>
          <w:szCs w:val="24"/>
          <w:lang w:eastAsia="ru-RU"/>
        </w:rPr>
        <w:lastRenderedPageBreak/>
        <w:t>комфортное кормление, когда в привычных позах малыш „выкручивается“, не позволяя маме удержать его».</w:t>
      </w:r>
    </w:p>
    <w:p w:rsidR="00E53E76" w:rsidRPr="00FB238F" w:rsidRDefault="00E53E76" w:rsidP="00D36918">
      <w:pPr>
        <w:numPr>
          <w:ilvl w:val="0"/>
          <w:numId w:val="28"/>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Сядьте удобно, положите подушку или валик под поясницу. Расположите еще одну подушку с той стороны, с которой планируете кормление.</w:t>
      </w:r>
    </w:p>
    <w:p w:rsidR="00E53E76" w:rsidRPr="00FB238F" w:rsidRDefault="00E53E76" w:rsidP="00D36918">
      <w:pPr>
        <w:numPr>
          <w:ilvl w:val="0"/>
          <w:numId w:val="28"/>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Возьмите кроху правой рукой, заведите его ножки за вашу спину.</w:t>
      </w:r>
    </w:p>
    <w:p w:rsidR="00E53E76" w:rsidRPr="00FB238F" w:rsidRDefault="00E53E76" w:rsidP="00D36918">
      <w:pPr>
        <w:numPr>
          <w:ilvl w:val="0"/>
          <w:numId w:val="28"/>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Поверните малыша животиком к вашему боку и зафиксируйте головку и шейку ладонями. При этом локоть придерживает попку.</w:t>
      </w:r>
    </w:p>
    <w:p w:rsidR="00E53E76" w:rsidRPr="00FB238F" w:rsidRDefault="00E53E76" w:rsidP="00D36918">
      <w:pPr>
        <w:numPr>
          <w:ilvl w:val="0"/>
          <w:numId w:val="28"/>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Убедитесь, что ротик расположен на уровне соска, вложите в него грудь.</w:t>
      </w:r>
    </w:p>
    <w:p w:rsidR="00E53E76" w:rsidRPr="00FB238F" w:rsidRDefault="00E53E76" w:rsidP="00D36918">
      <w:pPr>
        <w:numPr>
          <w:ilvl w:val="0"/>
          <w:numId w:val="28"/>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Положите руку с малышом на подушку.</w:t>
      </w:r>
    </w:p>
    <w:p w:rsidR="00E53E76" w:rsidRPr="00FB238F" w:rsidRDefault="00E53E76" w:rsidP="00E53E76">
      <w:pPr>
        <w:spacing w:after="36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В этой позиции из-под руки мамы выглядывает только головка малыша. Спасет руку от усталости хорошая опора, поэтому для поддержки выбирайте высокую и плотную подушку.</w:t>
      </w:r>
    </w:p>
    <w:p w:rsidR="00E53E76" w:rsidRPr="00FB238F" w:rsidRDefault="00FB238F" w:rsidP="00E53E76">
      <w:pPr>
        <w:spacing w:after="0" w:line="240" w:lineRule="auto"/>
        <w:outlineLvl w:val="3"/>
        <w:rPr>
          <w:rFonts w:ascii="Times New Roman" w:eastAsia="Times New Roman" w:hAnsi="Times New Roman" w:cs="Times New Roman"/>
          <w:i/>
          <w:color w:val="F58053"/>
          <w:sz w:val="24"/>
          <w:szCs w:val="24"/>
          <w:lang w:eastAsia="ru-RU"/>
        </w:rPr>
      </w:pPr>
      <w:r>
        <w:rPr>
          <w:rFonts w:ascii="&amp;quot" w:eastAsia="Times New Roman" w:hAnsi="&amp;quot" w:cs="Times New Roman"/>
          <w:color w:val="F58053"/>
          <w:sz w:val="43"/>
          <w:szCs w:val="43"/>
          <w:bdr w:val="none" w:sz="0" w:space="0" w:color="auto" w:frame="1"/>
          <w:lang w:eastAsia="ru-RU"/>
        </w:rPr>
        <w:t xml:space="preserve">                     </w:t>
      </w:r>
      <w:r w:rsidR="00224FB2" w:rsidRPr="00D546EB">
        <w:rPr>
          <w:rFonts w:ascii="&amp;quot" w:eastAsia="Times New Roman" w:hAnsi="&amp;quot" w:cs="Times New Roman"/>
          <w:color w:val="F58053"/>
          <w:sz w:val="43"/>
          <w:szCs w:val="43"/>
          <w:bdr w:val="none" w:sz="0" w:space="0" w:color="auto" w:frame="1"/>
          <w:lang w:eastAsia="ru-RU"/>
        </w:rPr>
        <w:t xml:space="preserve">       </w:t>
      </w:r>
      <w:r>
        <w:rPr>
          <w:rFonts w:ascii="&amp;quot" w:eastAsia="Times New Roman" w:hAnsi="&amp;quot" w:cs="Times New Roman"/>
          <w:color w:val="F58053"/>
          <w:sz w:val="43"/>
          <w:szCs w:val="43"/>
          <w:bdr w:val="none" w:sz="0" w:space="0" w:color="auto" w:frame="1"/>
          <w:lang w:eastAsia="ru-RU"/>
        </w:rPr>
        <w:t xml:space="preserve">    </w:t>
      </w:r>
      <w:r w:rsidR="00E53E76" w:rsidRPr="00FB238F">
        <w:rPr>
          <w:rFonts w:ascii="Times New Roman" w:eastAsia="Times New Roman" w:hAnsi="Times New Roman" w:cs="Times New Roman"/>
          <w:b/>
          <w:i/>
          <w:color w:val="F79646" w:themeColor="accent6"/>
          <w:sz w:val="24"/>
          <w:szCs w:val="24"/>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На коленках</w:t>
      </w:r>
    </w:p>
    <w:p w:rsidR="00E53E76" w:rsidRPr="00FB238F" w:rsidRDefault="00E53E76" w:rsidP="00E53E76">
      <w:pPr>
        <w:spacing w:after="36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Поза для подросших малышей, которую они сами осваивают в совершенстве. Старшие детки «ловят» так маму, присевшую на диван, чтобы приложиться к груди. Использовать ее можно, когда малыш начинает сидеть, то есть после полугода.</w:t>
      </w:r>
    </w:p>
    <w:p w:rsidR="00E53E76" w:rsidRPr="00FB238F" w:rsidRDefault="00E53E76" w:rsidP="00D36918">
      <w:pPr>
        <w:numPr>
          <w:ilvl w:val="0"/>
          <w:numId w:val="29"/>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Сядьте на диван, облокотись на спинку.</w:t>
      </w:r>
    </w:p>
    <w:p w:rsidR="00E53E76" w:rsidRPr="00FB238F" w:rsidRDefault="00E53E76" w:rsidP="00D36918">
      <w:pPr>
        <w:numPr>
          <w:ilvl w:val="0"/>
          <w:numId w:val="29"/>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Посадите ребенка на колени лицом к себе. Заведите его ножки за свою спину.</w:t>
      </w:r>
    </w:p>
    <w:p w:rsidR="00E53E76" w:rsidRPr="00FB238F" w:rsidRDefault="00E53E76" w:rsidP="00D36918">
      <w:pPr>
        <w:numPr>
          <w:ilvl w:val="0"/>
          <w:numId w:val="29"/>
        </w:numPr>
        <w:spacing w:after="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Предложите крохе любую грудь.</w:t>
      </w:r>
    </w:p>
    <w:p w:rsidR="00E53E76" w:rsidRPr="00FB238F" w:rsidRDefault="00E53E76" w:rsidP="00E53E76">
      <w:pPr>
        <w:spacing w:after="360" w:line="240" w:lineRule="auto"/>
        <w:rPr>
          <w:rFonts w:ascii="Times New Roman" w:eastAsia="Times New Roman" w:hAnsi="Times New Roman" w:cs="Times New Roman"/>
          <w:sz w:val="24"/>
          <w:szCs w:val="24"/>
          <w:lang w:eastAsia="ru-RU"/>
        </w:rPr>
      </w:pPr>
      <w:r w:rsidRPr="00FB238F">
        <w:rPr>
          <w:rFonts w:ascii="Times New Roman" w:eastAsia="Times New Roman" w:hAnsi="Times New Roman" w:cs="Times New Roman"/>
          <w:sz w:val="24"/>
          <w:szCs w:val="24"/>
          <w:lang w:eastAsia="ru-RU"/>
        </w:rPr>
        <w:t>В этой позе малыш может смотреть на маму и даже общаться с ней, посасывая молочко. Поэтому она так нравится большинству грудничков.</w:t>
      </w:r>
    </w:p>
    <w:p w:rsidR="00E53E76" w:rsidRPr="00060883" w:rsidRDefault="00FB238F" w:rsidP="00E53E76">
      <w:pPr>
        <w:spacing w:after="0" w:line="240" w:lineRule="auto"/>
        <w:outlineLvl w:val="2"/>
        <w:rPr>
          <w:rFonts w:ascii="Times New Roman" w:eastAsia="Times New Roman" w:hAnsi="Times New Roman" w:cs="Times New Roman"/>
          <w:b/>
          <w:bCs/>
          <w:color w:val="00011F"/>
          <w:sz w:val="28"/>
          <w:szCs w:val="28"/>
          <w:lang w:eastAsia="ru-RU"/>
        </w:rPr>
      </w:pPr>
      <w:r>
        <w:rPr>
          <w:rFonts w:ascii="&amp;quot" w:eastAsia="Times New Roman" w:hAnsi="&amp;quot" w:cs="Times New Roman"/>
          <w:b/>
          <w:bCs/>
          <w:color w:val="00011F"/>
          <w:sz w:val="43"/>
          <w:szCs w:val="43"/>
          <w:bdr w:val="none" w:sz="0" w:space="0" w:color="auto" w:frame="1"/>
          <w:lang w:eastAsia="ru-RU"/>
        </w:rPr>
        <w:t xml:space="preserve">                     </w:t>
      </w:r>
      <w:r w:rsidR="00060883">
        <w:rPr>
          <w:rFonts w:ascii="&amp;quot" w:eastAsia="Times New Roman" w:hAnsi="&amp;quot" w:cs="Times New Roman"/>
          <w:b/>
          <w:bCs/>
          <w:color w:val="00011F"/>
          <w:sz w:val="43"/>
          <w:szCs w:val="43"/>
          <w:bdr w:val="none" w:sz="0" w:space="0" w:color="auto" w:frame="1"/>
          <w:lang w:eastAsia="ru-RU"/>
        </w:rPr>
        <w:t xml:space="preserve">      </w:t>
      </w:r>
      <w:r>
        <w:rPr>
          <w:rFonts w:ascii="&amp;quot" w:eastAsia="Times New Roman" w:hAnsi="&amp;quot" w:cs="Times New Roman"/>
          <w:b/>
          <w:bCs/>
          <w:color w:val="00011F"/>
          <w:sz w:val="43"/>
          <w:szCs w:val="43"/>
          <w:bdr w:val="none" w:sz="0" w:space="0" w:color="auto" w:frame="1"/>
          <w:lang w:eastAsia="ru-RU"/>
        </w:rPr>
        <w:t xml:space="preserve"> </w:t>
      </w:r>
      <w:r w:rsidR="00E53E76" w:rsidRPr="00060883">
        <w:rPr>
          <w:rFonts w:ascii="Times New Roman" w:eastAsia="Times New Roman" w:hAnsi="Times New Roman" w:cs="Times New Roman"/>
          <w:b/>
          <w:bCs/>
          <w:color w:val="9BBB59" w:themeColor="accent3"/>
          <w:sz w:val="28"/>
          <w:szCs w:val="28"/>
          <w:bdr w:val="none" w:sz="0" w:space="0" w:color="auto" w:frame="1"/>
          <w:lang w:eastAsia="ru-RU"/>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Позиции стоя</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Эти положения станут «палочкой-выручалочкой», когда маме нужно уложить «разгулявшегося» малыша или заняться делами по дому, а кроха просится на руки. Позволяют не прерывать кормление, если нужно встретить вернувшегося домой папу.</w:t>
      </w:r>
    </w:p>
    <w:p w:rsidR="00E53E76" w:rsidRPr="00060883" w:rsidRDefault="00060883" w:rsidP="00E53E76">
      <w:pPr>
        <w:spacing w:after="0" w:line="240" w:lineRule="auto"/>
        <w:outlineLvl w:val="3"/>
        <w:rPr>
          <w:rFonts w:ascii="Times New Roman" w:eastAsia="Times New Roman" w:hAnsi="Times New Roman" w:cs="Times New Roman"/>
          <w:color w:val="F58053"/>
          <w:sz w:val="28"/>
          <w:szCs w:val="28"/>
          <w:lang w:eastAsia="ru-RU"/>
        </w:rPr>
      </w:pPr>
      <w:r>
        <w:rPr>
          <w:rFonts w:ascii="&amp;quot" w:eastAsia="Times New Roman" w:hAnsi="&amp;quot" w:cs="Times New Roman"/>
          <w:color w:val="F58053"/>
          <w:sz w:val="43"/>
          <w:szCs w:val="43"/>
          <w:bdr w:val="none" w:sz="0" w:space="0" w:color="auto" w:frame="1"/>
          <w:lang w:eastAsia="ru-RU"/>
        </w:rPr>
        <w:t xml:space="preserve">                           </w:t>
      </w:r>
      <w:r w:rsidR="00E53E76" w:rsidRPr="0006088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Укачивание</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Напоминает классическую колыбельку, при которой мама стоит и мерно покачивает кроху. Позволяет успокоить расстроенного ребенка, помогает ему уснуть.</w:t>
      </w:r>
    </w:p>
    <w:p w:rsidR="00E53E76" w:rsidRPr="00060883" w:rsidRDefault="00E53E76" w:rsidP="00D36918">
      <w:pPr>
        <w:numPr>
          <w:ilvl w:val="0"/>
          <w:numId w:val="30"/>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Возьмите малыша на руки.</w:t>
      </w:r>
    </w:p>
    <w:p w:rsidR="00E53E76" w:rsidRPr="00060883" w:rsidRDefault="00E53E76" w:rsidP="00D36918">
      <w:pPr>
        <w:numPr>
          <w:ilvl w:val="0"/>
          <w:numId w:val="30"/>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Расположите головку на локтевом сгибе, той же рукой придерживайте под попку.</w:t>
      </w:r>
    </w:p>
    <w:p w:rsidR="00E53E76" w:rsidRPr="00060883" w:rsidRDefault="00E53E76" w:rsidP="00D36918">
      <w:pPr>
        <w:numPr>
          <w:ilvl w:val="0"/>
          <w:numId w:val="30"/>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Разверните животиком к своему животу, свободной рукой подайте грудь.</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Новорожденного кроху удобно кормить и покачивать одной рукой. Когда ребенок подрастет, придерживать его лучше двумя руками.</w:t>
      </w:r>
    </w:p>
    <w:p w:rsidR="00E53E76" w:rsidRPr="00060883" w:rsidRDefault="00060883"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mp;quot" w:eastAsia="Times New Roman" w:hAnsi="&amp;quot" w:cs="Times New Roman"/>
          <w:color w:val="F58053"/>
          <w:sz w:val="43"/>
          <w:szCs w:val="43"/>
          <w:bdr w:val="none" w:sz="0" w:space="0" w:color="auto" w:frame="1"/>
          <w:lang w:eastAsia="ru-RU"/>
        </w:rPr>
        <w:t xml:space="preserve">                             </w:t>
      </w:r>
      <w:r w:rsidR="00E53E76" w:rsidRPr="0006088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На бедре</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Позиция для малышей, склонных к </w:t>
      </w:r>
      <w:proofErr w:type="gramStart"/>
      <w:r w:rsidRPr="00060883">
        <w:rPr>
          <w:rFonts w:ascii="Times New Roman" w:eastAsia="Times New Roman" w:hAnsi="Times New Roman" w:cs="Times New Roman"/>
          <w:sz w:val="24"/>
          <w:szCs w:val="24"/>
          <w:lang w:eastAsia="ru-RU"/>
        </w:rPr>
        <w:t>частым</w:t>
      </w:r>
      <w:proofErr w:type="gramEnd"/>
      <w:r w:rsidRPr="00060883">
        <w:rPr>
          <w:rFonts w:ascii="Times New Roman" w:eastAsia="Times New Roman" w:hAnsi="Times New Roman" w:cs="Times New Roman"/>
          <w:sz w:val="24"/>
          <w:szCs w:val="24"/>
          <w:lang w:eastAsia="ru-RU"/>
        </w:rPr>
        <w:t xml:space="preserve"> </w:t>
      </w:r>
      <w:proofErr w:type="spellStart"/>
      <w:r w:rsidRPr="00060883">
        <w:rPr>
          <w:rFonts w:ascii="Times New Roman" w:eastAsia="Times New Roman" w:hAnsi="Times New Roman" w:cs="Times New Roman"/>
          <w:sz w:val="24"/>
          <w:szCs w:val="24"/>
          <w:lang w:eastAsia="ru-RU"/>
        </w:rPr>
        <w:t>срыгиваниям</w:t>
      </w:r>
      <w:proofErr w:type="spellEnd"/>
      <w:r w:rsidRPr="00060883">
        <w:rPr>
          <w:rFonts w:ascii="Times New Roman" w:eastAsia="Times New Roman" w:hAnsi="Times New Roman" w:cs="Times New Roman"/>
          <w:sz w:val="24"/>
          <w:szCs w:val="24"/>
          <w:lang w:eastAsia="ru-RU"/>
        </w:rPr>
        <w:t>. Кроха располагается вертикально, благодаря чему кушает спокойно, не заглатывая воздух. Позволяет уменьшить интенсивность оттока молока у женщин с </w:t>
      </w:r>
      <w:proofErr w:type="spellStart"/>
      <w:r w:rsidRPr="00060883">
        <w:rPr>
          <w:rFonts w:ascii="Times New Roman" w:eastAsia="Times New Roman" w:hAnsi="Times New Roman" w:cs="Times New Roman"/>
          <w:sz w:val="24"/>
          <w:szCs w:val="24"/>
          <w:lang w:eastAsia="ru-RU"/>
        </w:rPr>
        <w:t>гиперлактацией</w:t>
      </w:r>
      <w:proofErr w:type="spellEnd"/>
      <w:r w:rsidRPr="00060883">
        <w:rPr>
          <w:rFonts w:ascii="Times New Roman" w:eastAsia="Times New Roman" w:hAnsi="Times New Roman" w:cs="Times New Roman"/>
          <w:sz w:val="24"/>
          <w:szCs w:val="24"/>
          <w:lang w:eastAsia="ru-RU"/>
        </w:rPr>
        <w:t>, решает проблему захлебывания ребенка.</w:t>
      </w:r>
    </w:p>
    <w:p w:rsidR="00E53E76" w:rsidRPr="00060883" w:rsidRDefault="00E53E76" w:rsidP="00D36918">
      <w:pPr>
        <w:numPr>
          <w:ilvl w:val="0"/>
          <w:numId w:val="31"/>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Возьмите кроху на руки.</w:t>
      </w:r>
    </w:p>
    <w:p w:rsidR="00E53E76" w:rsidRPr="00060883" w:rsidRDefault="00E53E76" w:rsidP="00D36918">
      <w:pPr>
        <w:numPr>
          <w:ilvl w:val="0"/>
          <w:numId w:val="31"/>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Придерживая под попку, зафиксируйте головку чуть ниже уровня соска.</w:t>
      </w:r>
    </w:p>
    <w:p w:rsidR="00E53E76" w:rsidRPr="00060883" w:rsidRDefault="00E53E76" w:rsidP="00D36918">
      <w:pPr>
        <w:numPr>
          <w:ilvl w:val="0"/>
          <w:numId w:val="31"/>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lastRenderedPageBreak/>
        <w:t>Вложите грудь в ротик свободной рукой.</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Обычно в таких положениях малыши быстро находят грудь самостоятельно. Расположение ниже соска заставляет их приподнимать головку и широко раскрывать ротик. Это помогает правильному захвату молочной железы.</w:t>
      </w:r>
    </w:p>
    <w:p w:rsidR="00E53E76" w:rsidRPr="00060883" w:rsidRDefault="00060883" w:rsidP="00E53E76">
      <w:pPr>
        <w:spacing w:after="0" w:line="240" w:lineRule="auto"/>
        <w:outlineLvl w:val="3"/>
        <w:rPr>
          <w:rFonts w:ascii="Times New Roman" w:eastAsia="Times New Roman" w:hAnsi="Times New Roman" w:cs="Times New Roman"/>
          <w:color w:val="F58053"/>
          <w:sz w:val="28"/>
          <w:szCs w:val="28"/>
          <w:lang w:eastAsia="ru-RU"/>
        </w:rPr>
      </w:pPr>
      <w:r>
        <w:rPr>
          <w:rFonts w:ascii="&amp;quot" w:eastAsia="Times New Roman" w:hAnsi="&amp;quot" w:cs="Times New Roman"/>
          <w:color w:val="F58053"/>
          <w:sz w:val="43"/>
          <w:szCs w:val="43"/>
          <w:bdr w:val="none" w:sz="0" w:space="0" w:color="auto" w:frame="1"/>
          <w:lang w:eastAsia="ru-RU"/>
        </w:rPr>
        <w:t xml:space="preserve">                          </w:t>
      </w:r>
      <w:r w:rsidR="00E53E76" w:rsidRPr="0006088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Малыш стоит</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Положение для ребят постарше, которые прикладываются к «маминой сисе» для удовольствия или чтобы успокоиться.</w:t>
      </w:r>
    </w:p>
    <w:p w:rsidR="00E53E76" w:rsidRPr="00060883" w:rsidRDefault="00E53E76" w:rsidP="00D36918">
      <w:pPr>
        <w:numPr>
          <w:ilvl w:val="0"/>
          <w:numId w:val="32"/>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Встаньте на колени.</w:t>
      </w:r>
    </w:p>
    <w:p w:rsidR="00E53E76" w:rsidRPr="00060883" w:rsidRDefault="00E53E76" w:rsidP="00D36918">
      <w:pPr>
        <w:numPr>
          <w:ilvl w:val="0"/>
          <w:numId w:val="32"/>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Обнимите ребенка за плечи и попку, прижмите к себе.</w:t>
      </w:r>
    </w:p>
    <w:p w:rsidR="00E53E76" w:rsidRPr="00060883" w:rsidRDefault="00E53E76" w:rsidP="00D36918">
      <w:pPr>
        <w:numPr>
          <w:ilvl w:val="0"/>
          <w:numId w:val="32"/>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Позвольте ему самостоятельно взять грудь и пососать ее, сколько необходимо.</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Обычно на такие «перекусы» уходит всего пара минут. После этого ребенок возвращается к играм.</w:t>
      </w:r>
    </w:p>
    <w:p w:rsidR="00E53E76" w:rsidRPr="00060883" w:rsidRDefault="00060883" w:rsidP="00E53E76">
      <w:pPr>
        <w:spacing w:after="0" w:line="240" w:lineRule="auto"/>
        <w:outlineLvl w:val="3"/>
        <w:rPr>
          <w:rFonts w:ascii="Times New Roman" w:eastAsia="Times New Roman" w:hAnsi="Times New Roman" w:cs="Times New Roman"/>
          <w:b/>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amp;quot" w:eastAsia="Times New Roman" w:hAnsi="&amp;quot" w:cs="Times New Roman"/>
          <w:color w:val="F58053"/>
          <w:sz w:val="43"/>
          <w:szCs w:val="43"/>
          <w:bdr w:val="none" w:sz="0" w:space="0" w:color="auto" w:frame="1"/>
          <w:lang w:eastAsia="ru-RU"/>
        </w:rPr>
        <w:t xml:space="preserve">                            </w:t>
      </w:r>
      <w:r w:rsidR="00E53E76" w:rsidRPr="0006088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В </w:t>
      </w:r>
      <w:proofErr w:type="spellStart"/>
      <w:r w:rsidR="00E53E76" w:rsidRPr="00060883">
        <w:rPr>
          <w:rFonts w:ascii="Times New Roman" w:eastAsia="Times New Roman" w:hAnsi="Times New Roman" w:cs="Times New Roman"/>
          <w:b/>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слинге</w:t>
      </w:r>
      <w:proofErr w:type="spellEnd"/>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Кормление в </w:t>
      </w:r>
      <w:proofErr w:type="spellStart"/>
      <w:r w:rsidRPr="00060883">
        <w:rPr>
          <w:rFonts w:ascii="Times New Roman" w:eastAsia="Times New Roman" w:hAnsi="Times New Roman" w:cs="Times New Roman"/>
          <w:sz w:val="24"/>
          <w:szCs w:val="24"/>
          <w:lang w:eastAsia="ru-RU"/>
        </w:rPr>
        <w:t>слинге</w:t>
      </w:r>
      <w:proofErr w:type="spellEnd"/>
      <w:r w:rsidRPr="00060883">
        <w:rPr>
          <w:rFonts w:ascii="Times New Roman" w:eastAsia="Times New Roman" w:hAnsi="Times New Roman" w:cs="Times New Roman"/>
          <w:sz w:val="24"/>
          <w:szCs w:val="24"/>
          <w:lang w:eastAsia="ru-RU"/>
        </w:rPr>
        <w:t xml:space="preserve"> пригодится на прогулке или в заботах по дому. Фиксация ребенка на груди у мамы создает тесный контакт, при котором кроха обязательно попросит покормить его.</w:t>
      </w:r>
    </w:p>
    <w:p w:rsidR="00E53E76" w:rsidRPr="00060883" w:rsidRDefault="00E53E76" w:rsidP="00D36918">
      <w:pPr>
        <w:numPr>
          <w:ilvl w:val="0"/>
          <w:numId w:val="33"/>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Освободите грудь, подайте ее малышу.</w:t>
      </w:r>
    </w:p>
    <w:p w:rsidR="00E53E76" w:rsidRPr="00060883" w:rsidRDefault="00E53E76" w:rsidP="00D36918">
      <w:pPr>
        <w:numPr>
          <w:ilvl w:val="0"/>
          <w:numId w:val="33"/>
        </w:numPr>
        <w:spacing w:after="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Следите за правильным захватом: обычно в </w:t>
      </w:r>
      <w:proofErr w:type="spellStart"/>
      <w:r w:rsidRPr="00060883">
        <w:rPr>
          <w:rFonts w:ascii="Times New Roman" w:eastAsia="Times New Roman" w:hAnsi="Times New Roman" w:cs="Times New Roman"/>
          <w:sz w:val="24"/>
          <w:szCs w:val="24"/>
          <w:lang w:eastAsia="ru-RU"/>
        </w:rPr>
        <w:t>слинге</w:t>
      </w:r>
      <w:proofErr w:type="spellEnd"/>
      <w:r w:rsidRPr="00060883">
        <w:rPr>
          <w:rFonts w:ascii="Times New Roman" w:eastAsia="Times New Roman" w:hAnsi="Times New Roman" w:cs="Times New Roman"/>
          <w:sz w:val="24"/>
          <w:szCs w:val="24"/>
          <w:lang w:eastAsia="ru-RU"/>
        </w:rPr>
        <w:t xml:space="preserve"> головка ребенка находится выше уровня соска. Если кормление вызывает дискомфорт, </w:t>
      </w:r>
      <w:proofErr w:type="gramStart"/>
      <w:r w:rsidRPr="00060883">
        <w:rPr>
          <w:rFonts w:ascii="Times New Roman" w:eastAsia="Times New Roman" w:hAnsi="Times New Roman" w:cs="Times New Roman"/>
          <w:sz w:val="24"/>
          <w:szCs w:val="24"/>
          <w:lang w:eastAsia="ru-RU"/>
        </w:rPr>
        <w:t>переместите малыша в положение полулежа</w:t>
      </w:r>
      <w:proofErr w:type="gramEnd"/>
      <w:r w:rsidRPr="00060883">
        <w:rPr>
          <w:rFonts w:ascii="Times New Roman" w:eastAsia="Times New Roman" w:hAnsi="Times New Roman" w:cs="Times New Roman"/>
          <w:sz w:val="24"/>
          <w:szCs w:val="24"/>
          <w:lang w:eastAsia="ru-RU"/>
        </w:rPr>
        <w:t>.</w:t>
      </w:r>
    </w:p>
    <w:p w:rsidR="00E53E76" w:rsidRPr="00060883" w:rsidRDefault="00E53E76" w:rsidP="00E53E76">
      <w:pPr>
        <w:spacing w:after="360" w:line="240" w:lineRule="auto"/>
        <w:rPr>
          <w:rFonts w:ascii="Times New Roman" w:eastAsia="Times New Roman" w:hAnsi="Times New Roman" w:cs="Times New Roman"/>
          <w:sz w:val="24"/>
          <w:szCs w:val="24"/>
          <w:lang w:eastAsia="ru-RU"/>
        </w:rPr>
      </w:pPr>
      <w:r w:rsidRPr="00060883">
        <w:rPr>
          <w:rFonts w:ascii="Times New Roman" w:eastAsia="Times New Roman" w:hAnsi="Times New Roman" w:cs="Times New Roman"/>
          <w:sz w:val="24"/>
          <w:szCs w:val="24"/>
          <w:lang w:eastAsia="ru-RU"/>
        </w:rPr>
        <w:t>Освоив технику кормления в </w:t>
      </w:r>
      <w:proofErr w:type="spellStart"/>
      <w:r w:rsidRPr="00060883">
        <w:rPr>
          <w:rFonts w:ascii="Times New Roman" w:eastAsia="Times New Roman" w:hAnsi="Times New Roman" w:cs="Times New Roman"/>
          <w:sz w:val="24"/>
          <w:szCs w:val="24"/>
          <w:lang w:eastAsia="ru-RU"/>
        </w:rPr>
        <w:t>слинге</w:t>
      </w:r>
      <w:proofErr w:type="spellEnd"/>
      <w:r w:rsidRPr="00060883">
        <w:rPr>
          <w:rFonts w:ascii="Times New Roman" w:eastAsia="Times New Roman" w:hAnsi="Times New Roman" w:cs="Times New Roman"/>
          <w:sz w:val="24"/>
          <w:szCs w:val="24"/>
          <w:lang w:eastAsia="ru-RU"/>
        </w:rPr>
        <w:t>, вы сможете без труда кормить в любых условиях: дома и на улице.</w:t>
      </w:r>
    </w:p>
    <w:p w:rsidR="00E53E76" w:rsidRPr="00060883" w:rsidRDefault="00060883" w:rsidP="00E53E76">
      <w:pPr>
        <w:spacing w:after="0" w:line="240" w:lineRule="auto"/>
        <w:outlineLvl w:val="2"/>
        <w:rPr>
          <w:rFonts w:ascii="Times New Roman" w:eastAsia="Times New Roman" w:hAnsi="Times New Roman" w:cs="Times New Roman"/>
          <w:b/>
          <w:bCs/>
          <w:color w:val="00011F"/>
          <w:sz w:val="28"/>
          <w:szCs w:val="28"/>
          <w:lang w:eastAsia="ru-RU"/>
        </w:rPr>
      </w:pPr>
      <w:r>
        <w:rPr>
          <w:rFonts w:ascii="&amp;quot" w:eastAsia="Times New Roman" w:hAnsi="&amp;quot" w:cs="Times New Roman"/>
          <w:b/>
          <w:bCs/>
          <w:color w:val="00011F"/>
          <w:sz w:val="43"/>
          <w:szCs w:val="43"/>
          <w:bdr w:val="none" w:sz="0" w:space="0" w:color="auto" w:frame="1"/>
          <w:lang w:eastAsia="ru-RU"/>
        </w:rPr>
        <w:t xml:space="preserve">                   </w:t>
      </w:r>
      <w:r w:rsidR="00E53E76" w:rsidRPr="00761E05">
        <w:rPr>
          <w:rFonts w:ascii="Times New Roman" w:eastAsia="Times New Roman" w:hAnsi="Times New Roman" w:cs="Times New Roman"/>
          <w:b/>
          <w:bCs/>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Техника </w:t>
      </w:r>
      <w:proofErr w:type="spellStart"/>
      <w:r w:rsidR="00E53E76" w:rsidRPr="00761E05">
        <w:rPr>
          <w:rFonts w:ascii="Times New Roman" w:eastAsia="Times New Roman" w:hAnsi="Times New Roman" w:cs="Times New Roman"/>
          <w:b/>
          <w:bCs/>
          <w:color w:val="F79646" w:themeColor="accent6"/>
          <w:sz w:val="28"/>
          <w:szCs w:val="28"/>
          <w:bdr w:val="none" w:sz="0" w:space="0" w:color="auto" w:frame="1"/>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самоприкладывания</w:t>
      </w:r>
      <w:proofErr w:type="spellEnd"/>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 xml:space="preserve">Насколько бы подробно не расписывали эксперты правильные позы для кормления новорожденного, в каждой паре мама-малыш будут свои нюансы. Так считает американский консультант по лактации, профессор педиатрии </w:t>
      </w:r>
      <w:proofErr w:type="spellStart"/>
      <w:r w:rsidRPr="00761E05">
        <w:rPr>
          <w:rFonts w:ascii="Times New Roman" w:eastAsia="Times New Roman" w:hAnsi="Times New Roman" w:cs="Times New Roman"/>
          <w:sz w:val="24"/>
          <w:szCs w:val="24"/>
          <w:lang w:eastAsia="ru-RU"/>
        </w:rPr>
        <w:t>Сьюзан</w:t>
      </w:r>
      <w:proofErr w:type="spellEnd"/>
      <w:r w:rsidRPr="00761E05">
        <w:rPr>
          <w:rFonts w:ascii="Times New Roman" w:eastAsia="Times New Roman" w:hAnsi="Times New Roman" w:cs="Times New Roman"/>
          <w:sz w:val="24"/>
          <w:szCs w:val="24"/>
          <w:lang w:eastAsia="ru-RU"/>
        </w:rPr>
        <w:t xml:space="preserve"> </w:t>
      </w:r>
      <w:proofErr w:type="spellStart"/>
      <w:r w:rsidRPr="00761E05">
        <w:rPr>
          <w:rFonts w:ascii="Times New Roman" w:eastAsia="Times New Roman" w:hAnsi="Times New Roman" w:cs="Times New Roman"/>
          <w:sz w:val="24"/>
          <w:szCs w:val="24"/>
          <w:lang w:eastAsia="ru-RU"/>
        </w:rPr>
        <w:t>Колсон</w:t>
      </w:r>
      <w:proofErr w:type="spellEnd"/>
      <w:r w:rsidRPr="00761E05">
        <w:rPr>
          <w:rFonts w:ascii="Times New Roman" w:eastAsia="Times New Roman" w:hAnsi="Times New Roman" w:cs="Times New Roman"/>
          <w:sz w:val="24"/>
          <w:szCs w:val="24"/>
          <w:lang w:eastAsia="ru-RU"/>
        </w:rPr>
        <w:t>.</w:t>
      </w:r>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В 2008 году она представила диссертацию по теме грудного вскармливания как естественного процесса взаимодействия матери и ребенка. И предложила практику отказа от навязывания любых поз для вскармливания, заменив их «</w:t>
      </w:r>
      <w:proofErr w:type="spellStart"/>
      <w:r w:rsidRPr="00761E05">
        <w:rPr>
          <w:rFonts w:ascii="Times New Roman" w:eastAsia="Times New Roman" w:hAnsi="Times New Roman" w:cs="Times New Roman"/>
          <w:sz w:val="24"/>
          <w:szCs w:val="24"/>
          <w:lang w:eastAsia="ru-RU"/>
        </w:rPr>
        <w:t>самоприкладыванием</w:t>
      </w:r>
      <w:proofErr w:type="spellEnd"/>
      <w:r w:rsidRPr="00761E05">
        <w:rPr>
          <w:rFonts w:ascii="Times New Roman" w:eastAsia="Times New Roman" w:hAnsi="Times New Roman" w:cs="Times New Roman"/>
          <w:sz w:val="24"/>
          <w:szCs w:val="24"/>
          <w:lang w:eastAsia="ru-RU"/>
        </w:rPr>
        <w:t>».</w:t>
      </w:r>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 xml:space="preserve">По мнению </w:t>
      </w:r>
      <w:proofErr w:type="spellStart"/>
      <w:r w:rsidRPr="00761E05">
        <w:rPr>
          <w:rFonts w:ascii="Times New Roman" w:eastAsia="Times New Roman" w:hAnsi="Times New Roman" w:cs="Times New Roman"/>
          <w:sz w:val="24"/>
          <w:szCs w:val="24"/>
          <w:lang w:eastAsia="ru-RU"/>
        </w:rPr>
        <w:t>Сьюзан</w:t>
      </w:r>
      <w:proofErr w:type="spellEnd"/>
      <w:r w:rsidRPr="00761E05">
        <w:rPr>
          <w:rFonts w:ascii="Times New Roman" w:eastAsia="Times New Roman" w:hAnsi="Times New Roman" w:cs="Times New Roman"/>
          <w:sz w:val="24"/>
          <w:szCs w:val="24"/>
          <w:lang w:eastAsia="ru-RU"/>
        </w:rPr>
        <w:t xml:space="preserve"> </w:t>
      </w:r>
      <w:proofErr w:type="spellStart"/>
      <w:r w:rsidRPr="00761E05">
        <w:rPr>
          <w:rFonts w:ascii="Times New Roman" w:eastAsia="Times New Roman" w:hAnsi="Times New Roman" w:cs="Times New Roman"/>
          <w:sz w:val="24"/>
          <w:szCs w:val="24"/>
          <w:lang w:eastAsia="ru-RU"/>
        </w:rPr>
        <w:t>Колсон</w:t>
      </w:r>
      <w:proofErr w:type="spellEnd"/>
      <w:r w:rsidRPr="00761E05">
        <w:rPr>
          <w:rFonts w:ascii="Times New Roman" w:eastAsia="Times New Roman" w:hAnsi="Times New Roman" w:cs="Times New Roman"/>
          <w:sz w:val="24"/>
          <w:szCs w:val="24"/>
          <w:lang w:eastAsia="ru-RU"/>
        </w:rPr>
        <w:t xml:space="preserve">, природа создала столь тесную взаимосвязь между мамой и ее ребенком, что они сами смогут найти самые верные положения для комфортного вскармливания. На этом принципе основывается техника </w:t>
      </w:r>
      <w:proofErr w:type="spellStart"/>
      <w:r w:rsidRPr="00761E05">
        <w:rPr>
          <w:rFonts w:ascii="Times New Roman" w:eastAsia="Times New Roman" w:hAnsi="Times New Roman" w:cs="Times New Roman"/>
          <w:sz w:val="24"/>
          <w:szCs w:val="24"/>
          <w:lang w:eastAsia="ru-RU"/>
        </w:rPr>
        <w:t>самоприкладывания</w:t>
      </w:r>
      <w:proofErr w:type="spellEnd"/>
      <w:r w:rsidRPr="00761E05">
        <w:rPr>
          <w:rFonts w:ascii="Times New Roman" w:eastAsia="Times New Roman" w:hAnsi="Times New Roman" w:cs="Times New Roman"/>
          <w:sz w:val="24"/>
          <w:szCs w:val="24"/>
          <w:lang w:eastAsia="ru-RU"/>
        </w:rPr>
        <w:t xml:space="preserve">, подразумевающая интуитивное поведение матери и малыша при кормлении. При этом важнейшим критерием выбора той или иной позы </w:t>
      </w:r>
      <w:proofErr w:type="spellStart"/>
      <w:r w:rsidRPr="00761E05">
        <w:rPr>
          <w:rFonts w:ascii="Times New Roman" w:eastAsia="Times New Roman" w:hAnsi="Times New Roman" w:cs="Times New Roman"/>
          <w:sz w:val="24"/>
          <w:szCs w:val="24"/>
          <w:lang w:eastAsia="ru-RU"/>
        </w:rPr>
        <w:t>Сьюзан</w:t>
      </w:r>
      <w:proofErr w:type="spellEnd"/>
      <w:r w:rsidRPr="00761E05">
        <w:rPr>
          <w:rFonts w:ascii="Times New Roman" w:eastAsia="Times New Roman" w:hAnsi="Times New Roman" w:cs="Times New Roman"/>
          <w:sz w:val="24"/>
          <w:szCs w:val="24"/>
          <w:lang w:eastAsia="ru-RU"/>
        </w:rPr>
        <w:t xml:space="preserve"> </w:t>
      </w:r>
      <w:proofErr w:type="spellStart"/>
      <w:r w:rsidRPr="00761E05">
        <w:rPr>
          <w:rFonts w:ascii="Times New Roman" w:eastAsia="Times New Roman" w:hAnsi="Times New Roman" w:cs="Times New Roman"/>
          <w:sz w:val="24"/>
          <w:szCs w:val="24"/>
          <w:lang w:eastAsia="ru-RU"/>
        </w:rPr>
        <w:t>Колсон</w:t>
      </w:r>
      <w:proofErr w:type="spellEnd"/>
      <w:r w:rsidRPr="00761E05">
        <w:rPr>
          <w:rFonts w:ascii="Times New Roman" w:eastAsia="Times New Roman" w:hAnsi="Times New Roman" w:cs="Times New Roman"/>
          <w:sz w:val="24"/>
          <w:szCs w:val="24"/>
          <w:lang w:eastAsia="ru-RU"/>
        </w:rPr>
        <w:t xml:space="preserve"> называет комфорт матери.</w:t>
      </w:r>
    </w:p>
    <w:p w:rsidR="00E53E76" w:rsidRPr="00761E05" w:rsidRDefault="00E53E76" w:rsidP="00E53E76">
      <w:pPr>
        <w:spacing w:after="360" w:line="240" w:lineRule="auto"/>
        <w:rPr>
          <w:rFonts w:ascii="&amp;quot" w:eastAsia="Times New Roman" w:hAnsi="&amp;quot" w:cs="Times New Roman"/>
          <w:sz w:val="26"/>
          <w:szCs w:val="26"/>
          <w:lang w:eastAsia="ru-RU"/>
        </w:rPr>
      </w:pPr>
      <w:r w:rsidRPr="00761E05">
        <w:rPr>
          <w:rFonts w:ascii="Times New Roman" w:eastAsia="Times New Roman" w:hAnsi="Times New Roman" w:cs="Times New Roman"/>
          <w:sz w:val="24"/>
          <w:szCs w:val="24"/>
          <w:lang w:eastAsia="ru-RU"/>
        </w:rPr>
        <w:t xml:space="preserve">Техника </w:t>
      </w:r>
      <w:proofErr w:type="spellStart"/>
      <w:r w:rsidRPr="00761E05">
        <w:rPr>
          <w:rFonts w:ascii="Times New Roman" w:eastAsia="Times New Roman" w:hAnsi="Times New Roman" w:cs="Times New Roman"/>
          <w:sz w:val="24"/>
          <w:szCs w:val="24"/>
          <w:lang w:eastAsia="ru-RU"/>
        </w:rPr>
        <w:t>самоприкладывания</w:t>
      </w:r>
      <w:proofErr w:type="spellEnd"/>
      <w:r w:rsidRPr="00761E05">
        <w:rPr>
          <w:rFonts w:ascii="Times New Roman" w:eastAsia="Times New Roman" w:hAnsi="Times New Roman" w:cs="Times New Roman"/>
          <w:sz w:val="24"/>
          <w:szCs w:val="24"/>
          <w:lang w:eastAsia="ru-RU"/>
        </w:rPr>
        <w:t xml:space="preserve"> позволяет маме максимально расслабиться. А малышу самому найти удобную позицию для прикладывания. Профессор </w:t>
      </w:r>
      <w:r w:rsidRPr="00761E05">
        <w:rPr>
          <w:rFonts w:ascii="&amp;quot" w:eastAsia="Times New Roman" w:hAnsi="&amp;quot" w:cs="Times New Roman"/>
          <w:sz w:val="26"/>
          <w:szCs w:val="26"/>
          <w:lang w:eastAsia="ru-RU"/>
        </w:rPr>
        <w:t>«подсмотрела» ее в животном мире, где мамы просто откидываются на спину или на бок, позволяя детям самим разыскать сосок и начать кормление.</w:t>
      </w:r>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lastRenderedPageBreak/>
        <w:t>Рекомендации для женщин максимально просты.</w:t>
      </w:r>
    </w:p>
    <w:p w:rsidR="00E53E76" w:rsidRPr="00761E05" w:rsidRDefault="00E53E76" w:rsidP="00D36918">
      <w:pPr>
        <w:numPr>
          <w:ilvl w:val="0"/>
          <w:numId w:val="34"/>
        </w:numPr>
        <w:spacing w:after="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 xml:space="preserve">Освободите грудь и разденьте малыша. В технике </w:t>
      </w:r>
      <w:proofErr w:type="spellStart"/>
      <w:r w:rsidRPr="00761E05">
        <w:rPr>
          <w:rFonts w:ascii="Times New Roman" w:eastAsia="Times New Roman" w:hAnsi="Times New Roman" w:cs="Times New Roman"/>
          <w:sz w:val="24"/>
          <w:szCs w:val="24"/>
          <w:lang w:eastAsia="ru-RU"/>
        </w:rPr>
        <w:t>самоприкладывания</w:t>
      </w:r>
      <w:proofErr w:type="spellEnd"/>
      <w:r w:rsidRPr="00761E05">
        <w:rPr>
          <w:rFonts w:ascii="Times New Roman" w:eastAsia="Times New Roman" w:hAnsi="Times New Roman" w:cs="Times New Roman"/>
          <w:sz w:val="24"/>
          <w:szCs w:val="24"/>
          <w:lang w:eastAsia="ru-RU"/>
        </w:rPr>
        <w:t xml:space="preserve"> важен контакт «кожа к коже».</w:t>
      </w:r>
    </w:p>
    <w:p w:rsidR="00E53E76" w:rsidRPr="00761E05" w:rsidRDefault="00E53E76" w:rsidP="00D36918">
      <w:pPr>
        <w:numPr>
          <w:ilvl w:val="0"/>
          <w:numId w:val="34"/>
        </w:numPr>
        <w:spacing w:after="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Прилягте на диван или сядьте в кресло, где вам будет максимально удобно. Используйте подушки для поддержки головы, спины, ног. Наиболее удобна поза полулежа. Включите телевизор, если это поможет вам расслабиться.</w:t>
      </w:r>
    </w:p>
    <w:p w:rsidR="00E53E76" w:rsidRPr="00761E05" w:rsidRDefault="00E53E76" w:rsidP="00D36918">
      <w:pPr>
        <w:numPr>
          <w:ilvl w:val="0"/>
          <w:numId w:val="34"/>
        </w:numPr>
        <w:spacing w:after="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Расположите кроху на своем животе. Поддерживать его руками, как правило, не нужно.</w:t>
      </w:r>
    </w:p>
    <w:p w:rsidR="00E53E76" w:rsidRPr="00761E05" w:rsidRDefault="00E53E76" w:rsidP="00D36918">
      <w:pPr>
        <w:numPr>
          <w:ilvl w:val="0"/>
          <w:numId w:val="34"/>
        </w:numPr>
        <w:spacing w:after="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Коснитесь грудью щечки малыша, помогите ему захватить сосок глубоко. Хорошо захват получается при расположении ротика ниже уровня соска.</w:t>
      </w:r>
    </w:p>
    <w:p w:rsidR="00E53E76" w:rsidRPr="00761E05" w:rsidRDefault="00E53E76" w:rsidP="00D36918">
      <w:pPr>
        <w:numPr>
          <w:ilvl w:val="0"/>
          <w:numId w:val="34"/>
        </w:numPr>
        <w:spacing w:after="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Накройте себя и малыша уютным одеялом, когда он захватит сосок, и отдыхайте во время кормления.</w:t>
      </w:r>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Малыши обожают спать, лежа на мамином животике. Вы тоже сможете отдохнуть, пока кроха сосет. Если головка начнет заваливаться на бок, поддержите ее своей рукой. Для удобства облокотите руку на спинку дивана или подложите под нее подушку.</w:t>
      </w:r>
    </w:p>
    <w:p w:rsidR="00E53E76" w:rsidRPr="00761E05" w:rsidRDefault="00E53E76" w:rsidP="00E53E76">
      <w:pPr>
        <w:spacing w:after="360" w:line="240" w:lineRule="auto"/>
        <w:rPr>
          <w:rFonts w:ascii="Times New Roman" w:eastAsia="Times New Roman" w:hAnsi="Times New Roman" w:cs="Times New Roman"/>
          <w:sz w:val="24"/>
          <w:szCs w:val="24"/>
          <w:lang w:eastAsia="ru-RU"/>
        </w:rPr>
      </w:pPr>
      <w:r w:rsidRPr="00761E05">
        <w:rPr>
          <w:rFonts w:ascii="Times New Roman" w:eastAsia="Times New Roman" w:hAnsi="Times New Roman" w:cs="Times New Roman"/>
          <w:sz w:val="24"/>
          <w:szCs w:val="24"/>
          <w:lang w:eastAsia="ru-RU"/>
        </w:rPr>
        <w:t xml:space="preserve">Все позы для кормления ребенка представлены в виде общих рекомендаций. Каждая мама сможет найти наиболее комфортные положения, используя эти техники. Благодаря использованию разных позиций достигается не только удобство грудного вскармливания, но и эффективная профилактика проблем молочных желез: трещин, </w:t>
      </w:r>
      <w:proofErr w:type="spellStart"/>
      <w:r w:rsidRPr="00761E05">
        <w:rPr>
          <w:rFonts w:ascii="Times New Roman" w:eastAsia="Times New Roman" w:hAnsi="Times New Roman" w:cs="Times New Roman"/>
          <w:sz w:val="24"/>
          <w:szCs w:val="24"/>
          <w:lang w:eastAsia="ru-RU"/>
        </w:rPr>
        <w:t>лактостаза</w:t>
      </w:r>
      <w:proofErr w:type="spellEnd"/>
      <w:r w:rsidRPr="00761E05">
        <w:rPr>
          <w:rFonts w:ascii="Times New Roman" w:eastAsia="Times New Roman" w:hAnsi="Times New Roman" w:cs="Times New Roman"/>
          <w:sz w:val="24"/>
          <w:szCs w:val="24"/>
          <w:lang w:eastAsia="ru-RU"/>
        </w:rPr>
        <w:t>, мастита.</w:t>
      </w:r>
    </w:p>
    <w:p w:rsidR="007B6C1A" w:rsidRDefault="00BD1512" w:rsidP="00090E97">
      <w:pPr>
        <w:rPr>
          <w:rFonts w:ascii="Times New Roman" w:eastAsiaTheme="majorEastAsia" w:hAnsi="Times New Roman" w:cs="Times New Roman"/>
          <w:b/>
          <w:bCs/>
          <w:i/>
          <w:iCs/>
          <w:color w:val="943634" w:themeColor="accent2" w:themeShade="BF"/>
          <w:kern w:val="24"/>
          <w:sz w:val="32"/>
          <w:szCs w:val="32"/>
          <w14:shadow w14:blurRad="38100" w14:dist="38100" w14:dir="2700000" w14:sx="100000" w14:sy="100000" w14:kx="0" w14:ky="0" w14:algn="tl">
            <w14:srgbClr w14:val="000000">
              <w14:alpha w14:val="57000"/>
            </w14:srgbClr>
          </w14:shadow>
        </w:rPr>
      </w:pPr>
      <w:r>
        <w:rPr>
          <w:rFonts w:ascii="Times New Roman" w:eastAsiaTheme="majorEastAsia" w:hAnsi="Times New Roman" w:cs="Times New Roman"/>
          <w:b/>
          <w:bCs/>
          <w:color w:val="632423" w:themeColor="accent2" w:themeShade="80"/>
          <w:kern w:val="24"/>
          <w:sz w:val="24"/>
          <w:szCs w:val="24"/>
          <w14:shadow w14:blurRad="38100" w14:dist="38100" w14:dir="2700000" w14:sx="100000" w14:sy="100000" w14:kx="0" w14:ky="0" w14:algn="tl">
            <w14:srgbClr w14:val="000000">
              <w14:alpha w14:val="57000"/>
            </w14:srgbClr>
          </w14:shadow>
        </w:rPr>
        <w:t xml:space="preserve">         </w:t>
      </w:r>
      <w:r w:rsidR="007B6C1A">
        <w:rPr>
          <w:rFonts w:ascii="Times New Roman" w:eastAsiaTheme="minorEastAsia" w:hAnsi="Times New Roman" w:cs="Times New Roman"/>
          <w:color w:val="000000" w:themeColor="text1"/>
          <w:kern w:val="24"/>
          <w:sz w:val="24"/>
          <w:szCs w:val="24"/>
          <w:lang w:eastAsia="ru-RU"/>
        </w:rPr>
        <w:t xml:space="preserve">                                </w:t>
      </w:r>
      <w:r w:rsidR="007B6C1A" w:rsidRPr="007B6C1A">
        <w:rPr>
          <w:rFonts w:ascii="Times New Roman" w:eastAsiaTheme="majorEastAsia" w:hAnsi="Times New Roman" w:cs="Times New Roman"/>
          <w:b/>
          <w:bCs/>
          <w:i/>
          <w:iCs/>
          <w:color w:val="943634" w:themeColor="accent2" w:themeShade="BF"/>
          <w:kern w:val="24"/>
          <w:sz w:val="32"/>
          <w:szCs w:val="32"/>
          <w14:shadow w14:blurRad="38100" w14:dist="38100" w14:dir="2700000" w14:sx="100000" w14:sy="100000" w14:kx="0" w14:ky="0" w14:algn="tl">
            <w14:srgbClr w14:val="000000">
              <w14:alpha w14:val="57000"/>
            </w14:srgbClr>
          </w14:shadow>
        </w:rPr>
        <w:t>7 доводов против пустышек</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Любая соска - дополнительный источник инфекции.</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 xml:space="preserve">Соски изготавливаются из чужеродного для ребенка материала </w:t>
      </w:r>
      <w:hyperlink r:id="rId30" w:history="1">
        <w:r w:rsidRPr="00224FB2">
          <w:rPr>
            <w:rStyle w:val="a6"/>
            <w:rFonts w:eastAsiaTheme="minorEastAsia"/>
            <w:i/>
            <w:color w:val="948A54" w:themeColor="background2" w:themeShade="80"/>
            <w:kern w:val="24"/>
          </w:rPr>
          <w:t>с чужим вкусом и запахом</w:t>
        </w:r>
      </w:hyperlink>
      <w:r w:rsidRPr="00224FB2">
        <w:rPr>
          <w:rFonts w:eastAsiaTheme="minorEastAsia"/>
          <w:i/>
          <w:color w:val="948A54" w:themeColor="background2" w:themeShade="80"/>
          <w:kern w:val="24"/>
        </w:rPr>
        <w:t>.</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 xml:space="preserve">Мышцы рта ребенка </w:t>
      </w:r>
      <w:proofErr w:type="gramStart"/>
      <w:r w:rsidRPr="00224FB2">
        <w:rPr>
          <w:rFonts w:eastAsiaTheme="minorEastAsia"/>
          <w:i/>
          <w:color w:val="948A54" w:themeColor="background2" w:themeShade="80"/>
          <w:kern w:val="24"/>
        </w:rPr>
        <w:t>устают от соски и малыш меньше сосет</w:t>
      </w:r>
      <w:proofErr w:type="gramEnd"/>
      <w:r w:rsidRPr="00224FB2">
        <w:rPr>
          <w:rFonts w:eastAsiaTheme="minorEastAsia"/>
          <w:i/>
          <w:color w:val="948A54" w:themeColor="background2" w:themeShade="80"/>
          <w:kern w:val="24"/>
        </w:rPr>
        <w:t xml:space="preserve"> грудь.</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 xml:space="preserve">У ребенка, сосущего даже </w:t>
      </w:r>
      <w:proofErr w:type="spellStart"/>
      <w:r w:rsidRPr="00224FB2">
        <w:rPr>
          <w:rFonts w:eastAsiaTheme="minorEastAsia"/>
          <w:i/>
          <w:color w:val="948A54" w:themeColor="background2" w:themeShade="80"/>
          <w:kern w:val="24"/>
        </w:rPr>
        <w:t>ортодонтическую</w:t>
      </w:r>
      <w:proofErr w:type="spellEnd"/>
      <w:r w:rsidRPr="00224FB2">
        <w:rPr>
          <w:rFonts w:eastAsiaTheme="minorEastAsia"/>
          <w:i/>
          <w:color w:val="948A54" w:themeColor="background2" w:themeShade="80"/>
          <w:kern w:val="24"/>
        </w:rPr>
        <w:t xml:space="preserve"> пустышку, </w:t>
      </w:r>
      <w:hyperlink r:id="rId31" w:history="1">
        <w:r w:rsidRPr="00224FB2">
          <w:rPr>
            <w:rStyle w:val="a6"/>
            <w:rFonts w:eastAsiaTheme="minorEastAsia"/>
            <w:i/>
            <w:color w:val="948A54" w:themeColor="background2" w:themeShade="80"/>
            <w:kern w:val="24"/>
          </w:rPr>
          <w:t>изменяется прикус</w:t>
        </w:r>
      </w:hyperlink>
      <w:r w:rsidRPr="00224FB2">
        <w:rPr>
          <w:rFonts w:eastAsiaTheme="minorEastAsia"/>
          <w:i/>
          <w:color w:val="948A54" w:themeColor="background2" w:themeShade="80"/>
          <w:kern w:val="24"/>
        </w:rPr>
        <w:t xml:space="preserve">, что может привести в будущем к </w:t>
      </w:r>
      <w:hyperlink r:id="rId32" w:history="1">
        <w:r w:rsidRPr="00224FB2">
          <w:rPr>
            <w:rStyle w:val="a6"/>
            <w:rFonts w:eastAsiaTheme="minorEastAsia"/>
            <w:i/>
            <w:color w:val="948A54" w:themeColor="background2" w:themeShade="80"/>
            <w:kern w:val="24"/>
          </w:rPr>
          <w:t>неправильному росту челюсти и зубов</w:t>
        </w:r>
      </w:hyperlink>
      <w:r w:rsidRPr="00224FB2">
        <w:rPr>
          <w:rFonts w:eastAsiaTheme="minorEastAsia"/>
          <w:i/>
          <w:color w:val="948A54" w:themeColor="background2" w:themeShade="80"/>
          <w:kern w:val="24"/>
        </w:rPr>
        <w:t>.</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 xml:space="preserve">У детей, сосущих пустышку, </w:t>
      </w:r>
      <w:hyperlink r:id="rId33" w:history="1">
        <w:r w:rsidRPr="00224FB2">
          <w:rPr>
            <w:rStyle w:val="a6"/>
            <w:rFonts w:eastAsiaTheme="minorEastAsia"/>
            <w:i/>
            <w:color w:val="948A54" w:themeColor="background2" w:themeShade="80"/>
            <w:kern w:val="24"/>
          </w:rPr>
          <w:t>чаще наблюдаются дефекты речи</w:t>
        </w:r>
      </w:hyperlink>
      <w:r w:rsidRPr="00224FB2">
        <w:rPr>
          <w:rFonts w:eastAsiaTheme="minorEastAsia"/>
          <w:i/>
          <w:color w:val="948A54" w:themeColor="background2" w:themeShade="80"/>
          <w:kern w:val="24"/>
        </w:rPr>
        <w:t xml:space="preserve"> вследствие неправильного формирования голосового аппарата.</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 xml:space="preserve">Ребенок учится решать свои проблемы суррогатным способом - это формирует в более зрелом возрасте, например, такие вредные привычки, как </w:t>
      </w:r>
      <w:hyperlink r:id="rId34" w:history="1">
        <w:r w:rsidRPr="00224FB2">
          <w:rPr>
            <w:rStyle w:val="a6"/>
            <w:rFonts w:eastAsiaTheme="minorEastAsia"/>
            <w:i/>
            <w:color w:val="948A54" w:themeColor="background2" w:themeShade="80"/>
            <w:kern w:val="24"/>
          </w:rPr>
          <w:t>курение</w:t>
        </w:r>
      </w:hyperlink>
      <w:r w:rsidRPr="00224FB2">
        <w:rPr>
          <w:rFonts w:eastAsiaTheme="minorEastAsia"/>
          <w:i/>
          <w:color w:val="948A54" w:themeColor="background2" w:themeShade="80"/>
          <w:kern w:val="24"/>
        </w:rPr>
        <w:t xml:space="preserve">, переедание, </w:t>
      </w:r>
      <w:proofErr w:type="spellStart"/>
      <w:r w:rsidRPr="00224FB2">
        <w:rPr>
          <w:rFonts w:eastAsiaTheme="minorEastAsia"/>
          <w:i/>
          <w:color w:val="948A54" w:themeColor="background2" w:themeShade="80"/>
          <w:kern w:val="24"/>
        </w:rPr>
        <w:t>ногтигрызение</w:t>
      </w:r>
      <w:proofErr w:type="spellEnd"/>
      <w:r w:rsidRPr="00224FB2">
        <w:rPr>
          <w:rFonts w:eastAsiaTheme="minorEastAsia"/>
          <w:i/>
          <w:color w:val="948A54" w:themeColor="background2" w:themeShade="80"/>
          <w:kern w:val="24"/>
        </w:rPr>
        <w:t>, обсасывание краев одежды и т.п.</w:t>
      </w:r>
    </w:p>
    <w:p w:rsidR="00EC0BC1" w:rsidRPr="00224FB2" w:rsidRDefault="00EC0BC1" w:rsidP="00357873">
      <w:pPr>
        <w:pStyle w:val="a4"/>
        <w:numPr>
          <w:ilvl w:val="0"/>
          <w:numId w:val="5"/>
        </w:numPr>
        <w:spacing w:line="192" w:lineRule="auto"/>
        <w:textAlignment w:val="baseline"/>
        <w:rPr>
          <w:i/>
          <w:color w:val="948A54" w:themeColor="background2" w:themeShade="80"/>
        </w:rPr>
      </w:pPr>
      <w:r w:rsidRPr="00224FB2">
        <w:rPr>
          <w:rFonts w:eastAsiaTheme="minorEastAsia"/>
          <w:i/>
          <w:color w:val="948A54" w:themeColor="background2" w:themeShade="80"/>
          <w:kern w:val="24"/>
        </w:rPr>
        <w:t>Пустышка замыкает ребенка на самом себе, у него снижается исследовательский интерес к миру. Доказана связь пустышек со случаями детского аутизма.</w:t>
      </w:r>
    </w:p>
    <w:p w:rsidR="00090E97" w:rsidRPr="00224FB2" w:rsidRDefault="00090E97" w:rsidP="00090E97">
      <w:pPr>
        <w:spacing w:line="192" w:lineRule="auto"/>
        <w:textAlignment w:val="baseline"/>
        <w:rPr>
          <w:i/>
          <w:color w:val="948A54" w:themeColor="background2" w:themeShade="80"/>
        </w:rPr>
      </w:pPr>
    </w:p>
    <w:p w:rsidR="00090E97" w:rsidRDefault="00090E97" w:rsidP="00090E97">
      <w:pPr>
        <w:spacing w:line="192" w:lineRule="auto"/>
        <w:textAlignment w:val="baseline"/>
        <w:rPr>
          <w:rFonts w:ascii="Times New Roman" w:hAnsi="Times New Roman" w:cs="Times New Roman"/>
          <w:color w:val="C00000"/>
          <w:sz w:val="36"/>
          <w:szCs w:val="36"/>
        </w:rPr>
      </w:pPr>
      <w:r w:rsidRPr="00090E97">
        <w:rPr>
          <w:rFonts w:ascii="Times New Roman" w:hAnsi="Times New Roman" w:cs="Times New Roman"/>
          <w:sz w:val="36"/>
          <w:szCs w:val="36"/>
        </w:rPr>
        <w:t xml:space="preserve">                      </w:t>
      </w:r>
      <w:r w:rsidRPr="00090E97">
        <w:rPr>
          <w:rFonts w:ascii="Times New Roman" w:hAnsi="Times New Roman" w:cs="Times New Roman"/>
          <w:color w:val="C00000"/>
          <w:sz w:val="36"/>
          <w:szCs w:val="36"/>
        </w:rPr>
        <w:t xml:space="preserve">Альтернативные методы </w:t>
      </w:r>
      <w:r>
        <w:rPr>
          <w:rFonts w:ascii="Times New Roman" w:hAnsi="Times New Roman" w:cs="Times New Roman"/>
          <w:color w:val="C00000"/>
          <w:sz w:val="36"/>
          <w:szCs w:val="36"/>
        </w:rPr>
        <w:t>докорма</w:t>
      </w:r>
    </w:p>
    <w:p w:rsidR="00F801E8" w:rsidRPr="00F801E8" w:rsidRDefault="00090E97" w:rsidP="00D36918">
      <w:pPr>
        <w:pStyle w:val="a4"/>
        <w:numPr>
          <w:ilvl w:val="0"/>
          <w:numId w:val="55"/>
        </w:numPr>
        <w:rPr>
          <w:rFonts w:ascii="Arial" w:hAnsi="Arial" w:cs="Arial"/>
          <w:color w:val="000000"/>
          <w:sz w:val="21"/>
          <w:szCs w:val="21"/>
          <w:shd w:val="clear" w:color="auto" w:fill="EFF1FA"/>
        </w:rPr>
      </w:pPr>
      <w:r w:rsidRPr="00F801E8">
        <w:rPr>
          <w:rFonts w:ascii="Arial" w:hAnsi="Arial" w:cs="Arial"/>
          <w:color w:val="000000"/>
          <w:sz w:val="21"/>
          <w:szCs w:val="21"/>
          <w:shd w:val="clear" w:color="auto" w:fill="EFF1FA"/>
        </w:rPr>
        <w:t xml:space="preserve">Все более популярным методом альтернативного докорма грудных детей, является кормление </w:t>
      </w:r>
      <w:r w:rsidRPr="00F801E8">
        <w:rPr>
          <w:b/>
          <w:color w:val="000000"/>
          <w:shd w:val="clear" w:color="auto" w:fill="EFF1FA"/>
        </w:rPr>
        <w:t>из чашки</w:t>
      </w:r>
      <w:r w:rsidRPr="00F801E8">
        <w:rPr>
          <w:rFonts w:ascii="Arial" w:hAnsi="Arial" w:cs="Arial"/>
          <w:color w:val="000000"/>
          <w:sz w:val="21"/>
          <w:szCs w:val="21"/>
          <w:shd w:val="clear" w:color="auto" w:fill="EFF1FA"/>
        </w:rPr>
        <w:t>. Для кормления ребенка из чашки, надо приготовить заранее питательную смесь и налить ее в маленькую чашечку или стопочку. Посадить ребенка на колени вертикально, придерживая рукой сзади головку. Другой рукой берем чашечку и нежно подносим край чашечки на нижнюю губу ребенка. Затем медленно и плавно наклоняем чашечку так, чтобы губа ребенка прикоснулась к чашечке. Пусть ребенок лакает молочко, по мере уменьшения количества смеси, необходимо очень осторожно приподнимать край чашечки, чтобы ребенок постоянно мог глотать молоко. Преимуществом такого докорма является то, что не надо кормить ребенка из бутылочки.</w:t>
      </w:r>
    </w:p>
    <w:p w:rsidR="00090E97" w:rsidRPr="00F801E8" w:rsidRDefault="00090E97" w:rsidP="00D36918">
      <w:pPr>
        <w:pStyle w:val="a4"/>
        <w:numPr>
          <w:ilvl w:val="0"/>
          <w:numId w:val="55"/>
        </w:numPr>
      </w:pPr>
      <w:r w:rsidRPr="00F801E8">
        <w:rPr>
          <w:rFonts w:ascii="Arial" w:hAnsi="Arial" w:cs="Arial"/>
          <w:color w:val="000000"/>
          <w:sz w:val="21"/>
          <w:szCs w:val="21"/>
          <w:shd w:val="clear" w:color="auto" w:fill="EFF1FA"/>
        </w:rPr>
        <w:t>Также, в некоторых случаях, дают докорм из пипетки. В этом случае, если ребенок соглашается, есть из пипетки, из-за маленького объема пипетки процесс кормления может занять много времени.</w:t>
      </w:r>
    </w:p>
    <w:p w:rsidR="00090E97" w:rsidRPr="00090E97" w:rsidRDefault="00090E97" w:rsidP="00090E97">
      <w:pPr>
        <w:spacing w:after="0" w:line="240" w:lineRule="auto"/>
        <w:rPr>
          <w:rFonts w:ascii="Times New Roman" w:eastAsia="Times New Roman" w:hAnsi="Times New Roman" w:cs="Times New Roman"/>
          <w:sz w:val="24"/>
          <w:szCs w:val="24"/>
          <w:lang w:eastAsia="ru-RU"/>
        </w:rPr>
      </w:pPr>
      <w:r w:rsidRPr="00090E97">
        <w:rPr>
          <w:rFonts w:ascii="Arial" w:eastAsia="Times New Roman" w:hAnsi="Arial" w:cs="Arial"/>
          <w:color w:val="000000"/>
          <w:sz w:val="21"/>
          <w:szCs w:val="21"/>
          <w:shd w:val="clear" w:color="auto" w:fill="EFF1FA"/>
          <w:lang w:eastAsia="ru-RU"/>
        </w:rPr>
        <w:lastRenderedPageBreak/>
        <w:t>Также, в некоторых случаях, дают докорм из пипетки. В этом случае, если ребенок соглашается, есть из пипетки, из-за маленького объема пипетки процесс кормления может занять много времени.</w:t>
      </w:r>
    </w:p>
    <w:p w:rsidR="00F801E8" w:rsidRPr="00F801E8" w:rsidRDefault="00F801E8" w:rsidP="00D36918">
      <w:pPr>
        <w:pStyle w:val="a4"/>
        <w:numPr>
          <w:ilvl w:val="0"/>
          <w:numId w:val="56"/>
        </w:numPr>
      </w:pPr>
      <w:r w:rsidRPr="00F801E8">
        <w:rPr>
          <w:rFonts w:ascii="Arial" w:hAnsi="Arial" w:cs="Arial"/>
          <w:color w:val="000000"/>
          <w:sz w:val="21"/>
          <w:szCs w:val="21"/>
          <w:shd w:val="clear" w:color="auto" w:fill="EFF1FA"/>
        </w:rPr>
        <w:t>Докорм чайной ложкой тоже может удовлетворить потребности в сосании. При кормлении ложкой молоко может проливаться. Не расстраивайтесь, если у вас сразу не получится, тут надо иметь определенные навыки. Быстрым движением руки надо засовывать ложку с молоком на язычок, даете потихоньку вылиться смеси в рот и вынимаете ложку. Кормить надо быстро и уверенно, чтобы ребенок согласился пить докорм таким образом. В продаже также имеются мягкие ложечки, предназначенные для докорма. Достаточно надавить на основани</w:t>
      </w:r>
      <w:proofErr w:type="gramStart"/>
      <w:r w:rsidRPr="00F801E8">
        <w:rPr>
          <w:rFonts w:ascii="Arial" w:hAnsi="Arial" w:cs="Arial"/>
          <w:color w:val="000000"/>
          <w:sz w:val="21"/>
          <w:szCs w:val="21"/>
          <w:shd w:val="clear" w:color="auto" w:fill="EFF1FA"/>
        </w:rPr>
        <w:t>е</w:t>
      </w:r>
      <w:proofErr w:type="gramEnd"/>
      <w:r w:rsidRPr="00F801E8">
        <w:rPr>
          <w:rFonts w:ascii="Arial" w:hAnsi="Arial" w:cs="Arial"/>
          <w:color w:val="000000"/>
          <w:sz w:val="21"/>
          <w:szCs w:val="21"/>
          <w:shd w:val="clear" w:color="auto" w:fill="EFF1FA"/>
        </w:rPr>
        <w:t xml:space="preserve"> такой ложечки и порция жидкости выльется. Основной принцип кормления мягкой ложечкой тот же, как и при кормлении, обычной чайной ложкой.</w:t>
      </w:r>
    </w:p>
    <w:p w:rsidR="00F801E8" w:rsidRPr="00F801E8" w:rsidRDefault="00F801E8" w:rsidP="00D36918">
      <w:pPr>
        <w:pStyle w:val="a4"/>
        <w:numPr>
          <w:ilvl w:val="0"/>
          <w:numId w:val="56"/>
        </w:numPr>
      </w:pPr>
      <w:r w:rsidRPr="00F801E8">
        <w:rPr>
          <w:rFonts w:ascii="Arial" w:hAnsi="Arial" w:cs="Arial"/>
          <w:color w:val="000000"/>
          <w:sz w:val="21"/>
          <w:szCs w:val="21"/>
          <w:shd w:val="clear" w:color="auto" w:fill="EFF1FA"/>
        </w:rPr>
        <w:t xml:space="preserve"> Достаточно популярен докорм с помощью шприца. Осуществляется он следующим образом. Из одноразового шприца иголка снимается и оставляется только пластмассовая трубочка, торчащая из шприца. Для вытекания молока, надо плавно давить на поршень. Можно непосредственно давать сосать шприц и при этом впрыскивать молоко. Также можно производить пальцевое кормление, при этом дают ребенку сосать палец взрослого с одновременным впрыскиванием молока в уголок рта малыша. Можно также самостоятельно смастерить шприц с удлинением, присоединив к шприцу трубочку.</w:t>
      </w:r>
    </w:p>
    <w:p w:rsidR="007B6C1A" w:rsidRPr="007B6C1A" w:rsidRDefault="00F801E8" w:rsidP="00F801E8">
      <w:pPr>
        <w:spacing w:line="192" w:lineRule="auto"/>
        <w:textAlignment w:val="baseline"/>
        <w:rPr>
          <w:rFonts w:ascii="Times New Roman" w:eastAsia="Times New Roman" w:hAnsi="Times New Roman" w:cs="Times New Roman"/>
          <w:sz w:val="24"/>
          <w:szCs w:val="24"/>
          <w:lang w:eastAsia="ru-RU"/>
        </w:rPr>
      </w:pPr>
      <w:r>
        <w:rPr>
          <w:rFonts w:ascii="Times New Roman" w:hAnsi="Times New Roman" w:cs="Times New Roman"/>
          <w:color w:val="C00000"/>
          <w:sz w:val="36"/>
          <w:szCs w:val="36"/>
        </w:rPr>
        <w:t xml:space="preserve">        </w:t>
      </w:r>
    </w:p>
    <w:p w:rsidR="00095E01" w:rsidRDefault="00095E01" w:rsidP="00095E01">
      <w:pPr>
        <w:pStyle w:val="a3"/>
        <w:spacing w:before="154" w:beforeAutospacing="0" w:after="0" w:afterAutospacing="0"/>
        <w:ind w:left="547" w:hanging="547"/>
        <w:textAlignment w:val="baseline"/>
        <w:rPr>
          <w:rFonts w:eastAsiaTheme="minorEastAsia"/>
          <w:b/>
          <w:color w:val="F79646" w:themeColor="accent6"/>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095E01">
        <w:rPr>
          <w:rFonts w:eastAsiaTheme="majorEastAsia"/>
          <w:b/>
          <w:i/>
          <w:iCs/>
          <w:color w:val="C0504D" w:themeColor="accent2"/>
          <w:kern w:val="24"/>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Лактационный криз</w:t>
      </w:r>
      <w:r>
        <w:rPr>
          <w:rFonts w:eastAsiaTheme="majorEastAsia"/>
          <w:b/>
          <w:i/>
          <w:iCs/>
          <w:color w:val="C0504D" w:themeColor="accent2"/>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95E01">
        <w:rPr>
          <w:rFonts w:eastAsiaTheme="majorEastAsia"/>
          <w:b/>
          <w:i/>
          <w:iCs/>
          <w:color w:val="C0504D" w:themeColor="accent2"/>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95E01">
        <w:rPr>
          <w:rFonts w:eastAsiaTheme="majorEastAsia"/>
          <w:b/>
          <w:iCs/>
          <w:color w:val="F79646" w:themeColor="accent6"/>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э</w:t>
      </w:r>
      <w:r w:rsidRPr="00095E01">
        <w:rPr>
          <w:rFonts w:eastAsiaTheme="minorEastAsia"/>
          <w:b/>
          <w:color w:val="F79646" w:themeColor="accent6"/>
          <w:kern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то временное уменьшение выработки молока.</w:t>
      </w:r>
    </w:p>
    <w:p w:rsidR="00095E01" w:rsidRDefault="00095E01" w:rsidP="00095E01">
      <w:pPr>
        <w:pStyle w:val="a3"/>
        <w:spacing w:before="154" w:beforeAutospacing="0" w:after="0" w:afterAutospacing="0"/>
        <w:ind w:left="547" w:hanging="547"/>
        <w:textAlignment w:val="baseline"/>
        <w:rPr>
          <w:color w:val="F79646" w:themeColor="accent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95E01" w:rsidRPr="00095E01" w:rsidRDefault="00095E01" w:rsidP="00095E01">
      <w:pPr>
        <w:spacing w:after="0" w:line="240" w:lineRule="auto"/>
        <w:textAlignment w:val="baseline"/>
        <w:rPr>
          <w:rFonts w:ascii="Times New Roman" w:eastAsia="Times New Roman" w:hAnsi="Times New Roman" w:cs="Times New Roman"/>
          <w:sz w:val="24"/>
          <w:szCs w:val="24"/>
          <w:lang w:eastAsia="ru-RU"/>
        </w:rPr>
      </w:pPr>
      <w:r w:rsidRPr="00095E01">
        <w:rPr>
          <w:rFonts w:ascii="Times New Roman" w:eastAsiaTheme="minorEastAsia" w:hAnsi="Times New Roman" w:cs="Times New Roman"/>
          <w:b/>
          <w:bCs/>
          <w:color w:val="000000" w:themeColor="text1"/>
          <w:kern w:val="24"/>
          <w:sz w:val="24"/>
          <w:szCs w:val="24"/>
          <w:lang w:eastAsia="ru-RU"/>
        </w:rPr>
        <w:t>Сроки наступления кризов</w:t>
      </w:r>
      <w:r w:rsidRPr="00095E01">
        <w:rPr>
          <w:rFonts w:ascii="Times New Roman" w:eastAsiaTheme="minorEastAsia" w:hAnsi="Times New Roman" w:cs="Times New Roman"/>
          <w:color w:val="000000" w:themeColor="text1"/>
          <w:kern w:val="24"/>
          <w:sz w:val="24"/>
          <w:szCs w:val="24"/>
          <w:lang w:eastAsia="ru-RU"/>
        </w:rPr>
        <w:t>: примерно 3 недели, 6 недель, 3-й и 6-й месяц. Такая ситуация может длиться от 2-3-х до 7-ми дней. Связано это с тем, что малыши растут и набирают вес скачкообразно. В какие-то периоды происходит резкий скачок роста, а молока вырабатывается прежнее количество. Организм мамы сможет подстроиться к новым запросам малыша через 3-7 дней.</w:t>
      </w:r>
    </w:p>
    <w:p w:rsidR="00095E01" w:rsidRPr="00095E01" w:rsidRDefault="00095E01" w:rsidP="00095E01">
      <w:pPr>
        <w:pStyle w:val="a3"/>
        <w:spacing w:before="154" w:beforeAutospacing="0" w:after="0" w:afterAutospacing="0"/>
        <w:ind w:left="547" w:hanging="547"/>
        <w:textAlignment w:val="baseline"/>
        <w:rPr>
          <w:color w:val="F79646" w:themeColor="accent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095E01" w:rsidRDefault="00095E01">
      <w:pPr>
        <w:rPr>
          <w:rFonts w:ascii="Times New Roman" w:eastAsiaTheme="majorEastAsia" w:hAnsi="Times New Roman" w:cs="Times New Roman"/>
          <w:b/>
          <w:bCs/>
          <w:i/>
          <w:iCs/>
          <w:color w:val="C0504D" w:themeColor="accent2"/>
          <w:kern w:val="24"/>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48A3">
        <w:rPr>
          <w:rFonts w:ascii="Times New Roman" w:eastAsiaTheme="majorEastAsia" w:hAnsi="Times New Roman" w:cs="Times New Roman"/>
          <w:b/>
          <w:bCs/>
          <w:i/>
          <w:iCs/>
          <w:color w:val="C0504D" w:themeColor="accent2"/>
          <w:kern w:val="24"/>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Меры, способствующие и препятствующие преодолению лактационных кризов</w:t>
      </w:r>
      <w:r w:rsidR="00E748A3">
        <w:rPr>
          <w:rFonts w:ascii="Times New Roman" w:eastAsiaTheme="majorEastAsia" w:hAnsi="Times New Roman" w:cs="Times New Roman"/>
          <w:b/>
          <w:bCs/>
          <w:i/>
          <w:iCs/>
          <w:color w:val="C0504D" w:themeColor="accent2"/>
          <w:kern w:val="24"/>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E748A3" w:rsidRPr="00E748A3" w:rsidRDefault="00E748A3" w:rsidP="00D36918">
      <w:pPr>
        <w:pStyle w:val="a4"/>
        <w:numPr>
          <w:ilvl w:val="0"/>
          <w:numId w:val="6"/>
        </w:numPr>
        <w:textAlignment w:val="baseline"/>
      </w:pPr>
      <w:r w:rsidRPr="00E748A3">
        <w:rPr>
          <w:rFonts w:eastAsiaTheme="minorEastAsia"/>
          <w:b/>
          <w:i/>
          <w:color w:val="F79646" w:themeColor="accent6"/>
          <w:kern w:val="24"/>
          <w:position w:val="1"/>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Это помогает</w:t>
      </w:r>
      <w:r>
        <w:rPr>
          <w:rFonts w:eastAsiaTheme="minorEastAsia"/>
          <w:b/>
          <w:i/>
          <w:color w:val="F79646" w:themeColor="accent6"/>
          <w:kern w:val="24"/>
          <w:position w:val="1"/>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Pr="00E748A3">
        <w:rPr>
          <w:rFonts w:ascii="Arial" w:eastAsiaTheme="minorEastAsia" w:hAnsi="Arial" w:cs="Arial"/>
          <w:b/>
          <w:bCs/>
          <w:color w:val="000000" w:themeColor="text1"/>
          <w:kern w:val="24"/>
          <w:sz w:val="28"/>
          <w:szCs w:val="28"/>
        </w:rPr>
        <w:t xml:space="preserve"> </w:t>
      </w:r>
      <w:r>
        <w:rPr>
          <w:rFonts w:eastAsiaTheme="minorEastAsia"/>
          <w:bCs/>
          <w:color w:val="000000" w:themeColor="text1"/>
          <w:kern w:val="24"/>
          <w:sz w:val="28"/>
          <w:szCs w:val="28"/>
        </w:rPr>
        <w:t>ч</w:t>
      </w:r>
      <w:r w:rsidRPr="00E748A3">
        <w:rPr>
          <w:rFonts w:eastAsiaTheme="minorEastAsia"/>
          <w:bCs/>
          <w:color w:val="000000" w:themeColor="text1"/>
          <w:kern w:val="24"/>
        </w:rPr>
        <w:t>аще прикладывайте ребенка к груди, предлагайте ему грудь каждый час!</w:t>
      </w:r>
    </w:p>
    <w:p w:rsidR="00E748A3" w:rsidRPr="00E748A3"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Увеличьте продолжительность кормлений.</w:t>
      </w:r>
    </w:p>
    <w:p w:rsidR="00E748A3" w:rsidRPr="00E748A3"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Чаще кормите ночью.</w:t>
      </w:r>
    </w:p>
    <w:p w:rsidR="00E748A3" w:rsidRPr="00E748A3"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Подсчитайте число мочеиспусканий ребенка, чтобы не переживать.</w:t>
      </w:r>
    </w:p>
    <w:p w:rsidR="00E748A3" w:rsidRPr="00E748A3"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Отдохните от домашних дел.</w:t>
      </w:r>
    </w:p>
    <w:p w:rsidR="00E748A3" w:rsidRPr="000E0E6A"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u w:val="single"/>
          <w:lang w:eastAsia="ru-RU"/>
        </w:rPr>
      </w:pPr>
      <w:r w:rsidRPr="00E748A3">
        <w:rPr>
          <w:rFonts w:ascii="Times New Roman" w:eastAsiaTheme="minorEastAsia" w:hAnsi="Times New Roman" w:cs="Times New Roman"/>
          <w:bCs/>
          <w:color w:val="000000" w:themeColor="text1"/>
          <w:kern w:val="24"/>
          <w:sz w:val="24"/>
          <w:szCs w:val="24"/>
          <w:lang w:eastAsia="ru-RU"/>
        </w:rPr>
        <w:t>Обратитесь за поддержкой к родным и близким.</w:t>
      </w:r>
    </w:p>
    <w:p w:rsidR="00E748A3" w:rsidRPr="000E0E6A" w:rsidRDefault="00E748A3" w:rsidP="00D36918">
      <w:pPr>
        <w:numPr>
          <w:ilvl w:val="0"/>
          <w:numId w:val="6"/>
        </w:numPr>
        <w:spacing w:after="0" w:line="240" w:lineRule="auto"/>
        <w:contextualSpacing/>
        <w:textAlignment w:val="baseline"/>
        <w:rPr>
          <w:rFonts w:ascii="Times New Roman" w:eastAsia="Times New Roman" w:hAnsi="Times New Roman" w:cs="Times New Roman"/>
          <w:sz w:val="24"/>
          <w:szCs w:val="24"/>
          <w:u w:val="single"/>
          <w:lang w:eastAsia="ru-RU"/>
        </w:rPr>
      </w:pPr>
      <w:r w:rsidRPr="000E0E6A">
        <w:rPr>
          <w:rFonts w:ascii="Times New Roman" w:eastAsiaTheme="minorEastAsia" w:hAnsi="Times New Roman" w:cs="Times New Roman"/>
          <w:bCs/>
          <w:color w:val="000000" w:themeColor="text1"/>
          <w:kern w:val="24"/>
          <w:sz w:val="24"/>
          <w:szCs w:val="24"/>
          <w:u w:val="single"/>
          <w:lang w:eastAsia="ru-RU"/>
        </w:rPr>
        <w:t>Обратитесь к консультанту по лактации.</w:t>
      </w:r>
    </w:p>
    <w:p w:rsidR="00E748A3" w:rsidRPr="000E0E6A" w:rsidRDefault="00E748A3" w:rsidP="00E748A3">
      <w:pPr>
        <w:spacing w:after="0" w:line="240" w:lineRule="auto"/>
        <w:contextualSpacing/>
        <w:textAlignment w:val="baseline"/>
        <w:rPr>
          <w:rFonts w:ascii="Arial" w:eastAsiaTheme="minorEastAsia" w:hAnsi="Arial" w:cs="Arial"/>
          <w:b/>
          <w:bCs/>
          <w:color w:val="000000" w:themeColor="text1"/>
          <w:kern w:val="24"/>
          <w:sz w:val="28"/>
          <w:szCs w:val="28"/>
          <w:u w:val="single"/>
          <w:lang w:eastAsia="ru-RU"/>
        </w:rPr>
      </w:pPr>
    </w:p>
    <w:p w:rsidR="00E748A3" w:rsidRPr="00E748A3" w:rsidRDefault="00E748A3" w:rsidP="001D408A">
      <w:pPr>
        <w:spacing w:after="0" w:line="240" w:lineRule="auto"/>
        <w:contextualSpacing/>
        <w:textAlignment w:val="baseline"/>
      </w:pPr>
      <w:r>
        <w:rPr>
          <w:rFonts w:ascii="Arial" w:eastAsiaTheme="minorEastAsia" w:hAnsi="Arial" w:cs="Arial"/>
          <w:b/>
          <w:bCs/>
          <w:color w:val="000000" w:themeColor="text1"/>
          <w:kern w:val="24"/>
          <w:sz w:val="28"/>
          <w:szCs w:val="28"/>
          <w:lang w:eastAsia="ru-RU"/>
        </w:rPr>
        <w:t xml:space="preserve">       </w:t>
      </w:r>
      <w:r>
        <w:rPr>
          <w:b/>
          <w:i/>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E748A3">
        <w:rPr>
          <w:rFonts w:eastAsiaTheme="minorEastAsia"/>
          <w:b/>
          <w:i/>
          <w:color w:val="F79646" w:themeColor="accent6"/>
          <w:kern w:val="24"/>
          <w:position w:val="1"/>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Это не помогает</w:t>
      </w:r>
      <w:r>
        <w:rPr>
          <w:rFonts w:eastAsiaTheme="minorEastAsia"/>
          <w:b/>
          <w:i/>
          <w:color w:val="F79646" w:themeColor="accent6"/>
          <w:kern w:val="24"/>
          <w:position w:val="1"/>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Pr="00E748A3">
        <w:rPr>
          <w:rFonts w:ascii="Arial" w:eastAsiaTheme="minorEastAsia" w:hAnsi="Arial" w:cs="Arial"/>
          <w:color w:val="000000" w:themeColor="text1"/>
          <w:kern w:val="24"/>
          <w:position w:val="1"/>
          <w:sz w:val="56"/>
          <w:szCs w:val="56"/>
        </w:rPr>
        <w:t xml:space="preserve"> </w:t>
      </w:r>
      <w:r w:rsidRPr="00E748A3">
        <w:rPr>
          <w:rFonts w:eastAsiaTheme="minorEastAsia"/>
          <w:color w:val="000000" w:themeColor="text1"/>
          <w:kern w:val="24"/>
          <w:position w:val="1"/>
        </w:rPr>
        <w:t>«</w:t>
      </w:r>
      <w:r w:rsidRPr="00E748A3">
        <w:rPr>
          <w:rFonts w:eastAsiaTheme="minorEastAsia"/>
          <w:bCs/>
          <w:color w:val="000000" w:themeColor="text1"/>
          <w:kern w:val="24"/>
        </w:rPr>
        <w:t>успокоение» плачущего ребенка пустышкой.</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proofErr w:type="spellStart"/>
      <w:r w:rsidRPr="00E748A3">
        <w:rPr>
          <w:rFonts w:ascii="Times New Roman" w:eastAsiaTheme="minorEastAsia" w:hAnsi="Times New Roman" w:cs="Times New Roman"/>
          <w:bCs/>
          <w:color w:val="000000" w:themeColor="text1"/>
          <w:kern w:val="24"/>
          <w:sz w:val="24"/>
          <w:szCs w:val="24"/>
          <w:lang w:eastAsia="ru-RU"/>
        </w:rPr>
        <w:t>Допаивание</w:t>
      </w:r>
      <w:proofErr w:type="spellEnd"/>
      <w:r w:rsidRPr="00E748A3">
        <w:rPr>
          <w:rFonts w:ascii="Times New Roman" w:eastAsiaTheme="minorEastAsia" w:hAnsi="Times New Roman" w:cs="Times New Roman"/>
          <w:bCs/>
          <w:color w:val="000000" w:themeColor="text1"/>
          <w:kern w:val="24"/>
          <w:sz w:val="24"/>
          <w:szCs w:val="24"/>
          <w:lang w:eastAsia="ru-RU"/>
        </w:rPr>
        <w:t xml:space="preserve"> ребенка водой.</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Использование бутылочки, независимо от того, что в нее наливают.</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Докорм ребенка смесями раньше 6 дня от начала криза.</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Постоянное взвешивание ребенка.</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Физическая усталость матери, отсутствие помощи на дому.</w:t>
      </w:r>
    </w:p>
    <w:p w:rsidR="00E748A3" w:rsidRPr="00E748A3" w:rsidRDefault="00E748A3" w:rsidP="00D36918">
      <w:pPr>
        <w:numPr>
          <w:ilvl w:val="0"/>
          <w:numId w:val="7"/>
        </w:numPr>
        <w:spacing w:after="0" w:line="240" w:lineRule="auto"/>
        <w:contextualSpacing/>
        <w:textAlignment w:val="baseline"/>
        <w:rPr>
          <w:rFonts w:ascii="Times New Roman" w:eastAsia="Times New Roman" w:hAnsi="Times New Roman" w:cs="Times New Roman"/>
          <w:sz w:val="24"/>
          <w:szCs w:val="24"/>
          <w:lang w:eastAsia="ru-RU"/>
        </w:rPr>
      </w:pPr>
      <w:r w:rsidRPr="00E748A3">
        <w:rPr>
          <w:rFonts w:ascii="Times New Roman" w:eastAsiaTheme="minorEastAsia" w:hAnsi="Times New Roman" w:cs="Times New Roman"/>
          <w:bCs/>
          <w:color w:val="000000" w:themeColor="text1"/>
          <w:kern w:val="24"/>
          <w:sz w:val="24"/>
          <w:szCs w:val="24"/>
          <w:lang w:eastAsia="ru-RU"/>
        </w:rPr>
        <w:t>Сомнения окружающих в наличии у мамы достаточного количества молока.</w:t>
      </w:r>
    </w:p>
    <w:p w:rsidR="00E748A3" w:rsidRDefault="00E748A3" w:rsidP="00E748A3">
      <w:pPr>
        <w:spacing w:after="0" w:line="240" w:lineRule="auto"/>
        <w:contextualSpacing/>
        <w:textAlignment w:val="baseline"/>
        <w:rPr>
          <w:rFonts w:ascii="Times New Roman" w:eastAsiaTheme="minorEastAsia" w:hAnsi="Times New Roman" w:cs="Times New Roman"/>
          <w:bCs/>
          <w:color w:val="000000" w:themeColor="text1"/>
          <w:kern w:val="24"/>
          <w:sz w:val="24"/>
          <w:szCs w:val="24"/>
          <w:lang w:eastAsia="ru-RU"/>
        </w:rPr>
      </w:pPr>
    </w:p>
    <w:p w:rsidR="003623FF" w:rsidRDefault="003D0020" w:rsidP="003623FF">
      <w:pPr>
        <w:pStyle w:val="a3"/>
        <w:spacing w:before="0" w:beforeAutospacing="0" w:after="0" w:afterAutospacing="0" w:line="276" w:lineRule="auto"/>
        <w:rPr>
          <w:rFonts w:eastAsiaTheme="minorEastAsia"/>
          <w:b/>
          <w:bCs/>
          <w:color w:val="990033"/>
          <w:kern w:val="24"/>
          <w:sz w:val="28"/>
          <w:szCs w:val="28"/>
        </w:rPr>
      </w:pPr>
      <w:r>
        <w:rPr>
          <w:rFonts w:eastAsiaTheme="minorEastAsia"/>
          <w:bCs/>
          <w:color w:val="000000" w:themeColor="text1"/>
          <w:kern w:val="24"/>
        </w:rPr>
        <w:lastRenderedPageBreak/>
        <w:t xml:space="preserve">        </w:t>
      </w:r>
      <w:r w:rsidR="00801EA4">
        <w:rPr>
          <w:noProof/>
        </w:rPr>
        <w:drawing>
          <wp:inline distT="0" distB="0" distL="0" distR="0" wp14:anchorId="6AAA06DE" wp14:editId="17D65DB9">
            <wp:extent cx="3836608" cy="2880320"/>
            <wp:effectExtent l="0" t="0" r="0" b="0"/>
            <wp:docPr id="47106" name="Picture 2" descr="http://www.kormim-grudju.com.ua/wp-content/uploads/2014/10/laktost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http://www.kormim-grudju.com.ua/wp-content/uploads/2014/10/laktostaz-2.jpg"/>
                    <pic:cNvPicPr>
                      <a:picLocks noChangeAspect="1" noChangeArrowheads="1"/>
                    </pic:cNvPicPr>
                  </pic:nvPicPr>
                  <pic:blipFill>
                    <a:blip r:embed="rId35" cstate="print"/>
                    <a:srcRect/>
                    <a:stretch>
                      <a:fillRect/>
                    </a:stretch>
                  </pic:blipFill>
                  <pic:spPr bwMode="auto">
                    <a:xfrm>
                      <a:off x="0" y="0"/>
                      <a:ext cx="3836608" cy="2880320"/>
                    </a:xfrm>
                    <a:prstGeom prst="rect">
                      <a:avLst/>
                    </a:prstGeom>
                    <a:noFill/>
                  </pic:spPr>
                </pic:pic>
              </a:graphicData>
            </a:graphic>
          </wp:inline>
        </w:drawing>
      </w:r>
      <w:r>
        <w:rPr>
          <w:rFonts w:eastAsiaTheme="minorEastAsia"/>
          <w:bCs/>
          <w:color w:val="000000" w:themeColor="text1"/>
          <w:kern w:val="24"/>
        </w:rPr>
        <w:t xml:space="preserve"> </w:t>
      </w:r>
      <w:r w:rsidR="003623FF" w:rsidRPr="003623FF">
        <w:rPr>
          <w:rFonts w:eastAsiaTheme="minorEastAsia"/>
          <w:bCs/>
          <w:color w:val="000000" w:themeColor="text1"/>
          <w:kern w:val="24"/>
        </w:rPr>
        <w:t xml:space="preserve">                            </w:t>
      </w:r>
      <w:r w:rsidR="003623FF">
        <w:rPr>
          <w:rFonts w:eastAsiaTheme="minorEastAsia"/>
          <w:bCs/>
          <w:color w:val="000000" w:themeColor="text1"/>
          <w:kern w:val="24"/>
        </w:rPr>
        <w:t xml:space="preserve">                    </w:t>
      </w:r>
    </w:p>
    <w:p w:rsidR="003623FF" w:rsidRPr="000E0E6A" w:rsidRDefault="003623FF" w:rsidP="003623FF">
      <w:pPr>
        <w:spacing w:after="0" w:line="240" w:lineRule="auto"/>
        <w:rPr>
          <w:rFonts w:ascii="Times New Roman" w:eastAsia="Times New Roman" w:hAnsi="Times New Roman" w:cs="Times New Roman"/>
          <w:sz w:val="24"/>
          <w:szCs w:val="24"/>
          <w:lang w:eastAsia="ru-RU"/>
        </w:rPr>
      </w:pPr>
      <w:proofErr w:type="spellStart"/>
      <w:r w:rsidRPr="000E0E6A">
        <w:rPr>
          <w:rFonts w:ascii="Times New Roman" w:eastAsiaTheme="minorEastAsia" w:hAnsi="Times New Roman" w:cs="Times New Roman"/>
          <w:b/>
          <w:bCs/>
          <w:color w:val="000000"/>
          <w:kern w:val="24"/>
          <w:sz w:val="24"/>
          <w:szCs w:val="24"/>
          <w:lang w:eastAsia="ru-RU"/>
        </w:rPr>
        <w:t>Лактостаз</w:t>
      </w:r>
      <w:proofErr w:type="spellEnd"/>
      <w:r w:rsidRPr="000E0E6A">
        <w:rPr>
          <w:rFonts w:ascii="Times New Roman" w:eastAsiaTheme="minorEastAsia" w:hAnsi="Times New Roman" w:cs="Times New Roman"/>
          <w:color w:val="000000"/>
          <w:kern w:val="24"/>
          <w:sz w:val="24"/>
          <w:szCs w:val="24"/>
          <w:lang w:eastAsia="ru-RU"/>
        </w:rPr>
        <w:t xml:space="preserve"> </w:t>
      </w:r>
      <w:r w:rsidRPr="000E0E6A">
        <w:rPr>
          <w:rFonts w:ascii="Times New Roman" w:eastAsiaTheme="minorEastAsia" w:hAnsi="Times New Roman" w:cs="Times New Roman"/>
          <w:i/>
          <w:iCs/>
          <w:color w:val="000000"/>
          <w:kern w:val="24"/>
          <w:sz w:val="24"/>
          <w:szCs w:val="24"/>
          <w:lang w:eastAsia="ru-RU"/>
        </w:rPr>
        <w:t>(</w:t>
      </w:r>
      <w:proofErr w:type="spellStart"/>
      <w:r w:rsidRPr="000E0E6A">
        <w:rPr>
          <w:rFonts w:ascii="Times New Roman" w:eastAsiaTheme="minorEastAsia" w:hAnsi="Times New Roman" w:cs="Times New Roman"/>
          <w:i/>
          <w:iCs/>
          <w:color w:val="000000"/>
          <w:kern w:val="24"/>
          <w:sz w:val="24"/>
          <w:szCs w:val="24"/>
          <w:lang w:eastAsia="ru-RU"/>
        </w:rPr>
        <w:t>нагрубание</w:t>
      </w:r>
      <w:proofErr w:type="spellEnd"/>
      <w:r w:rsidRPr="000E0E6A">
        <w:rPr>
          <w:rFonts w:ascii="Times New Roman" w:eastAsiaTheme="minorEastAsia" w:hAnsi="Times New Roman" w:cs="Times New Roman"/>
          <w:i/>
          <w:iCs/>
          <w:color w:val="000000"/>
          <w:kern w:val="24"/>
          <w:sz w:val="24"/>
          <w:szCs w:val="24"/>
          <w:lang w:eastAsia="ru-RU"/>
        </w:rPr>
        <w:t>)</w:t>
      </w:r>
    </w:p>
    <w:p w:rsidR="003623FF" w:rsidRPr="000E0E6A" w:rsidRDefault="003623FF" w:rsidP="003623FF">
      <w:pPr>
        <w:spacing w:after="0" w:line="240" w:lineRule="auto"/>
        <w:rPr>
          <w:rFonts w:ascii="Times New Roman" w:eastAsia="Times New Roman" w:hAnsi="Times New Roman" w:cs="Times New Roman"/>
          <w:sz w:val="24"/>
          <w:szCs w:val="24"/>
          <w:lang w:eastAsia="ru-RU"/>
        </w:rPr>
      </w:pPr>
      <w:r w:rsidRPr="000E0E6A">
        <w:rPr>
          <w:rFonts w:ascii="Times New Roman" w:eastAsiaTheme="minorEastAsia" w:hAnsi="Times New Roman" w:cs="Times New Roman"/>
          <w:color w:val="000000"/>
          <w:kern w:val="24"/>
          <w:sz w:val="24"/>
          <w:szCs w:val="24"/>
          <w:lang w:eastAsia="ru-RU"/>
        </w:rPr>
        <w:t xml:space="preserve"> – это патологическое состояние одной или обеих молочных желёз, при котором женщина испытывает болезненные ощущения в области грудных желёз или в отдельном участке молочной железы, когда происходит нарушение оттока молока,  отмечается его застой и отёк ткани молочной железы. </w:t>
      </w:r>
    </w:p>
    <w:p w:rsidR="003D0020" w:rsidRPr="003623FF" w:rsidRDefault="003D0020" w:rsidP="00E748A3">
      <w:pPr>
        <w:spacing w:after="0" w:line="240" w:lineRule="auto"/>
        <w:contextualSpacing/>
        <w:textAlignment w:val="baseline"/>
        <w:rPr>
          <w:rFonts w:ascii="Times New Roman" w:eastAsiaTheme="minorEastAsia" w:hAnsi="Times New Roman" w:cs="Times New Roman"/>
          <w:bCs/>
          <w:color w:val="000000" w:themeColor="text1"/>
          <w:kern w:val="24"/>
          <w:sz w:val="28"/>
          <w:szCs w:val="28"/>
          <w:lang w:eastAsia="ru-RU"/>
        </w:rPr>
      </w:pPr>
    </w:p>
    <w:p w:rsidR="003623FF" w:rsidRDefault="003623FF" w:rsidP="003623FF">
      <w:pPr>
        <w:pStyle w:val="a3"/>
        <w:spacing w:before="0" w:beforeAutospacing="0" w:after="0" w:afterAutospacing="0"/>
        <w:rPr>
          <w:rFonts w:eastAsiaTheme="minorEastAsia"/>
          <w:b/>
          <w:bCs/>
          <w:caps/>
          <w:color w:val="9BBB59" w:themeColor="accent3"/>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623FF">
        <w:rPr>
          <w:rFonts w:eastAsiaTheme="minorEastAsia"/>
          <w:b/>
          <w:bCs/>
          <w:caps/>
          <w:color w:val="9BBB59" w:themeColor="accent3"/>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закупорка протока - нарушение оттока молока-застой молока-нагрубание груд</w:t>
      </w:r>
      <w:proofErr w:type="gramStart"/>
      <w:r w:rsidRPr="003623FF">
        <w:rPr>
          <w:rFonts w:eastAsiaTheme="minorEastAsia"/>
          <w:b/>
          <w:bCs/>
          <w:caps/>
          <w:color w:val="9BBB59" w:themeColor="accent3"/>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w:t>
      </w:r>
      <w:proofErr w:type="gramEnd"/>
      <w:r w:rsidRPr="003623FF">
        <w:rPr>
          <w:rFonts w:eastAsiaTheme="minorEastAsia"/>
          <w:b/>
          <w:bCs/>
          <w:caps/>
          <w:color w:val="9BBB59" w:themeColor="accent3"/>
          <w:kern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лактостаз)-мастит-абсцесс</w:t>
      </w:r>
    </w:p>
    <w:p w:rsidR="00801EA4" w:rsidRPr="00801EA4" w:rsidRDefault="00801EA4" w:rsidP="00801EA4">
      <w:pPr>
        <w:spacing w:before="200" w:after="0" w:line="216" w:lineRule="auto"/>
        <w:ind w:left="360" w:hanging="360"/>
        <w:jc w:val="center"/>
        <w:rPr>
          <w:rFonts w:ascii="Times New Roman" w:eastAsia="Times New Roman" w:hAnsi="Times New Roman" w:cs="Times New Roman"/>
          <w:sz w:val="28"/>
          <w:szCs w:val="28"/>
          <w:lang w:eastAsia="ru-RU"/>
        </w:rPr>
      </w:pPr>
      <w:r w:rsidRPr="00801EA4">
        <w:rPr>
          <w:rFonts w:ascii="Times New Roman" w:eastAsiaTheme="minorEastAsia" w:hAnsi="Times New Roman" w:cs="Times New Roman"/>
          <w:b/>
          <w:bCs/>
          <w:color w:val="000000" w:themeColor="text1"/>
          <w:kern w:val="24"/>
          <w:sz w:val="28"/>
          <w:szCs w:val="28"/>
          <w:lang w:eastAsia="ru-RU"/>
        </w:rPr>
        <w:t>Признаки закупорки млечного протока и мастита</w:t>
      </w:r>
    </w:p>
    <w:p w:rsidR="00801EA4" w:rsidRPr="00801EA4" w:rsidRDefault="00801EA4" w:rsidP="00801EA4">
      <w:pPr>
        <w:spacing w:before="200" w:after="0" w:line="216" w:lineRule="auto"/>
        <w:ind w:left="360" w:hanging="360"/>
        <w:rPr>
          <w:rFonts w:ascii="Times New Roman" w:eastAsia="Times New Roman" w:hAnsi="Times New Roman" w:cs="Times New Roman"/>
          <w:sz w:val="28"/>
          <w:szCs w:val="28"/>
          <w:lang w:eastAsia="ru-RU"/>
        </w:rPr>
      </w:pPr>
      <w:r w:rsidRPr="00801EA4">
        <w:rPr>
          <w:rFonts w:ascii="Times New Roman" w:eastAsiaTheme="minorEastAsia" w:hAnsi="Times New Roman" w:cs="Times New Roman"/>
          <w:color w:val="663300"/>
          <w:kern w:val="24"/>
          <w:sz w:val="28"/>
          <w:szCs w:val="28"/>
          <w:lang w:eastAsia="ru-RU"/>
        </w:rPr>
        <w:t>Закупоренный</w:t>
      </w:r>
      <w:r w:rsidRPr="00801EA4">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color w:val="006600"/>
          <w:kern w:val="24"/>
          <w:sz w:val="28"/>
          <w:szCs w:val="28"/>
          <w:lang w:eastAsia="ru-RU"/>
        </w:rPr>
        <w:t xml:space="preserve">Застой молока  </w:t>
      </w:r>
      <w:r>
        <w:rPr>
          <w:rFonts w:ascii="Times New Roman" w:eastAsiaTheme="minorEastAsia" w:hAnsi="Times New Roman" w:cs="Times New Roman"/>
          <w:color w:val="006600"/>
          <w:kern w:val="24"/>
          <w:sz w:val="28"/>
          <w:szCs w:val="28"/>
          <w:lang w:eastAsia="ru-RU"/>
        </w:rPr>
        <w:t xml:space="preserve">  </w:t>
      </w:r>
      <w:r w:rsidRPr="00801EA4">
        <w:rPr>
          <w:rFonts w:ascii="Times New Roman" w:eastAsiaTheme="minorEastAsia" w:hAnsi="Times New Roman" w:cs="Times New Roman"/>
          <w:color w:val="0000FF"/>
          <w:kern w:val="24"/>
          <w:sz w:val="28"/>
          <w:szCs w:val="28"/>
          <w:lang w:eastAsia="ru-RU"/>
        </w:rPr>
        <w:t>Неинфицированный</w:t>
      </w:r>
      <w:r w:rsidRPr="00801EA4">
        <w:rPr>
          <w:rFonts w:ascii="Times New Roman" w:eastAsiaTheme="minorEastAsia" w:hAnsi="Times New Roman" w:cs="Times New Roman"/>
          <w:color w:val="000000" w:themeColor="text1"/>
          <w:kern w:val="24"/>
          <w:sz w:val="28"/>
          <w:szCs w:val="28"/>
          <w:lang w:eastAsia="ru-RU"/>
        </w:rPr>
        <w:t xml:space="preserve">   </w:t>
      </w:r>
      <w:r>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color w:val="FF0000"/>
          <w:kern w:val="24"/>
          <w:sz w:val="28"/>
          <w:szCs w:val="28"/>
          <w:lang w:eastAsia="ru-RU"/>
        </w:rPr>
        <w:t>Инфицированный</w:t>
      </w:r>
      <w:r w:rsidRPr="00801EA4">
        <w:rPr>
          <w:rFonts w:ascii="Times New Roman" w:eastAsiaTheme="minorEastAsia" w:hAnsi="Times New Roman" w:cs="Times New Roman"/>
          <w:color w:val="000000" w:themeColor="text1"/>
          <w:kern w:val="24"/>
          <w:sz w:val="28"/>
          <w:szCs w:val="28"/>
          <w:lang w:eastAsia="ru-RU"/>
        </w:rPr>
        <w:t xml:space="preserve"> </w:t>
      </w:r>
    </w:p>
    <w:p w:rsidR="00801EA4" w:rsidRPr="00801EA4" w:rsidRDefault="00801EA4" w:rsidP="00801EA4">
      <w:pPr>
        <w:spacing w:before="200" w:after="0" w:line="216" w:lineRule="auto"/>
        <w:ind w:left="360" w:hanging="360"/>
        <w:rPr>
          <w:rFonts w:ascii="Times New Roman" w:eastAsia="Times New Roman" w:hAnsi="Times New Roman" w:cs="Times New Roman"/>
          <w:sz w:val="28"/>
          <w:szCs w:val="28"/>
          <w:lang w:eastAsia="ru-RU"/>
        </w:rPr>
      </w:pPr>
      <w:r w:rsidRPr="00801EA4">
        <w:rPr>
          <w:rFonts w:ascii="Times New Roman" w:eastAsiaTheme="minorEastAsia" w:hAnsi="Times New Roman" w:cs="Times New Roman"/>
          <w:color w:val="663300"/>
          <w:kern w:val="24"/>
          <w:sz w:val="28"/>
          <w:szCs w:val="28"/>
          <w:lang w:eastAsia="ru-RU"/>
        </w:rPr>
        <w:t xml:space="preserve">млечный проток                            </w:t>
      </w:r>
      <w:r>
        <w:rPr>
          <w:rFonts w:ascii="Times New Roman" w:eastAsiaTheme="minorEastAsia" w:hAnsi="Times New Roman" w:cs="Times New Roman"/>
          <w:color w:val="663300"/>
          <w:kern w:val="24"/>
          <w:sz w:val="28"/>
          <w:szCs w:val="28"/>
          <w:lang w:eastAsia="ru-RU"/>
        </w:rPr>
        <w:t xml:space="preserve">  </w:t>
      </w:r>
      <w:r w:rsidRPr="00801EA4">
        <w:rPr>
          <w:rFonts w:ascii="Times New Roman" w:eastAsiaTheme="minorEastAsia" w:hAnsi="Times New Roman" w:cs="Times New Roman"/>
          <w:color w:val="663300"/>
          <w:kern w:val="24"/>
          <w:sz w:val="28"/>
          <w:szCs w:val="28"/>
          <w:lang w:eastAsia="ru-RU"/>
        </w:rPr>
        <w:t xml:space="preserve"> </w:t>
      </w:r>
      <w:r w:rsidRPr="00801EA4">
        <w:rPr>
          <w:rFonts w:ascii="Times New Roman" w:eastAsiaTheme="minorEastAsia" w:hAnsi="Times New Roman" w:cs="Times New Roman"/>
          <w:color w:val="0000FF"/>
          <w:kern w:val="24"/>
          <w:sz w:val="28"/>
          <w:szCs w:val="28"/>
          <w:lang w:eastAsia="ru-RU"/>
        </w:rPr>
        <w:t>мастит</w:t>
      </w:r>
      <w:r w:rsidRPr="00801EA4">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color w:val="000000" w:themeColor="text1"/>
          <w:kern w:val="24"/>
          <w:sz w:val="28"/>
          <w:szCs w:val="28"/>
          <w:lang w:eastAsia="ru-RU"/>
        </w:rPr>
        <w:tab/>
        <w:t xml:space="preserve">               </w:t>
      </w:r>
      <w:r>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color w:val="000000" w:themeColor="text1"/>
          <w:kern w:val="24"/>
          <w:sz w:val="28"/>
          <w:szCs w:val="28"/>
          <w:lang w:eastAsia="ru-RU"/>
        </w:rPr>
        <w:t xml:space="preserve"> </w:t>
      </w:r>
      <w:proofErr w:type="gramStart"/>
      <w:r w:rsidRPr="00801EA4">
        <w:rPr>
          <w:rFonts w:ascii="Times New Roman" w:eastAsiaTheme="minorEastAsia" w:hAnsi="Times New Roman" w:cs="Times New Roman"/>
          <w:color w:val="FF0000"/>
          <w:kern w:val="24"/>
          <w:sz w:val="28"/>
          <w:szCs w:val="28"/>
          <w:lang w:eastAsia="ru-RU"/>
        </w:rPr>
        <w:t>мастит</w:t>
      </w:r>
      <w:proofErr w:type="gramEnd"/>
      <w:r w:rsidRPr="00801EA4">
        <w:rPr>
          <w:rFonts w:ascii="Times New Roman" w:eastAsiaTheme="minorEastAsia" w:hAnsi="Times New Roman" w:cs="Times New Roman"/>
          <w:color w:val="000000" w:themeColor="text1"/>
          <w:kern w:val="24"/>
          <w:sz w:val="28"/>
          <w:szCs w:val="28"/>
          <w:lang w:eastAsia="ru-RU"/>
        </w:rPr>
        <w:t xml:space="preserve"> </w:t>
      </w:r>
    </w:p>
    <w:p w:rsidR="00801EA4" w:rsidRPr="00801EA4" w:rsidRDefault="00801EA4" w:rsidP="00801EA4">
      <w:pPr>
        <w:spacing w:before="200" w:after="0" w:line="216" w:lineRule="auto"/>
        <w:ind w:left="360" w:hanging="360"/>
        <w:rPr>
          <w:rFonts w:ascii="Times New Roman" w:eastAsia="Times New Roman" w:hAnsi="Times New Roman" w:cs="Times New Roman"/>
          <w:sz w:val="28"/>
          <w:szCs w:val="28"/>
          <w:lang w:eastAsia="ru-RU"/>
        </w:rPr>
      </w:pPr>
      <w:r w:rsidRPr="00801EA4">
        <w:rPr>
          <w:rFonts w:ascii="Times New Roman" w:eastAsiaTheme="minorEastAsia" w:hAnsi="Times New Roman" w:cs="Times New Roman"/>
          <w:color w:val="000000" w:themeColor="text1"/>
          <w:kern w:val="24"/>
          <w:sz w:val="28"/>
          <w:szCs w:val="28"/>
          <w:lang w:eastAsia="ru-RU"/>
        </w:rPr>
        <w:t xml:space="preserve"> </w:t>
      </w:r>
    </w:p>
    <w:p w:rsidR="00801EA4" w:rsidRPr="00801EA4" w:rsidRDefault="00801EA4" w:rsidP="00801EA4">
      <w:pPr>
        <w:spacing w:before="200" w:after="0" w:line="216" w:lineRule="auto"/>
        <w:ind w:left="360" w:hanging="360"/>
        <w:rPr>
          <w:rFonts w:ascii="Times New Roman" w:eastAsia="Times New Roman" w:hAnsi="Times New Roman" w:cs="Times New Roman"/>
          <w:sz w:val="28"/>
          <w:szCs w:val="28"/>
          <w:lang w:eastAsia="ru-RU"/>
        </w:rPr>
      </w:pPr>
      <w:r w:rsidRPr="00801EA4">
        <w:rPr>
          <w:rFonts w:ascii="Times New Roman" w:eastAsiaTheme="minorEastAsia" w:hAnsi="Times New Roman" w:cs="Times New Roman"/>
          <w:color w:val="000000" w:themeColor="text1"/>
          <w:kern w:val="24"/>
          <w:sz w:val="28"/>
          <w:szCs w:val="28"/>
          <w:lang w:eastAsia="ru-RU"/>
        </w:rPr>
        <w:tab/>
      </w:r>
      <w:r w:rsidRPr="00801EA4">
        <w:rPr>
          <w:rFonts w:ascii="Times New Roman" w:eastAsiaTheme="minorEastAsia" w:hAnsi="Times New Roman" w:cs="Times New Roman"/>
          <w:color w:val="000000" w:themeColor="text1"/>
          <w:kern w:val="24"/>
          <w:sz w:val="28"/>
          <w:szCs w:val="28"/>
          <w:lang w:eastAsia="ru-RU"/>
        </w:rPr>
        <w:tab/>
      </w:r>
      <w:r w:rsidRPr="00801EA4">
        <w:rPr>
          <w:rFonts w:ascii="Times New Roman" w:eastAsiaTheme="minorEastAsia" w:hAnsi="Times New Roman" w:cs="Times New Roman"/>
          <w:color w:val="000000" w:themeColor="text1"/>
          <w:kern w:val="24"/>
          <w:sz w:val="28"/>
          <w:szCs w:val="28"/>
          <w:lang w:eastAsia="ru-RU"/>
        </w:rPr>
        <w:tab/>
      </w:r>
      <w:r w:rsidRPr="00801EA4">
        <w:rPr>
          <w:rFonts w:ascii="Times New Roman" w:eastAsiaTheme="minorEastAsia" w:hAnsi="Times New Roman" w:cs="Times New Roman"/>
          <w:color w:val="000000" w:themeColor="text1"/>
          <w:kern w:val="24"/>
          <w:sz w:val="28"/>
          <w:szCs w:val="28"/>
          <w:lang w:eastAsia="ru-RU"/>
        </w:rPr>
        <w:tab/>
      </w:r>
      <w:r>
        <w:rPr>
          <w:rFonts w:ascii="Times New Roman" w:eastAsiaTheme="minorEastAsia" w:hAnsi="Times New Roman" w:cs="Times New Roman"/>
          <w:color w:val="000000" w:themeColor="text1"/>
          <w:kern w:val="24"/>
          <w:sz w:val="28"/>
          <w:szCs w:val="28"/>
          <w:lang w:eastAsia="ru-RU"/>
        </w:rPr>
        <w:t xml:space="preserve">   </w:t>
      </w:r>
      <w:r w:rsidRPr="00801EA4">
        <w:rPr>
          <w:rFonts w:ascii="Times New Roman" w:eastAsiaTheme="minorEastAsia" w:hAnsi="Times New Roman" w:cs="Times New Roman"/>
          <w:i/>
          <w:iCs/>
          <w:color w:val="C00000"/>
          <w:kern w:val="24"/>
          <w:sz w:val="28"/>
          <w:szCs w:val="28"/>
          <w:lang w:eastAsia="ru-RU"/>
        </w:rPr>
        <w:t xml:space="preserve">прогрессирует в </w:t>
      </w:r>
    </w:p>
    <w:p w:rsidR="00801EA4" w:rsidRPr="00801EA4" w:rsidRDefault="00801EA4" w:rsidP="00801EA4">
      <w:pPr>
        <w:spacing w:before="200" w:after="0" w:line="216" w:lineRule="auto"/>
        <w:ind w:left="360" w:hanging="360"/>
        <w:rPr>
          <w:rFonts w:ascii="Times New Roman" w:eastAsia="Times New Roman" w:hAnsi="Times New Roman" w:cs="Times New Roman"/>
          <w:i/>
          <w:sz w:val="28"/>
          <w:szCs w:val="28"/>
          <w:lang w:eastAsia="ru-RU"/>
        </w:rPr>
      </w:pPr>
      <w:r w:rsidRPr="00801EA4">
        <w:rPr>
          <w:rFonts w:ascii="Times New Roman" w:eastAsiaTheme="minorEastAsia" w:hAnsi="Times New Roman" w:cs="Times New Roman"/>
          <w:i/>
          <w:color w:val="000000" w:themeColor="text1"/>
          <w:kern w:val="24"/>
          <w:sz w:val="28"/>
          <w:szCs w:val="28"/>
          <w:lang w:eastAsia="ru-RU"/>
        </w:rPr>
        <w:t xml:space="preserve">Бугристость </w:t>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t xml:space="preserve">Плотную опухоль </w:t>
      </w:r>
    </w:p>
    <w:p w:rsidR="00801EA4" w:rsidRPr="00801EA4" w:rsidRDefault="00801EA4" w:rsidP="00801EA4">
      <w:pPr>
        <w:spacing w:before="200" w:after="0" w:line="216" w:lineRule="auto"/>
        <w:ind w:left="360" w:hanging="360"/>
        <w:rPr>
          <w:rFonts w:ascii="Times New Roman" w:eastAsia="Times New Roman" w:hAnsi="Times New Roman" w:cs="Times New Roman"/>
          <w:i/>
          <w:sz w:val="28"/>
          <w:szCs w:val="28"/>
          <w:lang w:eastAsia="ru-RU"/>
        </w:rPr>
      </w:pPr>
      <w:r w:rsidRPr="00801EA4">
        <w:rPr>
          <w:rFonts w:ascii="Times New Roman" w:eastAsiaTheme="minorEastAsia" w:hAnsi="Times New Roman" w:cs="Times New Roman"/>
          <w:i/>
          <w:color w:val="000000" w:themeColor="text1"/>
          <w:kern w:val="24"/>
          <w:sz w:val="28"/>
          <w:szCs w:val="28"/>
          <w:lang w:eastAsia="ru-RU"/>
        </w:rPr>
        <w:t xml:space="preserve">Болезненность </w:t>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t xml:space="preserve">         Сильную боль </w:t>
      </w:r>
    </w:p>
    <w:p w:rsidR="00801EA4" w:rsidRPr="00801EA4" w:rsidRDefault="00801EA4" w:rsidP="00801EA4">
      <w:pPr>
        <w:spacing w:before="200" w:after="0" w:line="216" w:lineRule="auto"/>
        <w:ind w:left="360" w:hanging="360"/>
        <w:rPr>
          <w:rFonts w:ascii="Times New Roman" w:eastAsia="Times New Roman" w:hAnsi="Times New Roman" w:cs="Times New Roman"/>
          <w:i/>
          <w:sz w:val="28"/>
          <w:szCs w:val="28"/>
          <w:lang w:eastAsia="ru-RU"/>
        </w:rPr>
      </w:pPr>
      <w:r w:rsidRPr="00801EA4">
        <w:rPr>
          <w:rFonts w:ascii="Times New Roman" w:eastAsiaTheme="minorEastAsia" w:hAnsi="Times New Roman" w:cs="Times New Roman"/>
          <w:i/>
          <w:color w:val="000000" w:themeColor="text1"/>
          <w:kern w:val="24"/>
          <w:sz w:val="28"/>
          <w:szCs w:val="28"/>
          <w:lang w:eastAsia="ru-RU"/>
        </w:rPr>
        <w:t xml:space="preserve">Локальное покраснение </w:t>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t xml:space="preserve">Участок покраснения </w:t>
      </w:r>
    </w:p>
    <w:p w:rsidR="00801EA4" w:rsidRPr="00801EA4" w:rsidRDefault="00801EA4" w:rsidP="00801EA4">
      <w:pPr>
        <w:spacing w:before="200" w:after="0" w:line="216" w:lineRule="auto"/>
        <w:ind w:left="360" w:hanging="360"/>
        <w:rPr>
          <w:rFonts w:ascii="Times New Roman" w:eastAsia="Times New Roman" w:hAnsi="Times New Roman" w:cs="Times New Roman"/>
          <w:i/>
          <w:sz w:val="28"/>
          <w:szCs w:val="28"/>
          <w:lang w:eastAsia="ru-RU"/>
        </w:rPr>
      </w:pPr>
      <w:r w:rsidRPr="00801EA4">
        <w:rPr>
          <w:rFonts w:ascii="Times New Roman" w:eastAsiaTheme="minorEastAsia" w:hAnsi="Times New Roman" w:cs="Times New Roman"/>
          <w:i/>
          <w:color w:val="000000" w:themeColor="text1"/>
          <w:kern w:val="24"/>
          <w:sz w:val="28"/>
          <w:szCs w:val="28"/>
          <w:lang w:eastAsia="ru-RU"/>
        </w:rPr>
        <w:t xml:space="preserve">Нормальная температура </w:t>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t xml:space="preserve">Повышенную температуру </w:t>
      </w:r>
    </w:p>
    <w:p w:rsidR="00801EA4" w:rsidRPr="00801EA4" w:rsidRDefault="00801EA4" w:rsidP="00801EA4">
      <w:pPr>
        <w:spacing w:before="200" w:after="0" w:line="216" w:lineRule="auto"/>
        <w:ind w:left="360" w:hanging="360"/>
        <w:rPr>
          <w:rFonts w:ascii="Times New Roman" w:eastAsia="Times New Roman" w:hAnsi="Times New Roman" w:cs="Times New Roman"/>
          <w:i/>
          <w:sz w:val="28"/>
          <w:szCs w:val="28"/>
          <w:lang w:eastAsia="ru-RU"/>
        </w:rPr>
      </w:pPr>
      <w:r w:rsidRPr="00801EA4">
        <w:rPr>
          <w:rFonts w:ascii="Times New Roman" w:eastAsiaTheme="minorEastAsia" w:hAnsi="Times New Roman" w:cs="Times New Roman"/>
          <w:i/>
          <w:color w:val="000000" w:themeColor="text1"/>
          <w:kern w:val="24"/>
          <w:sz w:val="28"/>
          <w:szCs w:val="28"/>
          <w:lang w:eastAsia="ru-RU"/>
        </w:rPr>
        <w:t xml:space="preserve">Нормальное самочувствие </w:t>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r>
      <w:r w:rsidRPr="00801EA4">
        <w:rPr>
          <w:rFonts w:ascii="Times New Roman" w:eastAsiaTheme="minorEastAsia" w:hAnsi="Times New Roman" w:cs="Times New Roman"/>
          <w:i/>
          <w:color w:val="000000" w:themeColor="text1"/>
          <w:kern w:val="24"/>
          <w:sz w:val="28"/>
          <w:szCs w:val="28"/>
          <w:lang w:eastAsia="ru-RU"/>
        </w:rPr>
        <w:tab/>
        <w:t xml:space="preserve">Болезненное состояние </w:t>
      </w:r>
    </w:p>
    <w:p w:rsidR="00801EA4" w:rsidRPr="003623FF" w:rsidRDefault="00801EA4" w:rsidP="003623FF">
      <w:pPr>
        <w:pStyle w:val="a3"/>
        <w:spacing w:before="0" w:beforeAutospacing="0" w:after="0" w:afterAutospacing="0"/>
        <w:rPr>
          <w:b/>
          <w:caps/>
          <w:color w:val="9BBB59" w:themeColor="accent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01EA4" w:rsidRDefault="00801EA4" w:rsidP="00801EA4">
      <w:pPr>
        <w:pStyle w:val="a3"/>
        <w:spacing w:before="0" w:beforeAutospacing="0" w:after="0" w:afterAutospacing="0"/>
        <w:rPr>
          <w:rFonts w:eastAsiaTheme="minorEastAsia"/>
          <w:b/>
          <w:bCs/>
          <w:color w:val="336600"/>
          <w:kern w:val="24"/>
          <w:sz w:val="28"/>
          <w:szCs w:val="28"/>
        </w:rPr>
      </w:pPr>
      <w:r w:rsidRPr="00801EA4">
        <w:rPr>
          <w:rFonts w:eastAsiaTheme="minorEastAsia"/>
          <w:b/>
          <w:bCs/>
          <w:color w:val="336600"/>
          <w:kern w:val="24"/>
          <w:sz w:val="28"/>
          <w:szCs w:val="28"/>
        </w:rPr>
        <w:t xml:space="preserve">Причины </w:t>
      </w:r>
      <w:proofErr w:type="spellStart"/>
      <w:r w:rsidRPr="00801EA4">
        <w:rPr>
          <w:rFonts w:eastAsiaTheme="minorEastAsia"/>
          <w:b/>
          <w:bCs/>
          <w:color w:val="336600"/>
          <w:kern w:val="24"/>
          <w:sz w:val="28"/>
          <w:szCs w:val="28"/>
        </w:rPr>
        <w:t>лактостаза</w:t>
      </w:r>
      <w:proofErr w:type="spellEnd"/>
      <w:r w:rsidRPr="00801EA4">
        <w:rPr>
          <w:rFonts w:eastAsiaTheme="minorEastAsia"/>
          <w:b/>
          <w:bCs/>
          <w:color w:val="336600"/>
          <w:kern w:val="24"/>
          <w:sz w:val="28"/>
          <w:szCs w:val="28"/>
        </w:rPr>
        <w:t xml:space="preserve">: </w:t>
      </w:r>
    </w:p>
    <w:p w:rsidR="00801EA4" w:rsidRPr="00801EA4" w:rsidRDefault="00801EA4" w:rsidP="00801EA4">
      <w:pPr>
        <w:pStyle w:val="a3"/>
        <w:spacing w:before="0" w:beforeAutospacing="0" w:after="0" w:afterAutospacing="0"/>
        <w:rPr>
          <w:sz w:val="28"/>
          <w:szCs w:val="28"/>
        </w:rPr>
      </w:pPr>
    </w:p>
    <w:p w:rsidR="00801EA4" w:rsidRPr="000E0E6A" w:rsidRDefault="00801EA4" w:rsidP="00D36918">
      <w:pPr>
        <w:pStyle w:val="a4"/>
        <w:numPr>
          <w:ilvl w:val="0"/>
          <w:numId w:val="46"/>
        </w:numPr>
      </w:pPr>
      <w:r w:rsidRPr="000E0E6A">
        <w:rPr>
          <w:rFonts w:eastAsiaTheme="minorEastAsia"/>
          <w:b/>
          <w:bCs/>
          <w:i/>
          <w:iCs/>
          <w:color w:val="000000"/>
          <w:kern w:val="24"/>
        </w:rPr>
        <w:t>Ошибки в организации грудного вскармливания.</w:t>
      </w:r>
    </w:p>
    <w:p w:rsidR="00801EA4" w:rsidRPr="000E0E6A" w:rsidRDefault="00801EA4" w:rsidP="00D36918">
      <w:pPr>
        <w:pStyle w:val="a4"/>
        <w:numPr>
          <w:ilvl w:val="0"/>
          <w:numId w:val="47"/>
        </w:numPr>
      </w:pPr>
      <w:r w:rsidRPr="000E0E6A">
        <w:rPr>
          <w:rFonts w:eastAsiaTheme="minorEastAsia"/>
          <w:color w:val="000000"/>
          <w:kern w:val="24"/>
        </w:rPr>
        <w:t>Позднее начало кормления (поздний «старт» в роддоме).</w:t>
      </w:r>
    </w:p>
    <w:p w:rsidR="00801EA4" w:rsidRPr="000E0E6A" w:rsidRDefault="00801EA4" w:rsidP="00D36918">
      <w:pPr>
        <w:pStyle w:val="a4"/>
        <w:numPr>
          <w:ilvl w:val="0"/>
          <w:numId w:val="47"/>
        </w:numPr>
      </w:pPr>
      <w:r w:rsidRPr="000E0E6A">
        <w:rPr>
          <w:rFonts w:eastAsiaTheme="minorEastAsia"/>
          <w:color w:val="000000"/>
          <w:kern w:val="24"/>
        </w:rPr>
        <w:t>Неправильное прикладывание к груди или неэффективное сцеживание</w:t>
      </w:r>
    </w:p>
    <w:p w:rsidR="00801EA4" w:rsidRPr="000E0E6A" w:rsidRDefault="00801EA4" w:rsidP="00D36918">
      <w:pPr>
        <w:pStyle w:val="a4"/>
        <w:numPr>
          <w:ilvl w:val="0"/>
          <w:numId w:val="47"/>
        </w:numPr>
      </w:pPr>
      <w:r w:rsidRPr="000E0E6A">
        <w:rPr>
          <w:rFonts w:eastAsiaTheme="minorEastAsia"/>
          <w:color w:val="000000"/>
          <w:kern w:val="24"/>
        </w:rPr>
        <w:t xml:space="preserve">Кормление по режиму или редкие кормления, (нерегулярные сцеживания в случае невозможности кормления ребёнка) </w:t>
      </w:r>
    </w:p>
    <w:p w:rsidR="00801EA4" w:rsidRPr="000E0E6A" w:rsidRDefault="00801EA4" w:rsidP="00D36918">
      <w:pPr>
        <w:pStyle w:val="a4"/>
        <w:numPr>
          <w:ilvl w:val="0"/>
          <w:numId w:val="47"/>
        </w:numPr>
      </w:pPr>
      <w:r w:rsidRPr="000E0E6A">
        <w:rPr>
          <w:rFonts w:eastAsiaTheme="minorEastAsia"/>
          <w:color w:val="000000"/>
          <w:kern w:val="24"/>
        </w:rPr>
        <w:lastRenderedPageBreak/>
        <w:t xml:space="preserve">Отсутствие или ограничение ночных кормлений, </w:t>
      </w:r>
    </w:p>
    <w:p w:rsidR="00801EA4" w:rsidRPr="000E0E6A" w:rsidRDefault="00801EA4" w:rsidP="00801EA4">
      <w:pPr>
        <w:pStyle w:val="a3"/>
        <w:spacing w:before="0" w:beforeAutospacing="0" w:after="0" w:afterAutospacing="0"/>
        <w:ind w:left="720" w:hanging="720"/>
      </w:pPr>
      <w:r w:rsidRPr="000E0E6A">
        <w:rPr>
          <w:rFonts w:eastAsiaTheme="minorEastAsia"/>
          <w:color w:val="000000"/>
          <w:kern w:val="24"/>
        </w:rPr>
        <w:tab/>
        <w:t xml:space="preserve">большой перерыв между кормлениями в ночное время. </w:t>
      </w:r>
    </w:p>
    <w:p w:rsidR="00801EA4" w:rsidRPr="000E0E6A" w:rsidRDefault="00801EA4" w:rsidP="00D36918">
      <w:pPr>
        <w:pStyle w:val="a4"/>
        <w:numPr>
          <w:ilvl w:val="0"/>
          <w:numId w:val="48"/>
        </w:numPr>
      </w:pPr>
      <w:r w:rsidRPr="000E0E6A">
        <w:rPr>
          <w:rFonts w:eastAsiaTheme="minorEastAsia"/>
          <w:color w:val="000000"/>
          <w:kern w:val="24"/>
        </w:rPr>
        <w:t>Ограничение продолжительности кормлений.</w:t>
      </w:r>
    </w:p>
    <w:p w:rsidR="00801EA4" w:rsidRPr="000E0E6A" w:rsidRDefault="00801EA4" w:rsidP="00D36918">
      <w:pPr>
        <w:pStyle w:val="a4"/>
        <w:numPr>
          <w:ilvl w:val="0"/>
          <w:numId w:val="48"/>
        </w:numPr>
      </w:pPr>
      <w:r w:rsidRPr="000E0E6A">
        <w:rPr>
          <w:rFonts w:eastAsiaTheme="minorEastAsia"/>
          <w:color w:val="000000"/>
          <w:kern w:val="24"/>
        </w:rPr>
        <w:t>Использование соски, пустышки.</w:t>
      </w:r>
    </w:p>
    <w:p w:rsidR="00801EA4" w:rsidRPr="000E0E6A" w:rsidRDefault="00801EA4" w:rsidP="00D36918">
      <w:pPr>
        <w:pStyle w:val="a4"/>
        <w:numPr>
          <w:ilvl w:val="0"/>
          <w:numId w:val="48"/>
        </w:numPr>
      </w:pPr>
      <w:r w:rsidRPr="000E0E6A">
        <w:rPr>
          <w:rFonts w:eastAsiaTheme="minorEastAsia"/>
          <w:color w:val="000000"/>
          <w:kern w:val="24"/>
        </w:rPr>
        <w:t xml:space="preserve">Избыток молока, который может быть связан с  индивидуальными особенностями женщины или ошибками в организации ГВ </w:t>
      </w:r>
    </w:p>
    <w:p w:rsidR="00801EA4" w:rsidRPr="000E0E6A" w:rsidRDefault="00801EA4" w:rsidP="00D36918">
      <w:pPr>
        <w:pStyle w:val="a4"/>
        <w:numPr>
          <w:ilvl w:val="0"/>
          <w:numId w:val="48"/>
        </w:numPr>
      </w:pPr>
      <w:r w:rsidRPr="000E0E6A">
        <w:rPr>
          <w:rFonts w:eastAsiaTheme="minorEastAsia"/>
          <w:color w:val="000000"/>
          <w:kern w:val="24"/>
        </w:rPr>
        <w:t>Активное введение прикорма.</w:t>
      </w:r>
    </w:p>
    <w:p w:rsidR="00801EA4" w:rsidRPr="000E0E6A" w:rsidRDefault="00801EA4" w:rsidP="00D36918">
      <w:pPr>
        <w:pStyle w:val="a4"/>
        <w:numPr>
          <w:ilvl w:val="0"/>
          <w:numId w:val="48"/>
        </w:numPr>
      </w:pPr>
      <w:r w:rsidRPr="000E0E6A">
        <w:rPr>
          <w:rFonts w:eastAsiaTheme="minorEastAsia"/>
          <w:color w:val="000000"/>
          <w:kern w:val="24"/>
        </w:rPr>
        <w:t>Внезапное прекращение кормлений, резкое отлучение от груди.</w:t>
      </w:r>
    </w:p>
    <w:p w:rsidR="003D0020" w:rsidRPr="00801EA4" w:rsidRDefault="003D0020" w:rsidP="00E748A3">
      <w:pPr>
        <w:spacing w:after="0" w:line="240" w:lineRule="auto"/>
        <w:contextualSpacing/>
        <w:textAlignment w:val="baseline"/>
        <w:rPr>
          <w:rFonts w:ascii="Times New Roman" w:eastAsiaTheme="minorEastAsia" w:hAnsi="Times New Roman" w:cs="Times New Roman"/>
          <w:bCs/>
          <w:color w:val="000000" w:themeColor="text1"/>
          <w:kern w:val="24"/>
          <w:sz w:val="28"/>
          <w:szCs w:val="28"/>
          <w:lang w:eastAsia="ru-RU"/>
        </w:rPr>
      </w:pPr>
    </w:p>
    <w:p w:rsidR="00C11EDE" w:rsidRPr="003623FF" w:rsidRDefault="00801EA4" w:rsidP="00E748A3">
      <w:pPr>
        <w:pStyle w:val="a3"/>
        <w:spacing w:before="134" w:beforeAutospacing="0" w:after="0" w:afterAutospacing="0"/>
        <w:textAlignment w:val="baseline"/>
        <w:rPr>
          <w:rFonts w:eastAsiaTheme="majorEastAsia"/>
          <w:b/>
          <w:i/>
          <w:iCs/>
          <w:color w:val="C0504D" w:themeColor="accent2"/>
          <w:kern w:val="24"/>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rPr>
        <w:drawing>
          <wp:inline distT="0" distB="0" distL="0" distR="0" wp14:anchorId="3E6C70EB" wp14:editId="6134C5B4">
            <wp:extent cx="2231409" cy="2709081"/>
            <wp:effectExtent l="0" t="0" r="0" b="0"/>
            <wp:docPr id="2057" name="Picture 4" descr="Лактост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Лактостаз"/>
                    <pic:cNvPicPr>
                      <a:picLocks noChangeAspect="1" noChangeArrowheads="1"/>
                    </pic:cNvPicPr>
                  </pic:nvPicPr>
                  <pic:blipFill>
                    <a:blip r:embed="rId36" cstate="print"/>
                    <a:srcRect/>
                    <a:stretch>
                      <a:fillRect/>
                    </a:stretch>
                  </pic:blipFill>
                  <pic:spPr bwMode="auto">
                    <a:xfrm>
                      <a:off x="0" y="0"/>
                      <a:ext cx="2232802" cy="2710772"/>
                    </a:xfrm>
                    <a:prstGeom prst="rect">
                      <a:avLst/>
                    </a:prstGeom>
                    <a:noFill/>
                    <a:ln w="9525">
                      <a:noFill/>
                      <a:miter lim="800000"/>
                      <a:headEnd/>
                      <a:tailEnd/>
                    </a:ln>
                  </pic:spPr>
                </pic:pic>
              </a:graphicData>
            </a:graphic>
          </wp:inline>
        </w:drawing>
      </w:r>
      <w:r w:rsidR="003623FF" w:rsidRPr="003623FF">
        <w:rPr>
          <w:rFonts w:asciiTheme="minorHAnsi" w:eastAsiaTheme="minorHAnsi" w:hAnsiTheme="minorHAnsi" w:cstheme="minorBidi"/>
          <w:noProof/>
          <w:sz w:val="28"/>
          <w:szCs w:val="28"/>
        </w:rPr>
        <mc:AlternateContent>
          <mc:Choice Requires="wps">
            <w:drawing>
              <wp:anchor distT="0" distB="0" distL="114300" distR="114300" simplePos="0" relativeHeight="251665408" behindDoc="0" locked="0" layoutInCell="1" allowOverlap="1" wp14:anchorId="5F39837E" wp14:editId="3C7670E2">
                <wp:simplePos x="0" y="0"/>
                <wp:positionH relativeFrom="column">
                  <wp:posOffset>670560</wp:posOffset>
                </wp:positionH>
                <wp:positionV relativeFrom="paragraph">
                  <wp:posOffset>4072255</wp:posOffset>
                </wp:positionV>
                <wp:extent cx="1202690" cy="430530"/>
                <wp:effectExtent l="0" t="0" r="0" b="0"/>
                <wp:wrapNone/>
                <wp:docPr id="2056" name="Прямоугольник 25"/>
                <wp:cNvGraphicFramePr/>
                <a:graphic xmlns:a="http://schemas.openxmlformats.org/drawingml/2006/main">
                  <a:graphicData uri="http://schemas.microsoft.com/office/word/2010/wordprocessingShape">
                    <wps:wsp>
                      <wps:cNvSpPr/>
                      <wps:spPr>
                        <a:xfrm>
                          <a:off x="0" y="0"/>
                          <a:ext cx="1202690" cy="430530"/>
                        </a:xfrm>
                        <a:prstGeom prst="rect">
                          <a:avLst/>
                        </a:prstGeom>
                      </wps:spPr>
                      <wps:txbx>
                        <w:txbxContent>
                          <w:p w:rsidR="00D546EB" w:rsidRDefault="00D546EB" w:rsidP="003623FF">
                            <w:pPr>
                              <w:pStyle w:val="a3"/>
                              <w:spacing w:before="0" w:beforeAutospacing="0" w:after="0" w:afterAutospacing="0"/>
                              <w:jc w:val="center"/>
                            </w:pPr>
                          </w:p>
                        </w:txbxContent>
                      </wps:txbx>
                      <wps:bodyPr wrap="none">
                        <a:spAutoFit/>
                      </wps:bodyPr>
                    </wps:wsp>
                  </a:graphicData>
                </a:graphic>
              </wp:anchor>
            </w:drawing>
          </mc:Choice>
          <mc:Fallback>
            <w:pict>
              <v:rect id="Прямоугольник 25" o:spid="_x0000_s1026" style="position:absolute;margin-left:52.8pt;margin-top:320.65pt;width:94.7pt;height:33.9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dNqQEAAAIDAAAOAAAAZHJzL2Uyb0RvYy54bWysUs2OEzEMviPxDlHudKaztIJRpyuk1XJB&#10;sNLCA6SZpBNp8qM425nekLgi8Qg8BBcEyz5D+kY46Wx3BTfExbFj+7P92avzUfdkJzwoaxo6n5WU&#10;CMNtq8y2oR/eXz57QQkEZlrWWyMauhdAz9dPn6wGV4vKdrZvhScIYqAeXEO7EFxdFMA7oRnMrBMG&#10;ndJ6zQKaflu0ng2IrvuiKstlMVjfOm+5AMDfi6OTrjO+lIKHd1KCCKRvKPYWsvRZbpIs1itWbz1z&#10;neJTG+wfutBMGSx6grpggZEbr/6C0op7C1aGGbe6sFIqLvIMOM28/GOa6445kWdBcsCdaIL/B8vf&#10;7q48UW1Dq3KxpMQwjVuKXw8fD1/ibbw7fIrf4l38efgcf8Xv8QepFomzwUGNqdfuyk8WoJoIGKXX&#10;6cXRyJh53p94FmMgHD/nVVktX+I6OPqen5WLs7yI4iHbeQivhdUkKQ31uMdML9u9gYAVMfQ+BI3U&#10;zbF+0sK4GaemNrbd43gD7rehBg8wg4B7dRPspcpAKeMYNgEh0Rl/Ooq0ycd2jno43fVvAAAA//8D&#10;AFBLAwQUAAYACAAAACEAkXHO/N8AAAALAQAADwAAAGRycy9kb3ducmV2LnhtbEyPQU7DMBBF90jc&#10;wRokNojaCW2gIU6FEFCpXVF6ADc2iUU8jmwnDbdnWMHya57+vF9tZtezyYRoPUrIFgKYwcZri62E&#10;48fr7QOwmBRq1Xs0Er5NhE19eVGpUvszvpvpkFpGJRhLJaFLaSg5j01nnIoLPxik26cPTiWKoeU6&#10;qDOVu57nQhTcKYv0oVODee5M83UYnYTlW757sTdib900quOOB7HFvZTXV/PTI7Bk5vQHw68+qUNN&#10;Tic/oo6spyxWBaESimV2B4yIfL2idScJ92KdAa8r/n9D/QMAAP//AwBQSwECLQAUAAYACAAAACEA&#10;toM4kv4AAADhAQAAEwAAAAAAAAAAAAAAAAAAAAAAW0NvbnRlbnRfVHlwZXNdLnhtbFBLAQItABQA&#10;BgAIAAAAIQA4/SH/1gAAAJQBAAALAAAAAAAAAAAAAAAAAC8BAABfcmVscy8ucmVsc1BLAQItABQA&#10;BgAIAAAAIQAnRxdNqQEAAAIDAAAOAAAAAAAAAAAAAAAAAC4CAABkcnMvZTJvRG9jLnhtbFBLAQIt&#10;ABQABgAIAAAAIQCRcc783wAAAAsBAAAPAAAAAAAAAAAAAAAAAAMEAABkcnMvZG93bnJldi54bWxQ&#10;SwUGAAAAAAQABADzAAAADwUAAAAA&#10;" filled="f" stroked="f">
                <v:textbox style="mso-fit-shape-to-text:t">
                  <w:txbxContent>
                    <w:p w:rsidR="00D546EB" w:rsidRDefault="00D546EB" w:rsidP="003623FF">
                      <w:pPr>
                        <w:pStyle w:val="a3"/>
                        <w:spacing w:before="0" w:beforeAutospacing="0" w:after="0" w:afterAutospacing="0"/>
                        <w:jc w:val="center"/>
                      </w:pPr>
                    </w:p>
                  </w:txbxContent>
                </v:textbox>
              </v:rect>
            </w:pict>
          </mc:Fallback>
        </mc:AlternateContent>
      </w:r>
      <w:r w:rsidR="003623FF" w:rsidRPr="003623FF">
        <w:rPr>
          <w:rFonts w:asciiTheme="minorHAnsi" w:eastAsiaTheme="minorHAnsi" w:hAnsiTheme="minorHAnsi" w:cstheme="minorBidi"/>
          <w:noProof/>
          <w:sz w:val="28"/>
          <w:szCs w:val="28"/>
        </w:rPr>
        <mc:AlternateContent>
          <mc:Choice Requires="wps">
            <w:drawing>
              <wp:anchor distT="0" distB="0" distL="114300" distR="114300" simplePos="0" relativeHeight="251664384" behindDoc="0" locked="0" layoutInCell="1" allowOverlap="1" wp14:anchorId="26D56E76" wp14:editId="64FB6EF8">
                <wp:simplePos x="0" y="0"/>
                <wp:positionH relativeFrom="column">
                  <wp:posOffset>742950</wp:posOffset>
                </wp:positionH>
                <wp:positionV relativeFrom="paragraph">
                  <wp:posOffset>2847975</wp:posOffset>
                </wp:positionV>
                <wp:extent cx="1078230" cy="430530"/>
                <wp:effectExtent l="0" t="0" r="0" b="0"/>
                <wp:wrapNone/>
                <wp:docPr id="2055" name="Прямоугольник 24"/>
                <wp:cNvGraphicFramePr/>
                <a:graphic xmlns:a="http://schemas.openxmlformats.org/drawingml/2006/main">
                  <a:graphicData uri="http://schemas.microsoft.com/office/word/2010/wordprocessingShape">
                    <wps:wsp>
                      <wps:cNvSpPr/>
                      <wps:spPr>
                        <a:xfrm>
                          <a:off x="0" y="0"/>
                          <a:ext cx="1078230" cy="430530"/>
                        </a:xfrm>
                        <a:prstGeom prst="rect">
                          <a:avLst/>
                        </a:prstGeom>
                      </wps:spPr>
                      <wps:txbx>
                        <w:txbxContent>
                          <w:p w:rsidR="00D546EB" w:rsidRPr="003623FF" w:rsidRDefault="00D546EB" w:rsidP="003623FF">
                            <w:pPr>
                              <w:pStyle w:val="a3"/>
                              <w:spacing w:before="0" w:beforeAutospacing="0" w:after="0" w:afterAutospacing="0"/>
                            </w:pPr>
                          </w:p>
                        </w:txbxContent>
                      </wps:txbx>
                      <wps:bodyPr wrap="none">
                        <a:spAutoFit/>
                      </wps:bodyPr>
                    </wps:wsp>
                  </a:graphicData>
                </a:graphic>
              </wp:anchor>
            </w:drawing>
          </mc:Choice>
          <mc:Fallback>
            <w:pict>
              <v:rect id="Прямоугольник 24" o:spid="_x0000_s1027" style="position:absolute;margin-left:58.5pt;margin-top:224.25pt;width:84.9pt;height:33.9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trAEAAAkDAAAOAAAAZHJzL2Uyb0RvYy54bWysUs1uEzEQviPxDpbvzW62DVSrbKpKVbkg&#10;qFT6AI7Xzlpa/8jjZjc3JK5IPAIPwQVB22dw3qhjJ00ruCEu4xnPzOf5vvH8bNQ9WQsPypqGTicl&#10;JcJw2yqzaujNp8ujU0ogMNOy3hrR0I0AerZ4/Wo+uFpUtrN9KzxBEAP14BraheDqogDeCc1gYp0w&#10;mJTWaxYw9Kui9WxAdN0XVVm+KQbrW+ctFwB4e7FL0kXGl1Lw8FFKEIH0DcXZQrY+22WyxWLO6pVn&#10;rlN8Pwb7hyk0UwYfPUBdsMDIrVd/QWnFvQUrw4RbXVgpFReZA7KZln+wue6YE5kLigPuIBP8P1j+&#10;YX3liWobWpWzGSWGadxS/L79vP0W7+LD9kv8ER/i7+3XeB9/xl+kOkmaDQ5qbL12V34fAbpJgFF6&#10;nU6kRsas8+agsxgD4Xg5Ld+eVse4Do65k+Nyhj7CFM/dzkN4J6wmyWmoxz1medn6PYRd6VMJ9qVp&#10;du8nL4zLMTOaPk26tO0GWQ645oYa/IcZC9z5bbCXKuOlxl3ZHg/1zhPt/0Za6Ms4Vz3/4MUjAAAA&#10;//8DAFBLAwQUAAYACAAAACEAldP87t8AAAALAQAADwAAAGRycy9kb3ducmV2LnhtbEyPy07DMBBF&#10;90j8gzVIbBC1E9oQhTgVQjykdkXpB7ixSSzicWQ7afh7hhUsr+bqzLn1dnEDm02I1qOEbCWAGWy9&#10;tthJOH683JbAYlKo1eDRSPg2EbbN5UWtKu3P+G7mQ+oYQTBWSkKf0lhxHtveOBVXfjRIt08fnEoU&#10;Q8d1UGeCu4HnQhTcKYv0oVejeepN+3WYnIT1a757tjdib908qeOOB/GGeymvr5bHB2DJLOmvDL/6&#10;pA4NOZ38hDqygXJ2T1sSwdblBhg18rKgMScJm6y4A97U/P+G5gcAAP//AwBQSwECLQAUAAYACAAA&#10;ACEAtoM4kv4AAADhAQAAEwAAAAAAAAAAAAAAAAAAAAAAW0NvbnRlbnRfVHlwZXNdLnhtbFBLAQIt&#10;ABQABgAIAAAAIQA4/SH/1gAAAJQBAAALAAAAAAAAAAAAAAAAAC8BAABfcmVscy8ucmVsc1BLAQIt&#10;ABQABgAIAAAAIQAO9+ZtrAEAAAkDAAAOAAAAAAAAAAAAAAAAAC4CAABkcnMvZTJvRG9jLnhtbFBL&#10;AQItABQABgAIAAAAIQCV0/zu3wAAAAsBAAAPAAAAAAAAAAAAAAAAAAYEAABkcnMvZG93bnJldi54&#10;bWxQSwUGAAAAAAQABADzAAAAEgUAAAAA&#10;" filled="f" stroked="f">
                <v:textbox style="mso-fit-shape-to-text:t">
                  <w:txbxContent>
                    <w:p w:rsidR="00D546EB" w:rsidRPr="003623FF" w:rsidRDefault="00D546EB" w:rsidP="003623FF">
                      <w:pPr>
                        <w:pStyle w:val="a3"/>
                        <w:spacing w:before="0" w:beforeAutospacing="0" w:after="0" w:afterAutospacing="0"/>
                      </w:pPr>
                    </w:p>
                  </w:txbxContent>
                </v:textbox>
              </v:rect>
            </w:pict>
          </mc:Fallback>
        </mc:AlternateContent>
      </w:r>
      <w:r w:rsidR="003623FF" w:rsidRPr="003623FF">
        <w:rPr>
          <w:rFonts w:asciiTheme="minorHAnsi" w:eastAsiaTheme="minorHAnsi" w:hAnsiTheme="minorHAnsi" w:cstheme="minorBidi"/>
          <w:noProof/>
          <w:sz w:val="28"/>
          <w:szCs w:val="28"/>
        </w:rPr>
        <mc:AlternateContent>
          <mc:Choice Requires="wps">
            <w:drawing>
              <wp:anchor distT="0" distB="0" distL="114300" distR="114300" simplePos="0" relativeHeight="251663360" behindDoc="0" locked="0" layoutInCell="1" allowOverlap="1" wp14:anchorId="1CDD1296" wp14:editId="681ECCF2">
                <wp:simplePos x="0" y="0"/>
                <wp:positionH relativeFrom="column">
                  <wp:posOffset>123825</wp:posOffset>
                </wp:positionH>
                <wp:positionV relativeFrom="paragraph">
                  <wp:posOffset>1336040</wp:posOffset>
                </wp:positionV>
                <wp:extent cx="2417445" cy="768985"/>
                <wp:effectExtent l="0" t="0" r="0" b="0"/>
                <wp:wrapNone/>
                <wp:docPr id="2054" name="Прямоугольник 23"/>
                <wp:cNvGraphicFramePr/>
                <a:graphic xmlns:a="http://schemas.openxmlformats.org/drawingml/2006/main">
                  <a:graphicData uri="http://schemas.microsoft.com/office/word/2010/wordprocessingShape">
                    <wps:wsp>
                      <wps:cNvSpPr/>
                      <wps:spPr>
                        <a:xfrm>
                          <a:off x="0" y="0"/>
                          <a:ext cx="2417445" cy="768985"/>
                        </a:xfrm>
                        <a:prstGeom prst="rect">
                          <a:avLst/>
                        </a:prstGeom>
                      </wps:spPr>
                      <wps:txbx>
                        <w:txbxContent>
                          <w:p w:rsidR="00D546EB" w:rsidRPr="003623FF" w:rsidRDefault="00D546EB" w:rsidP="003623FF">
                            <w:pPr>
                              <w:pStyle w:val="a3"/>
                              <w:spacing w:before="0" w:beforeAutospacing="0" w:after="0" w:afterAutospacing="0"/>
                              <w:jc w:val="center"/>
                              <w:rPr>
                                <w:b/>
                                <w:bCs/>
                                <w:color w:val="000000"/>
                                <w:kern w:val="24"/>
                                <w:sz w:val="28"/>
                                <w:szCs w:val="28"/>
                                <w:lang w:val="en-US"/>
                              </w:rPr>
                            </w:pPr>
                          </w:p>
                          <w:p w:rsidR="00D546EB" w:rsidRPr="003623FF" w:rsidRDefault="00D546EB" w:rsidP="003623FF">
                            <w:pPr>
                              <w:pStyle w:val="a3"/>
                              <w:spacing w:before="0" w:beforeAutospacing="0" w:after="0" w:afterAutospacing="0"/>
                              <w:jc w:val="center"/>
                              <w:rPr>
                                <w:b/>
                                <w:bCs/>
                                <w:color w:val="000000"/>
                                <w:kern w:val="24"/>
                                <w:sz w:val="28"/>
                                <w:szCs w:val="28"/>
                                <w:lang w:val="en-US"/>
                              </w:rPr>
                            </w:pPr>
                          </w:p>
                          <w:p w:rsidR="00D546EB" w:rsidRPr="003623FF" w:rsidRDefault="00D546EB" w:rsidP="003623FF">
                            <w:pPr>
                              <w:pStyle w:val="a3"/>
                              <w:spacing w:before="0" w:beforeAutospacing="0" w:after="0" w:afterAutospacing="0"/>
                              <w:jc w:val="center"/>
                              <w:rPr>
                                <w:lang w:val="en-US"/>
                              </w:rPr>
                            </w:pPr>
                          </w:p>
                        </w:txbxContent>
                      </wps:txbx>
                      <wps:bodyPr wrap="none">
                        <a:spAutoFit/>
                      </wps:bodyPr>
                    </wps:wsp>
                  </a:graphicData>
                </a:graphic>
              </wp:anchor>
            </w:drawing>
          </mc:Choice>
          <mc:Fallback>
            <w:pict>
              <v:rect id="Прямоугольник 23" o:spid="_x0000_s1028" style="position:absolute;margin-left:9.75pt;margin-top:105.2pt;width:190.35pt;height:60.5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d6rAEAAAkDAAAOAAAAZHJzL2Uyb0RvYy54bWysUktu2zAQ3RfIHQjuY8mKnTiC5SBAkGyC&#10;NkCSA9AUaREQPyAZS94V6LZAj9BDdFM0nzPQN8qQcpyi3RXdDDmcmcd5b2Z+1ssWrZl1QqsKj0c5&#10;RkxRXQu1qvD93eXhDCPniapJqxWr8IY5fLY4+DDvTMkK3ei2ZhYBiHJlZyrceG/KLHO0YZK4kTZM&#10;QZBrK4kH166y2pIO0GWbFXl+nHXa1sZqypyD14shiBcJn3NG/SfOHfOorTD05pO1yS6jzRZzUq4s&#10;MY2guzbIP3QhiVDw6R7qgniCHqz4C0oKarXT3I+olpnmXFCWOACbcf4Hm9uGGJa4gDjO7GVy/w+W&#10;flzfWCTqChf5dIKRIhKmFL5vP2+/hafwsv0SfoSX8Lj9Gp7Dz/ALFUdRs864EkpvzY3deQ6uUYCe&#10;WxlPoIb6pPNmrzPrPaLwWEzGJ5PJFCMKsZPj2elsGkGz92pjnb9iWqJ4qbCFOSZ5yfra+SH1LQXq&#10;YjfD//Hm+2U/MHrrdKnrDbDsYMwVVrCHCcuZ8wevL0XCi4VD2g4P9E4d7XYjDvR3P2W9b/DiFQAA&#10;//8DAFBLAwQUAAYACAAAACEAiRjGRt8AAAAKAQAADwAAAGRycy9kb3ducmV2LnhtbEyPy07DMBBF&#10;90j8gzVIbBC1k6aohDgVQjykdkXbD5jGJrGIx5HtpOHvMauyvJqje89Um9n2bNI+GEcSsoUApqlx&#10;ylAr4Xh4u18DCxFJYe9IS/jRATb19VWFpXJn+tTTPrYslVAoUUIX41ByHppOWwwLN2hKty/nLcYU&#10;fcuVx3Mqtz3PhXjgFg2lhQ4H/dLp5ns/WgnFe759NXdiZ+w04nHLvfignZS3N/PzE7Co53iB4U8/&#10;qUOdnE5uJBVYn/LjKpES8kwUwBJQCJEDO0lYLrMV8Lri/1+ofwEAAP//AwBQSwECLQAUAAYACAAA&#10;ACEAtoM4kv4AAADhAQAAEwAAAAAAAAAAAAAAAAAAAAAAW0NvbnRlbnRfVHlwZXNdLnhtbFBLAQIt&#10;ABQABgAIAAAAIQA4/SH/1gAAAJQBAAALAAAAAAAAAAAAAAAAAC8BAABfcmVscy8ucmVsc1BLAQIt&#10;ABQABgAIAAAAIQAFXad6rAEAAAkDAAAOAAAAAAAAAAAAAAAAAC4CAABkcnMvZTJvRG9jLnhtbFBL&#10;AQItABQABgAIAAAAIQCJGMZG3wAAAAoBAAAPAAAAAAAAAAAAAAAAAAYEAABkcnMvZG93bnJldi54&#10;bWxQSwUGAAAAAAQABADzAAAAEgUAAAAA&#10;" filled="f" stroked="f">
                <v:textbox style="mso-fit-shape-to-text:t">
                  <w:txbxContent>
                    <w:p w:rsidR="00D546EB" w:rsidRPr="003623FF" w:rsidRDefault="00D546EB" w:rsidP="003623FF">
                      <w:pPr>
                        <w:pStyle w:val="a3"/>
                        <w:spacing w:before="0" w:beforeAutospacing="0" w:after="0" w:afterAutospacing="0"/>
                        <w:jc w:val="center"/>
                        <w:rPr>
                          <w:b/>
                          <w:bCs/>
                          <w:color w:val="000000"/>
                          <w:kern w:val="24"/>
                          <w:sz w:val="28"/>
                          <w:szCs w:val="28"/>
                          <w:lang w:val="en-US"/>
                        </w:rPr>
                      </w:pPr>
                    </w:p>
                    <w:p w:rsidR="00D546EB" w:rsidRPr="003623FF" w:rsidRDefault="00D546EB" w:rsidP="003623FF">
                      <w:pPr>
                        <w:pStyle w:val="a3"/>
                        <w:spacing w:before="0" w:beforeAutospacing="0" w:after="0" w:afterAutospacing="0"/>
                        <w:jc w:val="center"/>
                        <w:rPr>
                          <w:b/>
                          <w:bCs/>
                          <w:color w:val="000000"/>
                          <w:kern w:val="24"/>
                          <w:sz w:val="28"/>
                          <w:szCs w:val="28"/>
                          <w:lang w:val="en-US"/>
                        </w:rPr>
                      </w:pPr>
                    </w:p>
                    <w:p w:rsidR="00D546EB" w:rsidRPr="003623FF" w:rsidRDefault="00D546EB" w:rsidP="003623FF">
                      <w:pPr>
                        <w:pStyle w:val="a3"/>
                        <w:spacing w:before="0" w:beforeAutospacing="0" w:after="0" w:afterAutospacing="0"/>
                        <w:jc w:val="center"/>
                        <w:rPr>
                          <w:lang w:val="en-US"/>
                        </w:rPr>
                      </w:pPr>
                    </w:p>
                  </w:txbxContent>
                </v:textbox>
              </v:rect>
            </w:pict>
          </mc:Fallback>
        </mc:AlternateContent>
      </w:r>
      <w:r w:rsidR="003623FF" w:rsidRPr="003623FF">
        <w:rPr>
          <w:rFonts w:asciiTheme="minorHAnsi" w:eastAsiaTheme="minorHAnsi" w:hAnsiTheme="minorHAnsi" w:cstheme="minorBidi"/>
          <w:noProof/>
          <w:sz w:val="28"/>
          <w:szCs w:val="28"/>
        </w:rPr>
        <mc:AlternateContent>
          <mc:Choice Requires="wps">
            <w:drawing>
              <wp:anchor distT="0" distB="0" distL="114300" distR="114300" simplePos="0" relativeHeight="251662336" behindDoc="0" locked="0" layoutInCell="1" allowOverlap="1" wp14:anchorId="00A9528F" wp14:editId="7AD0E7FA">
                <wp:simplePos x="0" y="0"/>
                <wp:positionH relativeFrom="column">
                  <wp:posOffset>187960</wp:posOffset>
                </wp:positionH>
                <wp:positionV relativeFrom="paragraph">
                  <wp:posOffset>184150</wp:posOffset>
                </wp:positionV>
                <wp:extent cx="2066925" cy="430530"/>
                <wp:effectExtent l="0" t="0" r="0" b="0"/>
                <wp:wrapNone/>
                <wp:docPr id="31" name="Прямоугольник 22"/>
                <wp:cNvGraphicFramePr/>
                <a:graphic xmlns:a="http://schemas.openxmlformats.org/drawingml/2006/main">
                  <a:graphicData uri="http://schemas.microsoft.com/office/word/2010/wordprocessingShape">
                    <wps:wsp>
                      <wps:cNvSpPr/>
                      <wps:spPr>
                        <a:xfrm>
                          <a:off x="0" y="0"/>
                          <a:ext cx="2066925" cy="430530"/>
                        </a:xfrm>
                        <a:prstGeom prst="rect">
                          <a:avLst/>
                        </a:prstGeom>
                      </wps:spPr>
                      <wps:txbx>
                        <w:txbxContent>
                          <w:p w:rsidR="00D546EB" w:rsidRPr="003623FF" w:rsidRDefault="00D546EB" w:rsidP="003623FF">
                            <w:pPr>
                              <w:pStyle w:val="a3"/>
                              <w:spacing w:before="0" w:beforeAutospacing="0" w:after="0" w:afterAutospacing="0"/>
                              <w:rPr>
                                <w:sz w:val="28"/>
                                <w:szCs w:val="28"/>
                              </w:rPr>
                            </w:pPr>
                          </w:p>
                        </w:txbxContent>
                      </wps:txbx>
                      <wps:bodyPr wrap="none">
                        <a:spAutoFit/>
                      </wps:bodyPr>
                    </wps:wsp>
                  </a:graphicData>
                </a:graphic>
              </wp:anchor>
            </w:drawing>
          </mc:Choice>
          <mc:Fallback>
            <w:pict>
              <v:rect id="Прямоугольник 22" o:spid="_x0000_s1029" style="position:absolute;margin-left:14.8pt;margin-top:14.5pt;width:162.75pt;height:33.9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l6qgEAAAcDAAAOAAAAZHJzL2Uyb0RvYy54bWysUs1qGzEQvhfyDkL3etfrxrSL16EQkktp&#10;A2kfQNZKXsHqB43iXd8KvRb6CH2IXkp/8gzyG3UkO05JbiGXkUYz881832hxNuqebIQHZU1Dp5OS&#10;EmG4bZVZN/TTx4uXrymBwEzLemtEQ7cC6Nny5MVicLWobGf7VniCIAbqwTW0C8HVRQG8E5rBxDph&#10;MCit1yyg69dF69mA6LovqrKcF4P1rfOWCwB8Pd8H6TLjSyl4+CAliED6huJsIVuf7SrZYrlg9doz&#10;1yl+GIM9YQrNlMGmR6hzFhi58eoRlFbcW7AyTLjVhZVScZE5IJtp+YDNdcecyFxQHHBHmeD5YPn7&#10;zZUnqm3obEqJYRp3FL/vPu++xT/xdvcl/oi38ffua/wbf8ZfpKqSYoODGguv3ZU/eIDXRH+UXqcT&#10;iZExq7w9qizGQDg+VuV8/qY6pYRj7NWsPJ3lNRT31c5DuBRWk3RpqMctZnHZ5h0E7IipdynopGn2&#10;/dMtjKtxz+du0pVtt8hxwCU31OAvzFjg3t4Ee6EyXircpx3wUO3c5vAz0jr/93PW/f9d/gMAAP//&#10;AwBQSwMEFAAGAAgAAAAhAJ8KylDeAAAACAEAAA8AAABkcnMvZG93bnJldi54bWxMj81qwzAQhO+F&#10;voPYQi+lkeI2JnEsh1L6A8mpaR5AsRRb1FoZSXbct+/mlJ6WYYbZb8rN5Do2mhCtRwnzmQBmsPba&#10;YiPh8P3+uAQWk0KtOo9Gwq+JsKlub0pVaH/GLzPuU8OoBGOhJLQp9QXnsW6NU3Hme4PknXxwKpEM&#10;DddBnancdTwTIudOWaQPrerNa2vqn/3gJDx/ZNs3+yB21o2DOmx5EJ+4k/L+bnpZA0tmStcwXPAJ&#10;HSpiOvoBdWSdhGyVU/JyaRL5T4vFHNhRwipfAq9K/n9A9QcAAP//AwBQSwECLQAUAAYACAAAACEA&#10;toM4kv4AAADhAQAAEwAAAAAAAAAAAAAAAAAAAAAAW0NvbnRlbnRfVHlwZXNdLnhtbFBLAQItABQA&#10;BgAIAAAAIQA4/SH/1gAAAJQBAAALAAAAAAAAAAAAAAAAAC8BAABfcmVscy8ucmVsc1BLAQItABQA&#10;BgAIAAAAIQDbQzl6qgEAAAcDAAAOAAAAAAAAAAAAAAAAAC4CAABkcnMvZTJvRG9jLnhtbFBLAQIt&#10;ABQABgAIAAAAIQCfCspQ3gAAAAgBAAAPAAAAAAAAAAAAAAAAAAQEAABkcnMvZG93bnJldi54bWxQ&#10;SwUGAAAAAAQABADzAAAADwUAAAAA&#10;" filled="f" stroked="f">
                <v:textbox style="mso-fit-shape-to-text:t">
                  <w:txbxContent>
                    <w:p w:rsidR="00D546EB" w:rsidRPr="003623FF" w:rsidRDefault="00D546EB" w:rsidP="003623FF">
                      <w:pPr>
                        <w:pStyle w:val="a3"/>
                        <w:spacing w:before="0" w:beforeAutospacing="0" w:after="0" w:afterAutospacing="0"/>
                        <w:rPr>
                          <w:sz w:val="28"/>
                          <w:szCs w:val="28"/>
                        </w:rPr>
                      </w:pPr>
                    </w:p>
                  </w:txbxContent>
                </v:textbox>
              </v:rect>
            </w:pict>
          </mc:Fallback>
        </mc:AlternateContent>
      </w:r>
    </w:p>
    <w:p w:rsidR="00801EA4" w:rsidRPr="000E0E6A" w:rsidRDefault="00801EA4" w:rsidP="00801EA4">
      <w:pPr>
        <w:pStyle w:val="a3"/>
        <w:spacing w:before="0" w:beforeAutospacing="0" w:after="0" w:afterAutospacing="0"/>
        <w:rPr>
          <w:color w:val="C00000"/>
        </w:rPr>
      </w:pPr>
      <w:r>
        <w:rPr>
          <w:rFonts w:eastAsiaTheme="minorEastAsia"/>
          <w:b/>
          <w:bCs/>
          <w:i/>
          <w:iCs/>
          <w:color w:val="000000" w:themeColor="text1"/>
          <w:kern w:val="24"/>
          <w:sz w:val="40"/>
          <w:szCs w:val="40"/>
        </w:rPr>
        <w:t>.</w:t>
      </w:r>
      <w:r>
        <w:rPr>
          <w:rFonts w:eastAsiaTheme="minorEastAsia"/>
          <w:b/>
          <w:bCs/>
          <w:i/>
          <w:iCs/>
          <w:color w:val="000000" w:themeColor="text1"/>
          <w:kern w:val="24"/>
          <w:sz w:val="40"/>
          <w:szCs w:val="40"/>
        </w:rPr>
        <w:tab/>
      </w:r>
      <w:r w:rsidRPr="000E0E6A">
        <w:rPr>
          <w:rFonts w:eastAsiaTheme="minorEastAsia"/>
          <w:b/>
          <w:bCs/>
          <w:i/>
          <w:iCs/>
          <w:color w:val="C00000"/>
          <w:kern w:val="24"/>
        </w:rPr>
        <w:t>Плохой дренаж части или всей груди:</w:t>
      </w:r>
    </w:p>
    <w:p w:rsidR="00801EA4" w:rsidRPr="000E0E6A" w:rsidRDefault="00801EA4" w:rsidP="00D36918">
      <w:pPr>
        <w:pStyle w:val="a4"/>
        <w:numPr>
          <w:ilvl w:val="0"/>
          <w:numId w:val="49"/>
        </w:numPr>
      </w:pPr>
      <w:r w:rsidRPr="000E0E6A">
        <w:rPr>
          <w:rFonts w:eastAsiaTheme="minorEastAsia"/>
          <w:color w:val="000000" w:themeColor="text1"/>
          <w:kern w:val="24"/>
        </w:rPr>
        <w:t>Н</w:t>
      </w:r>
      <w:r w:rsidR="000E0E6A">
        <w:rPr>
          <w:rFonts w:eastAsiaTheme="minorEastAsia"/>
          <w:color w:val="000000" w:themeColor="text1"/>
          <w:kern w:val="24"/>
        </w:rPr>
        <w:t>е</w:t>
      </w:r>
      <w:r w:rsidRPr="000E0E6A">
        <w:rPr>
          <w:rFonts w:eastAsiaTheme="minorEastAsia"/>
          <w:color w:val="000000" w:themeColor="text1"/>
          <w:kern w:val="24"/>
        </w:rPr>
        <w:t xml:space="preserve">эффективное сосание. </w:t>
      </w:r>
    </w:p>
    <w:p w:rsidR="00801EA4" w:rsidRPr="000E0E6A" w:rsidRDefault="00801EA4" w:rsidP="00D36918">
      <w:pPr>
        <w:pStyle w:val="a4"/>
        <w:numPr>
          <w:ilvl w:val="0"/>
          <w:numId w:val="49"/>
        </w:numPr>
      </w:pPr>
      <w:r w:rsidRPr="000E0E6A">
        <w:rPr>
          <w:rFonts w:eastAsiaTheme="minorEastAsia"/>
          <w:color w:val="000000" w:themeColor="text1"/>
          <w:kern w:val="24"/>
        </w:rPr>
        <w:t>Кормление в одном и том же положении.</w:t>
      </w:r>
    </w:p>
    <w:p w:rsidR="00801EA4" w:rsidRPr="000E0E6A" w:rsidRDefault="00801EA4" w:rsidP="00D36918">
      <w:pPr>
        <w:pStyle w:val="a4"/>
        <w:numPr>
          <w:ilvl w:val="0"/>
          <w:numId w:val="49"/>
        </w:numPr>
      </w:pPr>
      <w:r w:rsidRPr="000E0E6A">
        <w:rPr>
          <w:rFonts w:eastAsiaTheme="minorEastAsia"/>
          <w:color w:val="000000" w:themeColor="text1"/>
          <w:kern w:val="24"/>
        </w:rPr>
        <w:t>Однообразная поза для сна  или ночных кормлений.</w:t>
      </w:r>
    </w:p>
    <w:p w:rsidR="00801EA4" w:rsidRPr="000E0E6A" w:rsidRDefault="00801EA4" w:rsidP="00D36918">
      <w:pPr>
        <w:pStyle w:val="a4"/>
        <w:numPr>
          <w:ilvl w:val="0"/>
          <w:numId w:val="49"/>
        </w:numPr>
      </w:pPr>
      <w:r w:rsidRPr="000E0E6A">
        <w:rPr>
          <w:rFonts w:eastAsiaTheme="minorEastAsia"/>
          <w:color w:val="000000" w:themeColor="text1"/>
          <w:kern w:val="24"/>
        </w:rPr>
        <w:t xml:space="preserve">Давление на участок железы пальцами при кормлении.  </w:t>
      </w:r>
    </w:p>
    <w:p w:rsidR="00801EA4" w:rsidRPr="000E0E6A" w:rsidRDefault="00801EA4" w:rsidP="00D36918">
      <w:pPr>
        <w:pStyle w:val="a4"/>
        <w:numPr>
          <w:ilvl w:val="0"/>
          <w:numId w:val="49"/>
        </w:numPr>
      </w:pPr>
      <w:r w:rsidRPr="000E0E6A">
        <w:rPr>
          <w:rFonts w:eastAsiaTheme="minorEastAsia"/>
          <w:color w:val="000000" w:themeColor="text1"/>
          <w:kern w:val="24"/>
        </w:rPr>
        <w:t>Давление одежды на грудь.</w:t>
      </w:r>
    </w:p>
    <w:p w:rsidR="00801EA4" w:rsidRPr="000E0E6A" w:rsidRDefault="00801EA4" w:rsidP="00801EA4">
      <w:pPr>
        <w:pStyle w:val="a3"/>
        <w:spacing w:before="0" w:beforeAutospacing="0" w:after="0" w:afterAutospacing="0"/>
        <w:rPr>
          <w:color w:val="C00000"/>
        </w:rPr>
      </w:pPr>
      <w:r w:rsidRPr="000E0E6A">
        <w:rPr>
          <w:rFonts w:eastAsiaTheme="minorEastAsia"/>
          <w:b/>
          <w:bCs/>
          <w:i/>
          <w:iCs/>
          <w:color w:val="000000" w:themeColor="text1"/>
          <w:kern w:val="24"/>
        </w:rPr>
        <w:t>3.</w:t>
      </w:r>
      <w:r w:rsidRPr="000E0E6A">
        <w:rPr>
          <w:rFonts w:asciiTheme="minorHAnsi" w:eastAsiaTheme="minorEastAsia" w:hAnsi="Calibri" w:cstheme="minorBidi"/>
          <w:i/>
          <w:iCs/>
          <w:color w:val="000000" w:themeColor="text1"/>
          <w:kern w:val="24"/>
        </w:rPr>
        <w:tab/>
      </w:r>
      <w:r w:rsidRPr="000E0E6A">
        <w:rPr>
          <w:rFonts w:eastAsiaTheme="minorEastAsia"/>
          <w:b/>
          <w:bCs/>
          <w:i/>
          <w:iCs/>
          <w:color w:val="C00000"/>
          <w:kern w:val="24"/>
        </w:rPr>
        <w:t>Повреждение ткани груди или нарушение кровообращения в дольках железы.</w:t>
      </w:r>
    </w:p>
    <w:p w:rsidR="00801EA4" w:rsidRPr="000E0E6A" w:rsidRDefault="00801EA4" w:rsidP="00D36918">
      <w:pPr>
        <w:pStyle w:val="a4"/>
        <w:numPr>
          <w:ilvl w:val="0"/>
          <w:numId w:val="50"/>
        </w:numPr>
      </w:pPr>
      <w:r w:rsidRPr="000E0E6A">
        <w:rPr>
          <w:rFonts w:eastAsiaTheme="minorEastAsia"/>
          <w:color w:val="000000" w:themeColor="text1"/>
          <w:kern w:val="24"/>
        </w:rPr>
        <w:t>травма груди (удар, ушиб)</w:t>
      </w:r>
    </w:p>
    <w:p w:rsidR="00801EA4" w:rsidRPr="000E0E6A" w:rsidRDefault="00801EA4" w:rsidP="00D36918">
      <w:pPr>
        <w:pStyle w:val="a4"/>
        <w:numPr>
          <w:ilvl w:val="0"/>
          <w:numId w:val="50"/>
        </w:numPr>
      </w:pPr>
      <w:r w:rsidRPr="000E0E6A">
        <w:rPr>
          <w:rFonts w:eastAsiaTheme="minorEastAsia"/>
          <w:color w:val="000000" w:themeColor="text1"/>
          <w:kern w:val="24"/>
        </w:rPr>
        <w:t>интенсивный массаж молочной железы</w:t>
      </w:r>
    </w:p>
    <w:p w:rsidR="00801EA4" w:rsidRPr="000E0E6A" w:rsidRDefault="00801EA4" w:rsidP="00D36918">
      <w:pPr>
        <w:pStyle w:val="a4"/>
        <w:numPr>
          <w:ilvl w:val="0"/>
          <w:numId w:val="50"/>
        </w:numPr>
      </w:pPr>
      <w:r w:rsidRPr="000E0E6A">
        <w:rPr>
          <w:rFonts w:eastAsiaTheme="minorEastAsia"/>
          <w:color w:val="000000" w:themeColor="text1"/>
          <w:kern w:val="24"/>
        </w:rPr>
        <w:t>грубое сцеживание</w:t>
      </w:r>
    </w:p>
    <w:p w:rsidR="00801EA4" w:rsidRPr="000E0E6A" w:rsidRDefault="00801EA4" w:rsidP="00D36918">
      <w:pPr>
        <w:pStyle w:val="a4"/>
        <w:numPr>
          <w:ilvl w:val="0"/>
          <w:numId w:val="50"/>
        </w:numPr>
      </w:pPr>
      <w:r w:rsidRPr="000E0E6A">
        <w:rPr>
          <w:rFonts w:eastAsiaTheme="minorEastAsia"/>
          <w:kern w:val="24"/>
        </w:rPr>
        <w:t xml:space="preserve">Необоснованные </w:t>
      </w:r>
      <w:proofErr w:type="spellStart"/>
      <w:proofErr w:type="gramStart"/>
      <w:r w:rsidRPr="000E0E6A">
        <w:rPr>
          <w:rFonts w:eastAsiaTheme="minorEastAsia"/>
          <w:kern w:val="24"/>
        </w:rPr>
        <w:t>физ</w:t>
      </w:r>
      <w:proofErr w:type="spellEnd"/>
      <w:proofErr w:type="gramEnd"/>
      <w:r w:rsidRPr="000E0E6A">
        <w:rPr>
          <w:rFonts w:eastAsiaTheme="minorEastAsia"/>
          <w:kern w:val="24"/>
        </w:rPr>
        <w:t xml:space="preserve"> </w:t>
      </w:r>
      <w:proofErr w:type="spellStart"/>
      <w:r w:rsidRPr="000E0E6A">
        <w:rPr>
          <w:rFonts w:eastAsiaTheme="minorEastAsia"/>
          <w:kern w:val="24"/>
        </w:rPr>
        <w:t>нагрузки,тесное</w:t>
      </w:r>
      <w:proofErr w:type="spellEnd"/>
      <w:r w:rsidRPr="000E0E6A">
        <w:rPr>
          <w:rFonts w:eastAsiaTheme="minorEastAsia"/>
          <w:kern w:val="24"/>
        </w:rPr>
        <w:t xml:space="preserve"> белье, сон на животе, переохлаждение</w:t>
      </w:r>
    </w:p>
    <w:p w:rsidR="001930D1" w:rsidRPr="003623FF" w:rsidRDefault="001930D1" w:rsidP="00CE1648">
      <w:pPr>
        <w:pStyle w:val="a3"/>
        <w:spacing w:before="134" w:beforeAutospacing="0" w:after="0" w:afterAutospacing="0"/>
        <w:textAlignment w:val="baseline"/>
        <w:rPr>
          <w:rFonts w:eastAsiaTheme="minorEastAsia"/>
          <w:color w:val="000000" w:themeColor="text1"/>
          <w:kern w:val="24"/>
          <w:sz w:val="28"/>
          <w:szCs w:val="28"/>
        </w:rPr>
      </w:pPr>
    </w:p>
    <w:p w:rsidR="00801EA4" w:rsidRDefault="000E0E6A" w:rsidP="00801EA4">
      <w:pPr>
        <w:pStyle w:val="a3"/>
        <w:spacing w:before="0" w:beforeAutospacing="0" w:after="0" w:afterAutospacing="0"/>
        <w:rPr>
          <w:rFonts w:eastAsiaTheme="minorEastAsia"/>
          <w:b/>
          <w:bCs/>
          <w:color w:val="4F6228" w:themeColor="accent3" w:themeShade="80"/>
          <w:kern w:val="24"/>
          <w:sz w:val="28"/>
          <w:szCs w:val="28"/>
        </w:rPr>
      </w:pPr>
      <w:r>
        <w:rPr>
          <w:rFonts w:eastAsiaTheme="minorEastAsia"/>
          <w:b/>
          <w:bCs/>
          <w:color w:val="4F6228" w:themeColor="accent3" w:themeShade="80"/>
          <w:kern w:val="24"/>
          <w:sz w:val="28"/>
          <w:szCs w:val="28"/>
        </w:rPr>
        <w:t xml:space="preserve">                             </w:t>
      </w:r>
      <w:r w:rsidR="00801EA4" w:rsidRPr="00801EA4">
        <w:rPr>
          <w:rFonts w:eastAsiaTheme="minorEastAsia"/>
          <w:b/>
          <w:bCs/>
          <w:color w:val="4F6228" w:themeColor="accent3" w:themeShade="80"/>
          <w:kern w:val="24"/>
          <w:sz w:val="28"/>
          <w:szCs w:val="28"/>
        </w:rPr>
        <w:t xml:space="preserve">При </w:t>
      </w:r>
      <w:proofErr w:type="spellStart"/>
      <w:r w:rsidR="00801EA4" w:rsidRPr="00801EA4">
        <w:rPr>
          <w:rFonts w:eastAsiaTheme="minorEastAsia"/>
          <w:b/>
          <w:bCs/>
          <w:color w:val="4F6228" w:themeColor="accent3" w:themeShade="80"/>
          <w:kern w:val="24"/>
          <w:sz w:val="28"/>
          <w:szCs w:val="28"/>
        </w:rPr>
        <w:t>лактостазе</w:t>
      </w:r>
      <w:proofErr w:type="spellEnd"/>
      <w:r w:rsidR="00801EA4" w:rsidRPr="00801EA4">
        <w:rPr>
          <w:rFonts w:eastAsiaTheme="minorEastAsia"/>
          <w:b/>
          <w:bCs/>
          <w:color w:val="4F6228" w:themeColor="accent3" w:themeShade="80"/>
          <w:kern w:val="24"/>
          <w:sz w:val="28"/>
          <w:szCs w:val="28"/>
        </w:rPr>
        <w:t xml:space="preserve"> рекомендуется:</w:t>
      </w:r>
    </w:p>
    <w:p w:rsidR="000E0E6A" w:rsidRPr="00801EA4" w:rsidRDefault="000E0E6A" w:rsidP="00801EA4">
      <w:pPr>
        <w:pStyle w:val="a3"/>
        <w:spacing w:before="0" w:beforeAutospacing="0" w:after="0" w:afterAutospacing="0"/>
        <w:rPr>
          <w:color w:val="4F6228" w:themeColor="accent3" w:themeShade="80"/>
          <w:sz w:val="28"/>
          <w:szCs w:val="28"/>
        </w:rPr>
      </w:pPr>
    </w:p>
    <w:p w:rsidR="00801EA4" w:rsidRPr="000E0E6A" w:rsidRDefault="00801EA4" w:rsidP="00D36918">
      <w:pPr>
        <w:pStyle w:val="a4"/>
        <w:numPr>
          <w:ilvl w:val="0"/>
          <w:numId w:val="51"/>
        </w:numPr>
      </w:pPr>
      <w:r w:rsidRPr="000E0E6A">
        <w:rPr>
          <w:rFonts w:eastAsiaTheme="minorEastAsia"/>
          <w:color w:val="000000"/>
          <w:kern w:val="24"/>
        </w:rPr>
        <w:t>Сцедить перед кормлением всё молоко, которое легко сцеживается;</w:t>
      </w:r>
    </w:p>
    <w:p w:rsidR="00801EA4" w:rsidRPr="000E0E6A" w:rsidRDefault="00801EA4" w:rsidP="00D36918">
      <w:pPr>
        <w:pStyle w:val="a4"/>
        <w:numPr>
          <w:ilvl w:val="0"/>
          <w:numId w:val="51"/>
        </w:numPr>
      </w:pPr>
      <w:r w:rsidRPr="000E0E6A">
        <w:rPr>
          <w:rFonts w:eastAsiaTheme="minorEastAsia"/>
          <w:color w:val="000000"/>
          <w:kern w:val="24"/>
        </w:rPr>
        <w:t>Приложить ребёнка к груди, повернув его подбородком в сторону застоя;</w:t>
      </w:r>
    </w:p>
    <w:p w:rsidR="00801EA4" w:rsidRPr="000E0E6A" w:rsidRDefault="00801EA4" w:rsidP="00D36918">
      <w:pPr>
        <w:pStyle w:val="a4"/>
        <w:numPr>
          <w:ilvl w:val="0"/>
          <w:numId w:val="51"/>
        </w:numPr>
      </w:pPr>
      <w:r w:rsidRPr="000E0E6A">
        <w:rPr>
          <w:rFonts w:eastAsiaTheme="minorEastAsia"/>
          <w:color w:val="000000"/>
          <w:kern w:val="24"/>
        </w:rPr>
        <w:t xml:space="preserve">После кормления приложить прохладный компресс на три-четыре минуты; </w:t>
      </w:r>
    </w:p>
    <w:p w:rsidR="00801EA4" w:rsidRPr="000E0E6A" w:rsidRDefault="00801EA4" w:rsidP="00D36918">
      <w:pPr>
        <w:pStyle w:val="a4"/>
        <w:numPr>
          <w:ilvl w:val="0"/>
          <w:numId w:val="51"/>
        </w:numPr>
      </w:pPr>
      <w:r w:rsidRPr="000E0E6A">
        <w:rPr>
          <w:rFonts w:eastAsiaTheme="minorEastAsia"/>
          <w:color w:val="000000"/>
          <w:kern w:val="24"/>
        </w:rPr>
        <w:t>Кормить ребенка больной грудью как можно чаще.</w:t>
      </w:r>
    </w:p>
    <w:p w:rsidR="00801EA4" w:rsidRPr="000E0E6A" w:rsidRDefault="00801EA4" w:rsidP="00D36918">
      <w:pPr>
        <w:pStyle w:val="a4"/>
        <w:numPr>
          <w:ilvl w:val="0"/>
          <w:numId w:val="51"/>
        </w:numPr>
      </w:pPr>
      <w:r w:rsidRPr="000E0E6A">
        <w:rPr>
          <w:rFonts w:eastAsiaTheme="minorEastAsia"/>
          <w:color w:val="000000"/>
          <w:kern w:val="24"/>
        </w:rPr>
        <w:t>Постоянно чередовать сцеживание и кормление грудью</w:t>
      </w:r>
    </w:p>
    <w:p w:rsidR="00620566" w:rsidRPr="000E0E6A" w:rsidRDefault="00801EA4" w:rsidP="00D36918">
      <w:pPr>
        <w:pStyle w:val="a4"/>
        <w:numPr>
          <w:ilvl w:val="0"/>
          <w:numId w:val="51"/>
        </w:numPr>
      </w:pPr>
      <w:r w:rsidRPr="000E0E6A">
        <w:t>Не д</w:t>
      </w:r>
      <w:r w:rsidR="00D36918" w:rsidRPr="000E0E6A">
        <w:t>опускать большой ночной перерыв в кормлении</w:t>
      </w:r>
    </w:p>
    <w:p w:rsidR="00500559" w:rsidRPr="00500559" w:rsidRDefault="00500559" w:rsidP="00500559">
      <w:pPr>
        <w:ind w:left="360"/>
        <w:rPr>
          <w:sz w:val="28"/>
          <w:szCs w:val="28"/>
        </w:rPr>
      </w:pPr>
    </w:p>
    <w:p w:rsidR="00500559" w:rsidRPr="000E0E6A" w:rsidRDefault="00500559" w:rsidP="00500559">
      <w:pPr>
        <w:ind w:left="360"/>
        <w:rPr>
          <w:rFonts w:ascii="Times New Roman" w:hAnsi="Times New Roman" w:cs="Times New Roman"/>
          <w:color w:val="632423" w:themeColor="accent2" w:themeShade="80"/>
          <w:sz w:val="24"/>
          <w:szCs w:val="24"/>
        </w:rPr>
      </w:pPr>
      <w:r w:rsidRPr="000E0E6A">
        <w:rPr>
          <w:rFonts w:ascii="Times New Roman" w:hAnsi="Times New Roman" w:cs="Times New Roman"/>
          <w:color w:val="632423" w:themeColor="accent2" w:themeShade="80"/>
          <w:sz w:val="24"/>
          <w:szCs w:val="24"/>
        </w:rPr>
        <w:t xml:space="preserve">При грамотных и своевременно принятых мерах, </w:t>
      </w:r>
      <w:proofErr w:type="spellStart"/>
      <w:r w:rsidRPr="000E0E6A">
        <w:rPr>
          <w:rFonts w:ascii="Times New Roman" w:hAnsi="Times New Roman" w:cs="Times New Roman"/>
          <w:color w:val="632423" w:themeColor="accent2" w:themeShade="80"/>
          <w:sz w:val="24"/>
          <w:szCs w:val="24"/>
        </w:rPr>
        <w:t>лактостаз</w:t>
      </w:r>
      <w:proofErr w:type="spellEnd"/>
      <w:r w:rsidRPr="000E0E6A">
        <w:rPr>
          <w:rFonts w:ascii="Times New Roman" w:hAnsi="Times New Roman" w:cs="Times New Roman"/>
          <w:color w:val="632423" w:themeColor="accent2" w:themeShade="80"/>
          <w:sz w:val="24"/>
          <w:szCs w:val="24"/>
        </w:rPr>
        <w:t xml:space="preserve"> проходит самостоятельно</w:t>
      </w:r>
      <w:r w:rsidR="000E0E6A">
        <w:rPr>
          <w:rFonts w:ascii="Times New Roman" w:hAnsi="Times New Roman" w:cs="Times New Roman"/>
          <w:color w:val="632423" w:themeColor="accent2" w:themeShade="80"/>
          <w:sz w:val="24"/>
          <w:szCs w:val="24"/>
        </w:rPr>
        <w:t xml:space="preserve"> </w:t>
      </w:r>
      <w:r w:rsidRPr="000E0E6A">
        <w:rPr>
          <w:rFonts w:ascii="Times New Roman" w:hAnsi="Times New Roman" w:cs="Times New Roman"/>
          <w:color w:val="632423" w:themeColor="accent2" w:themeShade="80"/>
          <w:sz w:val="24"/>
          <w:szCs w:val="24"/>
        </w:rPr>
        <w:t xml:space="preserve">в течение </w:t>
      </w:r>
      <w:r w:rsidRPr="000E0E6A">
        <w:rPr>
          <w:rFonts w:ascii="Times New Roman" w:hAnsi="Times New Roman" w:cs="Times New Roman"/>
          <w:b/>
          <w:bCs/>
          <w:color w:val="632423" w:themeColor="accent2" w:themeShade="80"/>
          <w:sz w:val="24"/>
          <w:szCs w:val="24"/>
        </w:rPr>
        <w:t>24 – 48 часов.</w:t>
      </w:r>
    </w:p>
    <w:p w:rsidR="00500559" w:rsidRPr="000E0E6A" w:rsidRDefault="00500559" w:rsidP="00500559">
      <w:pPr>
        <w:ind w:left="360"/>
        <w:rPr>
          <w:rFonts w:ascii="Times New Roman" w:hAnsi="Times New Roman" w:cs="Times New Roman"/>
          <w:i/>
          <w:color w:val="76923C" w:themeColor="accent3" w:themeShade="BF"/>
          <w:sz w:val="28"/>
          <w:szCs w:val="28"/>
        </w:rPr>
      </w:pPr>
      <w:r w:rsidRPr="000E0E6A">
        <w:rPr>
          <w:rFonts w:ascii="Times New Roman" w:hAnsi="Times New Roman" w:cs="Times New Roman"/>
          <w:i/>
          <w:color w:val="76923C" w:themeColor="accent3" w:themeShade="BF"/>
          <w:sz w:val="28"/>
          <w:szCs w:val="28"/>
        </w:rPr>
        <w:lastRenderedPageBreak/>
        <w:t>спадает температура</w:t>
      </w:r>
    </w:p>
    <w:p w:rsidR="00500559" w:rsidRPr="000E0E6A" w:rsidRDefault="00500559" w:rsidP="00500559">
      <w:pPr>
        <w:ind w:left="360"/>
        <w:rPr>
          <w:rFonts w:ascii="Times New Roman" w:hAnsi="Times New Roman" w:cs="Times New Roman"/>
          <w:i/>
          <w:color w:val="76923C" w:themeColor="accent3" w:themeShade="BF"/>
          <w:sz w:val="28"/>
          <w:szCs w:val="28"/>
        </w:rPr>
      </w:pPr>
      <w:r w:rsidRPr="000E0E6A">
        <w:rPr>
          <w:rFonts w:ascii="Times New Roman" w:hAnsi="Times New Roman" w:cs="Times New Roman"/>
          <w:i/>
          <w:color w:val="76923C" w:themeColor="accent3" w:themeShade="BF"/>
          <w:sz w:val="28"/>
          <w:szCs w:val="28"/>
        </w:rPr>
        <w:t>проходит болезненность и покраснение</w:t>
      </w:r>
    </w:p>
    <w:p w:rsidR="00500559" w:rsidRPr="000E0E6A" w:rsidRDefault="00500559" w:rsidP="00500559">
      <w:pPr>
        <w:ind w:left="360"/>
        <w:rPr>
          <w:rFonts w:ascii="Times New Roman" w:hAnsi="Times New Roman" w:cs="Times New Roman"/>
          <w:i/>
          <w:color w:val="76923C" w:themeColor="accent3" w:themeShade="BF"/>
          <w:sz w:val="28"/>
          <w:szCs w:val="28"/>
        </w:rPr>
      </w:pPr>
      <w:r w:rsidRPr="000E0E6A">
        <w:rPr>
          <w:rFonts w:ascii="Times New Roman" w:hAnsi="Times New Roman" w:cs="Times New Roman"/>
          <w:i/>
          <w:color w:val="76923C" w:themeColor="accent3" w:themeShade="BF"/>
          <w:sz w:val="28"/>
          <w:szCs w:val="28"/>
        </w:rPr>
        <w:t xml:space="preserve">уплотнение </w:t>
      </w:r>
    </w:p>
    <w:p w:rsidR="00500559" w:rsidRPr="000E0E6A" w:rsidRDefault="00500559" w:rsidP="00500559">
      <w:pPr>
        <w:ind w:left="360"/>
        <w:rPr>
          <w:rFonts w:ascii="Times New Roman" w:hAnsi="Times New Roman" w:cs="Times New Roman"/>
          <w:color w:val="632423" w:themeColor="accent2" w:themeShade="80"/>
          <w:sz w:val="24"/>
          <w:szCs w:val="24"/>
        </w:rPr>
      </w:pPr>
      <w:r w:rsidRPr="000E0E6A">
        <w:rPr>
          <w:rFonts w:ascii="Times New Roman" w:hAnsi="Times New Roman" w:cs="Times New Roman"/>
          <w:color w:val="632423" w:themeColor="accent2" w:themeShade="80"/>
          <w:sz w:val="24"/>
          <w:szCs w:val="24"/>
        </w:rPr>
        <w:t xml:space="preserve">Если через двое суток, несмотря на все предпринятые усилия, нет положительной динамики или состояние становиться хуже, необходима консультация врача (лучше </w:t>
      </w:r>
      <w:proofErr w:type="spellStart"/>
      <w:r w:rsidRPr="000E0E6A">
        <w:rPr>
          <w:rFonts w:ascii="Times New Roman" w:hAnsi="Times New Roman" w:cs="Times New Roman"/>
          <w:color w:val="632423" w:themeColor="accent2" w:themeShade="80"/>
          <w:sz w:val="24"/>
          <w:szCs w:val="24"/>
        </w:rPr>
        <w:t>маммолога</w:t>
      </w:r>
      <w:proofErr w:type="spellEnd"/>
      <w:r w:rsidRPr="000E0E6A">
        <w:rPr>
          <w:rFonts w:ascii="Times New Roman" w:hAnsi="Times New Roman" w:cs="Times New Roman"/>
          <w:color w:val="632423" w:themeColor="accent2" w:themeShade="80"/>
          <w:sz w:val="24"/>
          <w:szCs w:val="24"/>
        </w:rPr>
        <w:t>), который назначит лечение.</w:t>
      </w:r>
    </w:p>
    <w:p w:rsidR="001F1AD6" w:rsidRDefault="00500559" w:rsidP="00500559">
      <w:pPr>
        <w:ind w:left="360"/>
        <w:rPr>
          <w:rFonts w:ascii="Times New Roman" w:eastAsiaTheme="majorEastAsia" w:hAnsi="Times New Roman" w:cs="Times New Roman"/>
          <w:b/>
          <w:color w:val="C00000"/>
          <w:kern w:val="24"/>
          <w:sz w:val="28"/>
          <w:szCs w:val="28"/>
        </w:rPr>
      </w:pPr>
      <w:r>
        <w:rPr>
          <w:rFonts w:asciiTheme="majorHAnsi" w:eastAsiaTheme="majorEastAsia" w:hAnsi="Calibri Light" w:cstheme="majorBidi"/>
          <w:color w:val="000000" w:themeColor="text1"/>
          <w:kern w:val="24"/>
          <w:sz w:val="72"/>
          <w:szCs w:val="72"/>
        </w:rPr>
        <w:t xml:space="preserve">                </w:t>
      </w:r>
      <w:r w:rsidRPr="00500559">
        <w:rPr>
          <w:rFonts w:ascii="Times New Roman" w:eastAsiaTheme="majorEastAsia" w:hAnsi="Times New Roman" w:cs="Times New Roman"/>
          <w:b/>
          <w:color w:val="C00000"/>
          <w:kern w:val="24"/>
          <w:sz w:val="28"/>
          <w:szCs w:val="28"/>
        </w:rPr>
        <w:t xml:space="preserve">Недостаток молока      </w:t>
      </w:r>
    </w:p>
    <w:p w:rsidR="001F1AD6" w:rsidRPr="00AB70F8" w:rsidRDefault="001F1AD6" w:rsidP="00D36918">
      <w:pPr>
        <w:numPr>
          <w:ilvl w:val="0"/>
          <w:numId w:val="52"/>
        </w:numPr>
        <w:spacing w:after="0" w:line="216" w:lineRule="auto"/>
        <w:ind w:left="1080"/>
        <w:contextualSpacing/>
        <w:rPr>
          <w:rFonts w:ascii="Times New Roman" w:eastAsia="Times New Roman" w:hAnsi="Times New Roman" w:cs="Times New Roman"/>
          <w:sz w:val="24"/>
          <w:szCs w:val="24"/>
          <w:lang w:eastAsia="ru-RU"/>
        </w:rPr>
      </w:pPr>
      <w:r w:rsidRPr="00AB70F8">
        <w:rPr>
          <w:rFonts w:ascii="Times New Roman" w:eastAsiaTheme="minorEastAsia" w:hAnsi="Times New Roman" w:cs="Times New Roman"/>
          <w:color w:val="000000" w:themeColor="text1"/>
          <w:kern w:val="24"/>
          <w:sz w:val="24"/>
          <w:szCs w:val="24"/>
          <w:lang w:eastAsia="ru-RU"/>
        </w:rPr>
        <w:t xml:space="preserve">Одной из самых распространенных причин, из-за которых матери начинают переходить на кормление из бутылочек или прекращают кормить грудью, </w:t>
      </w:r>
      <w:r w:rsidR="00AB70F8" w:rsidRPr="00AB70F8">
        <w:rPr>
          <w:rFonts w:ascii="Times New Roman" w:eastAsiaTheme="minorEastAsia" w:hAnsi="Times New Roman" w:cs="Times New Roman"/>
          <w:color w:val="000000" w:themeColor="text1"/>
          <w:kern w:val="24"/>
          <w:sz w:val="24"/>
          <w:szCs w:val="24"/>
          <w:lang w:eastAsia="ru-RU"/>
        </w:rPr>
        <w:t>это то</w:t>
      </w:r>
      <w:r w:rsidRPr="00AB70F8">
        <w:rPr>
          <w:rFonts w:ascii="Times New Roman" w:eastAsiaTheme="minorEastAsia" w:hAnsi="Times New Roman" w:cs="Times New Roman"/>
          <w:color w:val="000000" w:themeColor="text1"/>
          <w:kern w:val="24"/>
          <w:sz w:val="24"/>
          <w:szCs w:val="24"/>
          <w:lang w:eastAsia="ru-RU"/>
        </w:rPr>
        <w:t>,</w:t>
      </w:r>
      <w:r w:rsidR="000E0E6A" w:rsidRPr="00AB70F8">
        <w:rPr>
          <w:rFonts w:ascii="Times New Roman" w:eastAsiaTheme="minorEastAsia" w:hAnsi="Times New Roman" w:cs="Times New Roman"/>
          <w:color w:val="000000" w:themeColor="text1"/>
          <w:kern w:val="24"/>
          <w:sz w:val="24"/>
          <w:szCs w:val="24"/>
          <w:lang w:eastAsia="ru-RU"/>
        </w:rPr>
        <w:t xml:space="preserve"> </w:t>
      </w:r>
      <w:r w:rsidRPr="00AB70F8">
        <w:rPr>
          <w:rFonts w:ascii="Times New Roman" w:eastAsiaTheme="minorEastAsia" w:hAnsi="Times New Roman" w:cs="Times New Roman"/>
          <w:color w:val="000000" w:themeColor="text1"/>
          <w:kern w:val="24"/>
          <w:sz w:val="24"/>
          <w:szCs w:val="24"/>
          <w:lang w:eastAsia="ru-RU"/>
        </w:rPr>
        <w:t>что они считают, что у них «недостаточно молока».</w:t>
      </w:r>
    </w:p>
    <w:p w:rsidR="001F1AD6" w:rsidRPr="00AB70F8" w:rsidRDefault="001F1AD6" w:rsidP="00D36918">
      <w:pPr>
        <w:numPr>
          <w:ilvl w:val="0"/>
          <w:numId w:val="52"/>
        </w:numPr>
        <w:spacing w:after="0" w:line="216" w:lineRule="auto"/>
        <w:ind w:left="1080"/>
        <w:contextualSpacing/>
        <w:rPr>
          <w:rFonts w:ascii="Times New Roman" w:eastAsia="Times New Roman" w:hAnsi="Times New Roman" w:cs="Times New Roman"/>
          <w:sz w:val="24"/>
          <w:szCs w:val="24"/>
          <w:lang w:eastAsia="ru-RU"/>
        </w:rPr>
      </w:pPr>
      <w:r w:rsidRPr="00AB70F8">
        <w:rPr>
          <w:rFonts w:ascii="Times New Roman" w:eastAsiaTheme="minorEastAsia" w:hAnsi="Times New Roman" w:cs="Times New Roman"/>
          <w:b/>
          <w:bCs/>
          <w:color w:val="000000" w:themeColor="text1"/>
          <w:kern w:val="24"/>
          <w:sz w:val="24"/>
          <w:szCs w:val="24"/>
          <w:lang w:eastAsia="ru-RU"/>
        </w:rPr>
        <w:t xml:space="preserve">Есть только </w:t>
      </w:r>
      <w:r w:rsidRPr="00AB70F8">
        <w:rPr>
          <w:rFonts w:ascii="Times New Roman" w:eastAsiaTheme="minorEastAsia" w:hAnsi="Times New Roman" w:cs="Times New Roman"/>
          <w:b/>
          <w:bCs/>
          <w:color w:val="FFC000"/>
          <w:kern w:val="24"/>
          <w:sz w:val="24"/>
          <w:szCs w:val="24"/>
          <w:lang w:eastAsia="ru-RU"/>
        </w:rPr>
        <w:t>один признак</w:t>
      </w:r>
      <w:proofErr w:type="gramStart"/>
      <w:r w:rsidRPr="00AB70F8">
        <w:rPr>
          <w:rFonts w:ascii="Times New Roman" w:eastAsiaTheme="minorEastAsia" w:hAnsi="Times New Roman" w:cs="Times New Roman"/>
          <w:b/>
          <w:bCs/>
          <w:color w:val="FFC000"/>
          <w:kern w:val="24"/>
          <w:sz w:val="24"/>
          <w:szCs w:val="24"/>
          <w:lang w:eastAsia="ru-RU"/>
        </w:rPr>
        <w:t xml:space="preserve"> </w:t>
      </w:r>
      <w:r w:rsidRPr="00AB70F8">
        <w:rPr>
          <w:rFonts w:ascii="Times New Roman" w:eastAsiaTheme="minorEastAsia" w:hAnsi="Times New Roman" w:cs="Times New Roman"/>
          <w:b/>
          <w:bCs/>
          <w:color w:val="000000" w:themeColor="text1"/>
          <w:kern w:val="24"/>
          <w:sz w:val="24"/>
          <w:szCs w:val="24"/>
          <w:lang w:eastAsia="ru-RU"/>
        </w:rPr>
        <w:t>,</w:t>
      </w:r>
      <w:proofErr w:type="gramEnd"/>
      <w:r w:rsidRPr="00AB70F8">
        <w:rPr>
          <w:rFonts w:ascii="Times New Roman" w:eastAsiaTheme="minorEastAsia" w:hAnsi="Times New Roman" w:cs="Times New Roman"/>
          <w:b/>
          <w:bCs/>
          <w:color w:val="000000" w:themeColor="text1"/>
          <w:kern w:val="24"/>
          <w:sz w:val="24"/>
          <w:szCs w:val="24"/>
          <w:lang w:eastAsia="ru-RU"/>
        </w:rPr>
        <w:t xml:space="preserve"> который в действительности показывают, что ребенок получает недостаточно молока. Это:</w:t>
      </w:r>
    </w:p>
    <w:p w:rsidR="001F1AD6" w:rsidRPr="00AB70F8" w:rsidRDefault="001F1AD6" w:rsidP="00D36918">
      <w:pPr>
        <w:numPr>
          <w:ilvl w:val="0"/>
          <w:numId w:val="52"/>
        </w:numPr>
        <w:spacing w:after="0" w:line="216" w:lineRule="auto"/>
        <w:ind w:left="1080"/>
        <w:contextualSpacing/>
        <w:rPr>
          <w:rFonts w:ascii="Times New Roman" w:eastAsia="Times New Roman" w:hAnsi="Times New Roman" w:cs="Times New Roman"/>
          <w:sz w:val="24"/>
          <w:szCs w:val="24"/>
          <w:lang w:eastAsia="ru-RU"/>
        </w:rPr>
      </w:pPr>
      <w:r w:rsidRPr="00AB70F8">
        <w:rPr>
          <w:rFonts w:ascii="Times New Roman" w:eastAsiaTheme="minorEastAsia" w:hAnsi="Times New Roman" w:cs="Times New Roman"/>
          <w:color w:val="000000" w:themeColor="text1"/>
          <w:kern w:val="24"/>
          <w:sz w:val="24"/>
          <w:szCs w:val="24"/>
          <w:lang w:eastAsia="ru-RU"/>
        </w:rPr>
        <w:t>— плохая прибавка в весе</w:t>
      </w:r>
    </w:p>
    <w:p w:rsidR="00500559" w:rsidRPr="00AB70F8" w:rsidRDefault="001F1AD6" w:rsidP="001F1AD6">
      <w:pPr>
        <w:ind w:left="360"/>
        <w:rPr>
          <w:rFonts w:ascii="Times New Roman" w:eastAsiaTheme="majorEastAsia" w:hAnsi="Times New Roman" w:cs="Times New Roman"/>
          <w:b/>
          <w:color w:val="C00000"/>
          <w:kern w:val="24"/>
          <w:sz w:val="24"/>
          <w:szCs w:val="24"/>
        </w:rPr>
      </w:pPr>
      <w:proofErr w:type="gramStart"/>
      <w:r w:rsidRPr="00AB70F8">
        <w:rPr>
          <w:rFonts w:ascii="Times New Roman" w:eastAsiaTheme="minorEastAsia" w:hAnsi="Times New Roman" w:cs="Times New Roman"/>
          <w:color w:val="000000" w:themeColor="text1"/>
          <w:kern w:val="24"/>
          <w:sz w:val="24"/>
          <w:szCs w:val="24"/>
          <w:lang w:eastAsia="ru-RU"/>
        </w:rPr>
        <w:t>(Меньше 500 г в месяц, через две</w:t>
      </w:r>
      <w:r w:rsidRPr="00AB70F8">
        <w:rPr>
          <w:rFonts w:eastAsiaTheme="minorEastAsia" w:hAnsi="Calibri"/>
          <w:color w:val="000000" w:themeColor="text1"/>
          <w:kern w:val="24"/>
          <w:sz w:val="24"/>
          <w:szCs w:val="24"/>
          <w:lang w:eastAsia="ru-RU"/>
        </w:rPr>
        <w:t xml:space="preserve"> </w:t>
      </w:r>
      <w:r w:rsidRPr="00AB70F8">
        <w:rPr>
          <w:rFonts w:ascii="Times New Roman" w:eastAsiaTheme="minorEastAsia" w:hAnsi="Times New Roman" w:cs="Times New Roman"/>
          <w:color w:val="000000" w:themeColor="text1"/>
          <w:kern w:val="24"/>
          <w:sz w:val="24"/>
          <w:szCs w:val="24"/>
          <w:lang w:eastAsia="ru-RU"/>
        </w:rPr>
        <w:t>недели вес стал меньше, чем был при рождении</w:t>
      </w:r>
      <w:r w:rsidR="00500559" w:rsidRPr="00AB70F8">
        <w:rPr>
          <w:rFonts w:ascii="Times New Roman" w:eastAsiaTheme="majorEastAsia" w:hAnsi="Times New Roman" w:cs="Times New Roman"/>
          <w:b/>
          <w:color w:val="C00000"/>
          <w:kern w:val="24"/>
          <w:sz w:val="24"/>
          <w:szCs w:val="24"/>
        </w:rPr>
        <w:t xml:space="preserve">  </w:t>
      </w:r>
      <w:proofErr w:type="gramEnd"/>
    </w:p>
    <w:p w:rsidR="00114098" w:rsidRPr="00500559" w:rsidRDefault="00AB70F8" w:rsidP="00500559">
      <w:pPr>
        <w:ind w:left="360"/>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 xml:space="preserve">                                  </w:t>
      </w:r>
      <w:r w:rsidR="001F1AD6">
        <w:rPr>
          <w:rFonts w:ascii="Times New Roman" w:hAnsi="Times New Roman" w:cs="Times New Roman"/>
          <w:b/>
          <w:color w:val="632423" w:themeColor="accent2" w:themeShade="80"/>
          <w:sz w:val="28"/>
          <w:szCs w:val="28"/>
        </w:rPr>
        <w:t>Вероятные признаки</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Ребенок не удовлетворен после кормления грудью</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Ребенок часто плачет</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Очень частые кормления грудью</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Очень продолжительные кормления грудью</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Ребенок отказывается от груди</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У ребенка плотный, сухой или зеленый стул</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У ребенка редкий стул и в небольшом объеме</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При сцеживании нет молока</w:t>
      </w:r>
    </w:p>
    <w:p w:rsidR="001F1AD6" w:rsidRPr="00AB70F8" w:rsidRDefault="001F1AD6" w:rsidP="00D36918">
      <w:pPr>
        <w:pStyle w:val="a4"/>
        <w:numPr>
          <w:ilvl w:val="0"/>
          <w:numId w:val="53"/>
        </w:numPr>
        <w:spacing w:line="216" w:lineRule="auto"/>
      </w:pPr>
      <w:r w:rsidRPr="00AB70F8">
        <w:rPr>
          <w:rFonts w:eastAsiaTheme="minorEastAsia"/>
          <w:color w:val="000000" w:themeColor="text1"/>
          <w:kern w:val="24"/>
        </w:rPr>
        <w:t>Молоко «не прибыло» (после родов)</w:t>
      </w:r>
    </w:p>
    <w:p w:rsidR="00A910C3" w:rsidRPr="00AB70F8" w:rsidRDefault="00A910C3" w:rsidP="00A910C3">
      <w:pPr>
        <w:spacing w:line="216" w:lineRule="auto"/>
        <w:rPr>
          <w:sz w:val="24"/>
          <w:szCs w:val="24"/>
        </w:rPr>
      </w:pPr>
    </w:p>
    <w:p w:rsidR="00A910C3" w:rsidRPr="00A910C3" w:rsidRDefault="00A910C3" w:rsidP="00A910C3">
      <w:pPr>
        <w:spacing w:line="216" w:lineRule="auto"/>
        <w:rPr>
          <w:rFonts w:ascii="Times New Roman" w:hAnsi="Times New Roman" w:cs="Times New Roman"/>
          <w:b/>
          <w:i/>
          <w:sz w:val="28"/>
          <w:szCs w:val="28"/>
        </w:rPr>
      </w:pPr>
      <w:r>
        <w:rPr>
          <w:rFonts w:ascii="Times New Roman" w:eastAsiaTheme="majorEastAsia" w:hAnsi="Times New Roman" w:cs="Times New Roman"/>
          <w:color w:val="000000" w:themeColor="text1"/>
          <w:kern w:val="24"/>
          <w:sz w:val="28"/>
          <w:szCs w:val="28"/>
        </w:rPr>
        <w:t xml:space="preserve">                </w:t>
      </w:r>
      <w:r w:rsidR="00AB70F8">
        <w:rPr>
          <w:rFonts w:ascii="Times New Roman" w:eastAsiaTheme="majorEastAsia" w:hAnsi="Times New Roman" w:cs="Times New Roman"/>
          <w:color w:val="000000" w:themeColor="text1"/>
          <w:kern w:val="24"/>
          <w:sz w:val="28"/>
          <w:szCs w:val="28"/>
        </w:rPr>
        <w:t xml:space="preserve">     </w:t>
      </w:r>
      <w:r>
        <w:rPr>
          <w:rFonts w:ascii="Times New Roman" w:eastAsiaTheme="majorEastAsia" w:hAnsi="Times New Roman" w:cs="Times New Roman"/>
          <w:color w:val="000000" w:themeColor="text1"/>
          <w:kern w:val="24"/>
          <w:sz w:val="28"/>
          <w:szCs w:val="28"/>
        </w:rPr>
        <w:t xml:space="preserve">      </w:t>
      </w:r>
      <w:r w:rsidRPr="00A910C3">
        <w:rPr>
          <w:rFonts w:ascii="Times New Roman" w:eastAsiaTheme="majorEastAsia" w:hAnsi="Times New Roman" w:cs="Times New Roman"/>
          <w:b/>
          <w:i/>
          <w:color w:val="C00000"/>
          <w:kern w:val="24"/>
          <w:sz w:val="28"/>
          <w:szCs w:val="28"/>
        </w:rPr>
        <w:t>Как увеличить количество молока</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Увеличить частоту кормлений</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Правильное прикладывание</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Увеличение продолжительности кормлений</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Частые кормления ночью</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 xml:space="preserve">Исключить </w:t>
      </w:r>
      <w:proofErr w:type="spellStart"/>
      <w:r w:rsidRPr="00AB70F8">
        <w:rPr>
          <w:rFonts w:eastAsiaTheme="minorEastAsia"/>
          <w:color w:val="000000" w:themeColor="text1"/>
          <w:kern w:val="24"/>
        </w:rPr>
        <w:t>допаивание</w:t>
      </w:r>
      <w:proofErr w:type="spellEnd"/>
      <w:r w:rsidRPr="00AB70F8">
        <w:rPr>
          <w:rFonts w:eastAsiaTheme="minorEastAsia"/>
          <w:color w:val="000000" w:themeColor="text1"/>
          <w:kern w:val="24"/>
        </w:rPr>
        <w:t xml:space="preserve"> и </w:t>
      </w:r>
      <w:proofErr w:type="spellStart"/>
      <w:r w:rsidRPr="00AB70F8">
        <w:rPr>
          <w:rFonts w:eastAsiaTheme="minorEastAsia"/>
          <w:color w:val="000000" w:themeColor="text1"/>
          <w:kern w:val="24"/>
        </w:rPr>
        <w:t>докармливание</w:t>
      </w:r>
      <w:proofErr w:type="spellEnd"/>
      <w:r w:rsidRPr="00AB70F8">
        <w:rPr>
          <w:rFonts w:eastAsiaTheme="minorEastAsia"/>
          <w:color w:val="000000" w:themeColor="text1"/>
          <w:kern w:val="24"/>
        </w:rPr>
        <w:t xml:space="preserve"> ребёнка</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Убрать бутылочки и пустышки</w:t>
      </w:r>
    </w:p>
    <w:p w:rsidR="00A910C3" w:rsidRPr="00AB70F8" w:rsidRDefault="00A910C3" w:rsidP="00D36918">
      <w:pPr>
        <w:pStyle w:val="a4"/>
        <w:numPr>
          <w:ilvl w:val="0"/>
          <w:numId w:val="54"/>
        </w:numPr>
        <w:spacing w:line="216" w:lineRule="auto"/>
      </w:pPr>
      <w:r w:rsidRPr="00AB70F8">
        <w:rPr>
          <w:rFonts w:eastAsiaTheme="minorEastAsia"/>
          <w:color w:val="000000" w:themeColor="text1"/>
          <w:kern w:val="24"/>
        </w:rPr>
        <w:t xml:space="preserve">В каждое кормление давать обе груди </w:t>
      </w:r>
      <w:r w:rsidRPr="00AB70F8">
        <w:rPr>
          <w:rFonts w:eastAsiaTheme="minorEastAsia"/>
          <w:kern w:val="24"/>
        </w:rPr>
        <w:t>до восстановления лактации</w:t>
      </w:r>
    </w:p>
    <w:p w:rsidR="00A910C3" w:rsidRPr="00AB70F8" w:rsidRDefault="00A910C3" w:rsidP="00D36918">
      <w:pPr>
        <w:pStyle w:val="a4"/>
        <w:numPr>
          <w:ilvl w:val="0"/>
          <w:numId w:val="54"/>
        </w:numPr>
        <w:spacing w:line="216" w:lineRule="auto"/>
      </w:pPr>
      <w:r w:rsidRPr="00AB70F8">
        <w:rPr>
          <w:rFonts w:eastAsiaTheme="minorEastAsia"/>
          <w:kern w:val="24"/>
        </w:rPr>
        <w:t>Отдых матери</w:t>
      </w:r>
    </w:p>
    <w:p w:rsidR="00AB70F8" w:rsidRDefault="00AB70F8" w:rsidP="00AB70F8">
      <w:pPr>
        <w:spacing w:line="216" w:lineRule="auto"/>
      </w:pPr>
    </w:p>
    <w:p w:rsidR="00AB70F8" w:rsidRPr="00AB70F8" w:rsidRDefault="00AB70F8" w:rsidP="00AB70F8">
      <w:pPr>
        <w:spacing w:line="216" w:lineRule="auto"/>
      </w:pPr>
    </w:p>
    <w:p w:rsidR="001930D1" w:rsidRPr="00AB70F8" w:rsidRDefault="00AB70F8" w:rsidP="00CE1648">
      <w:pPr>
        <w:pStyle w:val="a3"/>
        <w:spacing w:before="134" w:beforeAutospacing="0" w:after="0" w:afterAutospacing="0"/>
        <w:textAlignment w:val="baseline"/>
        <w:rPr>
          <w:rFonts w:eastAsiaTheme="minorEastAsia"/>
          <w:i/>
          <w:color w:val="000000" w:themeColor="text1"/>
          <w:kern w:val="24"/>
          <w:sz w:val="32"/>
          <w:szCs w:val="32"/>
        </w:rPr>
      </w:pPr>
      <w:r>
        <w:rPr>
          <w:rFonts w:eastAsiaTheme="minorEastAsia"/>
          <w:color w:val="000000" w:themeColor="text1"/>
          <w:kern w:val="24"/>
          <w:sz w:val="28"/>
          <w:szCs w:val="28"/>
        </w:rPr>
        <w:t xml:space="preserve">                                      </w:t>
      </w:r>
      <w:r w:rsidRPr="00AB70F8">
        <w:rPr>
          <w:rFonts w:eastAsiaTheme="minorEastAsia"/>
          <w:i/>
          <w:color w:val="4A442A" w:themeColor="background2" w:themeShade="40"/>
          <w:kern w:val="24"/>
          <w:sz w:val="32"/>
          <w:szCs w:val="32"/>
        </w:rPr>
        <w:t>Трещины сосков</w:t>
      </w:r>
    </w:p>
    <w:p w:rsidR="00EE3457" w:rsidRPr="003623FF" w:rsidRDefault="00EE3457" w:rsidP="00CE1648">
      <w:pPr>
        <w:pStyle w:val="a3"/>
        <w:spacing w:before="134" w:beforeAutospacing="0" w:after="0" w:afterAutospacing="0"/>
        <w:textAlignment w:val="baseline"/>
        <w:rPr>
          <w:rFonts w:eastAsiaTheme="minorEastAsia"/>
          <w:color w:val="FFC000"/>
          <w:kern w:val="24"/>
          <w:sz w:val="16"/>
          <w:szCs w:val="16"/>
        </w:rPr>
      </w:pPr>
      <w:r w:rsidRPr="003623FF">
        <w:rPr>
          <w:rFonts w:eastAsiaTheme="minorEastAsia"/>
          <w:color w:val="000000" w:themeColor="text1"/>
          <w:kern w:val="24"/>
          <w:sz w:val="16"/>
          <w:szCs w:val="16"/>
        </w:rPr>
        <w:t xml:space="preserve">                                             </w:t>
      </w:r>
    </w:p>
    <w:p w:rsidR="003623FF" w:rsidRPr="003623FF" w:rsidRDefault="003623FF" w:rsidP="00CE1648">
      <w:pPr>
        <w:pStyle w:val="a3"/>
        <w:spacing w:before="134" w:beforeAutospacing="0" w:after="0" w:afterAutospacing="0"/>
        <w:textAlignment w:val="baseline"/>
        <w:rPr>
          <w:noProof/>
        </w:rPr>
      </w:pPr>
    </w:p>
    <w:p w:rsidR="003623FF" w:rsidRPr="003623FF" w:rsidRDefault="003623FF" w:rsidP="00CE1648">
      <w:pPr>
        <w:pStyle w:val="a3"/>
        <w:spacing w:before="134" w:beforeAutospacing="0" w:after="0" w:afterAutospacing="0"/>
        <w:textAlignment w:val="baseline"/>
        <w:rPr>
          <w:noProof/>
        </w:rPr>
      </w:pPr>
    </w:p>
    <w:p w:rsidR="00EE3457" w:rsidRDefault="00EE3457" w:rsidP="00CE1648">
      <w:pPr>
        <w:pStyle w:val="a3"/>
        <w:spacing w:before="134" w:beforeAutospacing="0" w:after="0" w:afterAutospacing="0"/>
        <w:textAlignment w:val="baseline"/>
        <w:rPr>
          <w:b/>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rPr>
        <w:lastRenderedPageBreak/>
        <w:drawing>
          <wp:inline distT="0" distB="0" distL="0" distR="0" wp14:anchorId="79E279BD" wp14:editId="3F5311EC">
            <wp:extent cx="5940425" cy="2803140"/>
            <wp:effectExtent l="0" t="0" r="3175" b="0"/>
            <wp:docPr id="1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0425" cy="2803140"/>
                    </a:xfrm>
                    <a:prstGeom prst="rect">
                      <a:avLst/>
                    </a:prstGeom>
                  </pic:spPr>
                </pic:pic>
              </a:graphicData>
            </a:graphic>
          </wp:inline>
        </w:drawing>
      </w:r>
    </w:p>
    <w:p w:rsidR="00904204" w:rsidRPr="003623FF" w:rsidRDefault="00904204" w:rsidP="006F7E7D">
      <w:pPr>
        <w:spacing w:line="216" w:lineRule="auto"/>
        <w:ind w:left="360"/>
        <w:rPr>
          <w:rFonts w:ascii="Times New Roman" w:hAnsi="Times New Roman" w:cs="Times New Roman"/>
          <w:color w:val="444444"/>
          <w:sz w:val="28"/>
          <w:szCs w:val="28"/>
          <w:shd w:val="clear" w:color="auto" w:fill="EAEAEA"/>
        </w:rPr>
      </w:pPr>
      <w:r>
        <w:rPr>
          <w:rFonts w:ascii="inherit" w:hAnsi="inherit"/>
          <w:color w:val="444444"/>
          <w:shd w:val="clear" w:color="auto" w:fill="EAEAEA"/>
        </w:rPr>
        <w:t xml:space="preserve">                                                       </w:t>
      </w:r>
      <w:r w:rsidRPr="003623FF">
        <w:rPr>
          <w:rFonts w:ascii="Times New Roman" w:hAnsi="Times New Roman" w:cs="Times New Roman"/>
          <w:color w:val="00B050"/>
          <w:sz w:val="28"/>
          <w:szCs w:val="28"/>
          <w:shd w:val="clear" w:color="auto" w:fill="EAEAEA"/>
        </w:rPr>
        <w:t xml:space="preserve">Причины </w:t>
      </w:r>
      <w:r w:rsidR="003623FF" w:rsidRPr="003623FF">
        <w:rPr>
          <w:rFonts w:ascii="Times New Roman" w:hAnsi="Times New Roman" w:cs="Times New Roman"/>
          <w:color w:val="00B050"/>
          <w:sz w:val="28"/>
          <w:szCs w:val="28"/>
          <w:shd w:val="clear" w:color="auto" w:fill="EAEAEA"/>
        </w:rPr>
        <w:t>трещин сосков</w:t>
      </w:r>
      <w:r w:rsidRPr="003623FF">
        <w:rPr>
          <w:rFonts w:ascii="Times New Roman" w:hAnsi="Times New Roman" w:cs="Times New Roman"/>
          <w:color w:val="00B050"/>
          <w:sz w:val="28"/>
          <w:szCs w:val="28"/>
          <w:shd w:val="clear" w:color="auto" w:fill="EAEAEA"/>
        </w:rPr>
        <w:t xml:space="preserve">       </w:t>
      </w:r>
    </w:p>
    <w:p w:rsidR="00904204" w:rsidRDefault="00904204" w:rsidP="006F7E7D">
      <w:pPr>
        <w:spacing w:line="216" w:lineRule="auto"/>
        <w:ind w:left="360"/>
        <w:rPr>
          <w:rFonts w:ascii="inherit" w:hAnsi="inherit"/>
          <w:color w:val="444444"/>
          <w:shd w:val="clear" w:color="auto" w:fill="EAEAEA"/>
        </w:rPr>
      </w:pPr>
    </w:p>
    <w:p w:rsidR="00904204" w:rsidRDefault="006F7E7D"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 xml:space="preserve">Неполный захват груди, </w:t>
      </w:r>
    </w:p>
    <w:p w:rsidR="00904204" w:rsidRDefault="006F7E7D"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 xml:space="preserve">Неправильно сцеживание, </w:t>
      </w:r>
    </w:p>
    <w:p w:rsidR="00904204" w:rsidRDefault="006F7E7D"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Неверный уход за грудью,</w:t>
      </w:r>
    </w:p>
    <w:p w:rsidR="00904204" w:rsidRDefault="006F7E7D"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Применение сосок</w:t>
      </w:r>
      <w:r w:rsidR="00904204" w:rsidRPr="00904204">
        <w:rPr>
          <w:rFonts w:ascii="Times New Roman" w:hAnsi="Times New Roman" w:cs="Times New Roman"/>
          <w:color w:val="444444"/>
          <w:sz w:val="24"/>
          <w:szCs w:val="24"/>
          <w:shd w:val="clear" w:color="auto" w:fill="EAEAEA"/>
        </w:rPr>
        <w:t>,</w:t>
      </w:r>
    </w:p>
    <w:p w:rsidR="00904204" w:rsidRDefault="00904204"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 xml:space="preserve">постоянный контакт сосков с влагой, </w:t>
      </w:r>
    </w:p>
    <w:p w:rsidR="00904204" w:rsidRDefault="00904204"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 xml:space="preserve">молочница сосков, </w:t>
      </w:r>
    </w:p>
    <w:p w:rsidR="00904204" w:rsidRDefault="00904204"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 xml:space="preserve">повышенная чувствительность сосков, </w:t>
      </w:r>
    </w:p>
    <w:p w:rsidR="006F7E7D" w:rsidRDefault="00904204" w:rsidP="006F7E7D">
      <w:pPr>
        <w:spacing w:line="216" w:lineRule="auto"/>
        <w:ind w:left="360"/>
        <w:rPr>
          <w:rFonts w:ascii="Times New Roman" w:hAnsi="Times New Roman" w:cs="Times New Roman"/>
          <w:color w:val="444444"/>
          <w:sz w:val="24"/>
          <w:szCs w:val="24"/>
          <w:shd w:val="clear" w:color="auto" w:fill="EAEAEA"/>
        </w:rPr>
      </w:pPr>
      <w:r w:rsidRPr="00904204">
        <w:rPr>
          <w:rFonts w:ascii="Times New Roman" w:hAnsi="Times New Roman" w:cs="Times New Roman"/>
          <w:color w:val="444444"/>
          <w:sz w:val="24"/>
          <w:szCs w:val="24"/>
          <w:shd w:val="clear" w:color="auto" w:fill="EAEAEA"/>
        </w:rPr>
        <w:t>неправильно подобранное белье</w:t>
      </w:r>
      <w:r>
        <w:rPr>
          <w:rFonts w:ascii="Times New Roman" w:hAnsi="Times New Roman" w:cs="Times New Roman"/>
          <w:color w:val="444444"/>
          <w:sz w:val="24"/>
          <w:szCs w:val="24"/>
          <w:shd w:val="clear" w:color="auto" w:fill="EAEAEA"/>
        </w:rPr>
        <w:t>.</w:t>
      </w:r>
      <w:r w:rsidR="006F7E7D" w:rsidRPr="00904204">
        <w:rPr>
          <w:rFonts w:ascii="Times New Roman" w:hAnsi="Times New Roman" w:cs="Times New Roman"/>
          <w:color w:val="444444"/>
          <w:sz w:val="24"/>
          <w:szCs w:val="24"/>
          <w:shd w:val="clear" w:color="auto" w:fill="EAEAEA"/>
        </w:rPr>
        <w:t xml:space="preserve"> </w:t>
      </w:r>
    </w:p>
    <w:p w:rsidR="00904204" w:rsidRPr="00904204" w:rsidRDefault="00904204" w:rsidP="006F7E7D">
      <w:pPr>
        <w:spacing w:line="216" w:lineRule="auto"/>
        <w:ind w:left="360"/>
        <w:rPr>
          <w:rFonts w:ascii="Times New Roman" w:hAnsi="Times New Roman" w:cs="Times New Roman"/>
          <w:color w:val="444444"/>
          <w:sz w:val="24"/>
          <w:szCs w:val="24"/>
          <w:shd w:val="clear" w:color="auto" w:fill="EAEAEA"/>
        </w:rPr>
      </w:pPr>
      <w:r>
        <w:rPr>
          <w:rFonts w:ascii="Times New Roman" w:hAnsi="Times New Roman" w:cs="Times New Roman"/>
          <w:color w:val="444444"/>
          <w:sz w:val="24"/>
          <w:szCs w:val="24"/>
          <w:shd w:val="clear" w:color="auto" w:fill="EAEAEA"/>
        </w:rPr>
        <w:t xml:space="preserve">                                                        </w:t>
      </w:r>
      <w:r w:rsidR="00980246">
        <w:rPr>
          <w:rFonts w:ascii="Times New Roman" w:hAnsi="Times New Roman" w:cs="Times New Roman"/>
          <w:color w:val="444444"/>
          <w:sz w:val="24"/>
          <w:szCs w:val="24"/>
          <w:shd w:val="clear" w:color="auto" w:fill="EAEAEA"/>
        </w:rPr>
        <w:t>Лечение</w:t>
      </w:r>
      <w:r>
        <w:rPr>
          <w:rFonts w:ascii="Times New Roman" w:hAnsi="Times New Roman" w:cs="Times New Roman"/>
          <w:color w:val="444444"/>
          <w:sz w:val="24"/>
          <w:szCs w:val="24"/>
          <w:shd w:val="clear" w:color="auto" w:fill="EAEAEA"/>
        </w:rPr>
        <w:t xml:space="preserve"> </w:t>
      </w:r>
    </w:p>
    <w:p w:rsidR="00E748A3" w:rsidRPr="00CE1648" w:rsidRDefault="00E748A3" w:rsidP="00E748A3">
      <w:pPr>
        <w:pStyle w:val="a3"/>
        <w:spacing w:before="134" w:beforeAutospacing="0" w:after="0" w:afterAutospacing="0"/>
        <w:textAlignment w:val="baseline"/>
        <w:rPr>
          <w:i/>
          <w:sz w:val="28"/>
          <w:szCs w:val="28"/>
          <w:u w:val="single"/>
        </w:rPr>
      </w:pPr>
    </w:p>
    <w:p w:rsidR="00E748A3" w:rsidRDefault="00EE1066">
      <w:pPr>
        <w:rPr>
          <w:rFonts w:ascii="Times New Roman" w:eastAsiaTheme="majorEastAsia" w:hAnsi="Times New Roman" w:cs="Times New Roman"/>
          <w:b/>
          <w:i/>
          <w:iCs/>
          <w:color w:val="F79646" w:themeColor="accent6"/>
          <w:kern w:val="2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imes New Roman" w:eastAsiaTheme="majorEastAsia" w:hAnsi="Times New Roman" w:cs="Times New Roman"/>
          <w:b/>
          <w:i/>
          <w:iCs/>
          <w:color w:val="F79646" w:themeColor="accent6"/>
          <w:kern w:val="2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AB70F8">
        <w:rPr>
          <w:rFonts w:ascii="Times New Roman" w:eastAsiaTheme="majorEastAsia" w:hAnsi="Times New Roman" w:cs="Times New Roman"/>
          <w:b/>
          <w:i/>
          <w:iCs/>
          <w:color w:val="F79646" w:themeColor="accent6"/>
          <w:kern w:val="2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Pr>
          <w:rFonts w:ascii="Times New Roman" w:eastAsiaTheme="majorEastAsia" w:hAnsi="Times New Roman" w:cs="Times New Roman"/>
          <w:b/>
          <w:i/>
          <w:iCs/>
          <w:color w:val="F79646" w:themeColor="accent6"/>
          <w:kern w:val="2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EE1066">
        <w:rPr>
          <w:rFonts w:ascii="Times New Roman" w:eastAsiaTheme="majorEastAsia" w:hAnsi="Times New Roman" w:cs="Times New Roman"/>
          <w:b/>
          <w:i/>
          <w:iCs/>
          <w:color w:val="F79646" w:themeColor="accent6"/>
          <w:kern w:val="2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Сцеживание грудного молока</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Очень часто сцеживание полезно и играет важную роль в успешном начале и</w:t>
      </w:r>
    </w:p>
    <w:p w:rsidR="00EE1066" w:rsidRPr="00EE1066" w:rsidRDefault="00EE1066" w:rsidP="00D36918">
      <w:pPr>
        <w:pStyle w:val="a4"/>
        <w:numPr>
          <w:ilvl w:val="0"/>
          <w:numId w:val="8"/>
        </w:numPr>
        <w:kinsoku w:val="0"/>
        <w:overflowPunct w:val="0"/>
        <w:textAlignment w:val="baseline"/>
      </w:pPr>
      <w:r>
        <w:rPr>
          <w:rFonts w:eastAsiaTheme="minorEastAsia"/>
          <w:color w:val="000000" w:themeColor="text1"/>
          <w:kern w:val="24"/>
        </w:rPr>
        <w:t xml:space="preserve">    </w:t>
      </w:r>
      <w:proofErr w:type="gramStart"/>
      <w:r w:rsidRPr="00EE1066">
        <w:rPr>
          <w:rFonts w:eastAsiaTheme="minorEastAsia"/>
          <w:color w:val="000000" w:themeColor="text1"/>
          <w:kern w:val="24"/>
        </w:rPr>
        <w:t>продолжении</w:t>
      </w:r>
      <w:proofErr w:type="gramEnd"/>
      <w:r w:rsidRPr="00EE1066">
        <w:rPr>
          <w:rFonts w:eastAsiaTheme="minorEastAsia"/>
          <w:color w:val="000000" w:themeColor="text1"/>
          <w:kern w:val="24"/>
        </w:rPr>
        <w:t xml:space="preserve"> кормления грудью</w:t>
      </w:r>
      <w:r>
        <w:rPr>
          <w:rFonts w:eastAsiaTheme="minorEastAsia"/>
          <w:color w:val="000000" w:themeColor="text1"/>
          <w:kern w:val="24"/>
        </w:rPr>
        <w:t>;</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Сцеживание молока полезно, чтобы:</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xml:space="preserve">− облегчить состояние при </w:t>
      </w:r>
      <w:proofErr w:type="spellStart"/>
      <w:r w:rsidRPr="00EE1066">
        <w:rPr>
          <w:rFonts w:eastAsiaTheme="minorEastAsia"/>
          <w:color w:val="000000" w:themeColor="text1"/>
          <w:kern w:val="24"/>
        </w:rPr>
        <w:t>нагрубании</w:t>
      </w:r>
      <w:proofErr w:type="spellEnd"/>
      <w:r w:rsidRPr="00EE1066">
        <w:rPr>
          <w:rFonts w:eastAsiaTheme="minorEastAsia"/>
          <w:color w:val="000000" w:themeColor="text1"/>
          <w:kern w:val="24"/>
        </w:rPr>
        <w:t xml:space="preserve"> груди;</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xml:space="preserve">− облегчить состояние при закупорке млечного протока или </w:t>
      </w:r>
      <w:proofErr w:type="spellStart"/>
      <w:r w:rsidRPr="00EE1066">
        <w:rPr>
          <w:rFonts w:eastAsiaTheme="minorEastAsia"/>
          <w:color w:val="000000" w:themeColor="text1"/>
          <w:kern w:val="24"/>
        </w:rPr>
        <w:t>лактостазе</w:t>
      </w:r>
      <w:proofErr w:type="spellEnd"/>
      <w:r w:rsidRPr="00EE1066">
        <w:rPr>
          <w:rFonts w:eastAsiaTheme="minorEastAsia"/>
          <w:color w:val="000000" w:themeColor="text1"/>
          <w:kern w:val="24"/>
        </w:rPr>
        <w:t>;</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кормить ребенка, пока он учится сосать при втянутых сосках у матери;</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кормить ребенка, у которого затруднения в координации сосания;</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кормить ребенка, который отказывается "брать грудь", пока он учится</w:t>
      </w:r>
    </w:p>
    <w:p w:rsidR="00EE1066" w:rsidRPr="00EE1066" w:rsidRDefault="00EE1066" w:rsidP="00D36918">
      <w:pPr>
        <w:pStyle w:val="a4"/>
        <w:numPr>
          <w:ilvl w:val="0"/>
          <w:numId w:val="8"/>
        </w:numPr>
        <w:kinsoku w:val="0"/>
        <w:overflowPunct w:val="0"/>
        <w:textAlignment w:val="baseline"/>
      </w:pPr>
      <w:r>
        <w:rPr>
          <w:rFonts w:eastAsiaTheme="minorEastAsia"/>
          <w:color w:val="000000" w:themeColor="text1"/>
          <w:kern w:val="24"/>
        </w:rPr>
        <w:t xml:space="preserve">   </w:t>
      </w:r>
      <w:r w:rsidRPr="00EE1066">
        <w:rPr>
          <w:rFonts w:eastAsiaTheme="minorEastAsia"/>
          <w:color w:val="000000" w:themeColor="text1"/>
          <w:kern w:val="24"/>
        </w:rPr>
        <w:t>получать удовольствие от кормления грудью;</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кормить ребенка, родившегося с низким весом, который не может сосать;</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xml:space="preserve">− кормить больного ребенка, который не может высосать </w:t>
      </w:r>
      <w:proofErr w:type="gramStart"/>
      <w:r w:rsidRPr="00EE1066">
        <w:rPr>
          <w:rFonts w:eastAsiaTheme="minorEastAsia"/>
          <w:color w:val="000000" w:themeColor="text1"/>
          <w:kern w:val="24"/>
        </w:rPr>
        <w:t>достаточное</w:t>
      </w:r>
      <w:proofErr w:type="gramEnd"/>
    </w:p>
    <w:p w:rsidR="00EE1066" w:rsidRPr="00EE1066" w:rsidRDefault="00EE1066" w:rsidP="00D36918">
      <w:pPr>
        <w:pStyle w:val="a4"/>
        <w:numPr>
          <w:ilvl w:val="0"/>
          <w:numId w:val="8"/>
        </w:numPr>
        <w:kinsoku w:val="0"/>
        <w:overflowPunct w:val="0"/>
        <w:textAlignment w:val="baseline"/>
      </w:pPr>
      <w:r>
        <w:rPr>
          <w:rFonts w:eastAsiaTheme="minorEastAsia"/>
          <w:color w:val="000000" w:themeColor="text1"/>
          <w:kern w:val="24"/>
        </w:rPr>
        <w:t xml:space="preserve">   </w:t>
      </w:r>
      <w:r w:rsidRPr="00EE1066">
        <w:rPr>
          <w:rFonts w:eastAsiaTheme="minorEastAsia"/>
          <w:color w:val="000000" w:themeColor="text1"/>
          <w:kern w:val="24"/>
        </w:rPr>
        <w:t>количество молока;</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поддерживать лактацию, пока мать или ребенок болеет;</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оставлять грудное молоко ребенку, когда мать в отлучке или на работе;</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lastRenderedPageBreak/>
        <w:t>− предотвратить потерю молока при разлуке с ребенком;</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помочь ребенку лучше приладиться к наполненной груди;</w:t>
      </w:r>
    </w:p>
    <w:p w:rsidR="00EE1066" w:rsidRPr="00EE1066"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сцеживать молоко непосредственно в рот ребенка;</w:t>
      </w:r>
    </w:p>
    <w:p w:rsidR="00EE1066" w:rsidRPr="001038D3" w:rsidRDefault="00EE1066" w:rsidP="00D36918">
      <w:pPr>
        <w:pStyle w:val="a4"/>
        <w:numPr>
          <w:ilvl w:val="0"/>
          <w:numId w:val="8"/>
        </w:numPr>
        <w:kinsoku w:val="0"/>
        <w:overflowPunct w:val="0"/>
        <w:textAlignment w:val="baseline"/>
      </w:pPr>
      <w:r w:rsidRPr="00EE1066">
        <w:rPr>
          <w:rFonts w:eastAsiaTheme="minorEastAsia"/>
          <w:color w:val="000000" w:themeColor="text1"/>
          <w:kern w:val="24"/>
        </w:rPr>
        <w:t xml:space="preserve">− предотвратить сухость и воспаление сосков и </w:t>
      </w:r>
      <w:proofErr w:type="spellStart"/>
      <w:r w:rsidRPr="00EE1066">
        <w:rPr>
          <w:rFonts w:eastAsiaTheme="minorEastAsia"/>
          <w:color w:val="000000" w:themeColor="text1"/>
          <w:kern w:val="24"/>
        </w:rPr>
        <w:t>околососковых</w:t>
      </w:r>
      <w:proofErr w:type="spellEnd"/>
      <w:r w:rsidRPr="00EE1066">
        <w:rPr>
          <w:rFonts w:eastAsiaTheme="minorEastAsia"/>
          <w:color w:val="000000" w:themeColor="text1"/>
          <w:kern w:val="24"/>
        </w:rPr>
        <w:t xml:space="preserve"> кружков.</w:t>
      </w:r>
    </w:p>
    <w:p w:rsidR="001038D3" w:rsidRDefault="001038D3" w:rsidP="001038D3">
      <w:pPr>
        <w:pStyle w:val="3"/>
        <w:spacing w:before="360" w:after="120"/>
        <w:rPr>
          <w:rFonts w:ascii="&amp;quot" w:eastAsia="Times New Roman" w:hAnsi="&amp;quot" w:cs="Times New Roman"/>
          <w:color w:val="auto"/>
          <w:sz w:val="31"/>
          <w:szCs w:val="31"/>
          <w:lang w:eastAsia="ru-RU"/>
        </w:rPr>
      </w:pPr>
      <w:r>
        <w:t xml:space="preserve">     </w:t>
      </w:r>
    </w:p>
    <w:p w:rsidR="00532A86" w:rsidRPr="00532A86" w:rsidRDefault="00295977" w:rsidP="00532A86">
      <w:pPr>
        <w:spacing w:after="375" w:line="240" w:lineRule="auto"/>
        <w:rPr>
          <w:rFonts w:ascii="&amp;quot" w:eastAsia="Times New Roman" w:hAnsi="&amp;quot" w:cs="Times New Roman"/>
          <w:color w:val="333333"/>
          <w:sz w:val="26"/>
          <w:szCs w:val="26"/>
          <w:lang w:eastAsia="ru-RU"/>
        </w:rPr>
      </w:pPr>
      <w:r>
        <w:rPr>
          <w:rFonts w:ascii="&amp;quot" w:eastAsia="Times New Roman" w:hAnsi="&amp;quot" w:cs="Times New Roman"/>
          <w:color w:val="333333"/>
          <w:sz w:val="26"/>
          <w:szCs w:val="26"/>
          <w:lang w:eastAsia="ru-RU"/>
        </w:rPr>
        <w:t>Ч</w:t>
      </w:r>
      <w:r w:rsidR="00532A86" w:rsidRPr="00532A86">
        <w:rPr>
          <w:rFonts w:ascii="&amp;quot" w:eastAsia="Times New Roman" w:hAnsi="&amp;quot" w:cs="Times New Roman"/>
          <w:color w:val="333333"/>
          <w:sz w:val="26"/>
          <w:szCs w:val="26"/>
          <w:lang w:eastAsia="ru-RU"/>
        </w:rPr>
        <w:t xml:space="preserve">тобы сцедить как можно больше, важно повысить уровень </w:t>
      </w:r>
      <w:r>
        <w:rPr>
          <w:rFonts w:ascii="&amp;quot" w:eastAsia="Times New Roman" w:hAnsi="&amp;quot" w:cs="Times New Roman"/>
          <w:color w:val="333333"/>
          <w:sz w:val="26"/>
          <w:szCs w:val="26"/>
          <w:lang w:eastAsia="ru-RU"/>
        </w:rPr>
        <w:t>пролактина и окситоцина</w:t>
      </w:r>
      <w:r w:rsidR="00532A86" w:rsidRPr="00532A86">
        <w:rPr>
          <w:rFonts w:ascii="&amp;quot" w:eastAsia="Times New Roman" w:hAnsi="&amp;quot" w:cs="Times New Roman"/>
          <w:color w:val="333333"/>
          <w:sz w:val="26"/>
          <w:szCs w:val="26"/>
          <w:lang w:eastAsia="ru-RU"/>
        </w:rPr>
        <w:t>:</w:t>
      </w:r>
    </w:p>
    <w:p w:rsidR="00532A86" w:rsidRPr="00532A86" w:rsidRDefault="00532A86" w:rsidP="00532A86">
      <w:pPr>
        <w:spacing w:after="0" w:line="240" w:lineRule="auto"/>
        <w:rPr>
          <w:rFonts w:ascii="Times New Roman" w:eastAsia="Times New Roman" w:hAnsi="Times New Roman" w:cs="Times New Roman"/>
          <w:sz w:val="24"/>
          <w:szCs w:val="24"/>
          <w:lang w:eastAsia="ru-RU"/>
        </w:rPr>
      </w:pPr>
      <w:r w:rsidRPr="00532A86">
        <w:rPr>
          <w:rFonts w:ascii="Times New Roman" w:eastAsia="Times New Roman" w:hAnsi="Times New Roman" w:cs="Times New Roman"/>
          <w:noProof/>
          <w:sz w:val="24"/>
          <w:szCs w:val="24"/>
          <w:lang w:eastAsia="ru-RU"/>
        </w:rPr>
        <w:drawing>
          <wp:inline distT="0" distB="0" distL="0" distR="0" wp14:anchorId="22084538" wp14:editId="325438DB">
            <wp:extent cx="2859405" cy="2531745"/>
            <wp:effectExtent l="0" t="0" r="0" b="1905"/>
            <wp:docPr id="28" name="Рисунок 28" descr="Массаж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саж груд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9405" cy="2531745"/>
                    </a:xfrm>
                    <a:prstGeom prst="rect">
                      <a:avLst/>
                    </a:prstGeom>
                    <a:noFill/>
                    <a:ln>
                      <a:noFill/>
                    </a:ln>
                  </pic:spPr>
                </pic:pic>
              </a:graphicData>
            </a:graphic>
          </wp:inline>
        </w:drawing>
      </w:r>
      <w:r w:rsidRPr="00532A86">
        <w:rPr>
          <w:rFonts w:ascii="Times New Roman" w:eastAsia="Times New Roman" w:hAnsi="Times New Roman" w:cs="Times New Roman"/>
          <w:sz w:val="24"/>
          <w:szCs w:val="24"/>
          <w:lang w:eastAsia="ru-RU"/>
        </w:rPr>
        <w:t>Массировать молочные железы следует аккуратно и мягко, круговыми движениями, не сдавливая их.</w:t>
      </w:r>
      <w:r w:rsidRPr="00532A86">
        <w:rPr>
          <w:rFonts w:ascii="Helvetica" w:eastAsia="Times New Roman" w:hAnsi="Helvetica" w:cs="Times New Roman"/>
          <w:color w:val="333333"/>
          <w:sz w:val="26"/>
          <w:szCs w:val="26"/>
          <w:shd w:val="clear" w:color="auto" w:fill="FFFFFF"/>
          <w:lang w:eastAsia="ru-RU"/>
        </w:rPr>
        <w:t xml:space="preserve"> </w:t>
      </w:r>
    </w:p>
    <w:p w:rsidR="00532A86" w:rsidRPr="00532A86" w:rsidRDefault="00532A86" w:rsidP="00D36918">
      <w:pPr>
        <w:numPr>
          <w:ilvl w:val="0"/>
          <w:numId w:val="42"/>
        </w:numPr>
        <w:spacing w:before="168" w:after="168" w:line="240" w:lineRule="auto"/>
        <w:ind w:left="240"/>
        <w:rPr>
          <w:rFonts w:ascii="&amp;quot" w:eastAsia="Times New Roman" w:hAnsi="&amp;quot" w:cs="Times New Roman"/>
          <w:color w:val="333333"/>
          <w:sz w:val="26"/>
          <w:szCs w:val="26"/>
          <w:lang w:eastAsia="ru-RU"/>
        </w:rPr>
      </w:pPr>
      <w:r w:rsidRPr="00532A86">
        <w:rPr>
          <w:rFonts w:ascii="&amp;quot" w:eastAsia="Times New Roman" w:hAnsi="&amp;quot" w:cs="Times New Roman"/>
          <w:color w:val="333333"/>
          <w:sz w:val="26"/>
          <w:szCs w:val="26"/>
          <w:lang w:eastAsia="ru-RU"/>
        </w:rPr>
        <w:t>Принять теплый душ.</w:t>
      </w:r>
    </w:p>
    <w:p w:rsidR="00532A86" w:rsidRPr="00532A86" w:rsidRDefault="00532A86" w:rsidP="00D36918">
      <w:pPr>
        <w:numPr>
          <w:ilvl w:val="0"/>
          <w:numId w:val="42"/>
        </w:numPr>
        <w:spacing w:before="168" w:after="168" w:line="240" w:lineRule="auto"/>
        <w:ind w:left="240"/>
        <w:rPr>
          <w:rFonts w:ascii="&amp;quot" w:eastAsia="Times New Roman" w:hAnsi="&amp;quot" w:cs="Times New Roman"/>
          <w:color w:val="333333"/>
          <w:sz w:val="26"/>
          <w:szCs w:val="26"/>
          <w:lang w:eastAsia="ru-RU"/>
        </w:rPr>
      </w:pPr>
      <w:r w:rsidRPr="00532A86">
        <w:rPr>
          <w:rFonts w:ascii="&amp;quot" w:eastAsia="Times New Roman" w:hAnsi="&amp;quot" w:cs="Times New Roman"/>
          <w:color w:val="333333"/>
          <w:sz w:val="26"/>
          <w:szCs w:val="26"/>
          <w:lang w:eastAsia="ru-RU"/>
        </w:rPr>
        <w:t>Выпить теплого чая.</w:t>
      </w:r>
    </w:p>
    <w:p w:rsidR="00532A86" w:rsidRPr="00532A86" w:rsidRDefault="00532A86" w:rsidP="00D36918">
      <w:pPr>
        <w:numPr>
          <w:ilvl w:val="0"/>
          <w:numId w:val="42"/>
        </w:numPr>
        <w:spacing w:before="168" w:after="168" w:line="240" w:lineRule="auto"/>
        <w:ind w:left="240"/>
        <w:rPr>
          <w:rFonts w:ascii="&amp;quot" w:eastAsia="Times New Roman" w:hAnsi="&amp;quot" w:cs="Times New Roman"/>
          <w:color w:val="333333"/>
          <w:sz w:val="26"/>
          <w:szCs w:val="26"/>
          <w:lang w:eastAsia="ru-RU"/>
        </w:rPr>
      </w:pPr>
      <w:r w:rsidRPr="00532A86">
        <w:rPr>
          <w:rFonts w:ascii="&amp;quot" w:eastAsia="Times New Roman" w:hAnsi="&amp;quot" w:cs="Times New Roman"/>
          <w:color w:val="333333"/>
          <w:sz w:val="26"/>
          <w:szCs w:val="26"/>
          <w:lang w:eastAsia="ru-RU"/>
        </w:rPr>
        <w:t>Сделать легкий массаж груди поглаживающими движениями.</w:t>
      </w:r>
    </w:p>
    <w:p w:rsidR="00532A86" w:rsidRPr="00532A86" w:rsidRDefault="00532A86" w:rsidP="00D36918">
      <w:pPr>
        <w:numPr>
          <w:ilvl w:val="0"/>
          <w:numId w:val="42"/>
        </w:numPr>
        <w:spacing w:before="168" w:after="168" w:line="240" w:lineRule="auto"/>
        <w:ind w:left="240"/>
        <w:rPr>
          <w:rFonts w:ascii="&amp;quot" w:eastAsia="Times New Roman" w:hAnsi="&amp;quot" w:cs="Times New Roman"/>
          <w:color w:val="333333"/>
          <w:sz w:val="26"/>
          <w:szCs w:val="26"/>
          <w:lang w:eastAsia="ru-RU"/>
        </w:rPr>
      </w:pPr>
      <w:r w:rsidRPr="00532A86">
        <w:rPr>
          <w:rFonts w:ascii="&amp;quot" w:eastAsia="Times New Roman" w:hAnsi="&amp;quot" w:cs="Times New Roman"/>
          <w:color w:val="333333"/>
          <w:sz w:val="26"/>
          <w:szCs w:val="26"/>
          <w:lang w:eastAsia="ru-RU"/>
        </w:rPr>
        <w:t>Смотреть на ребенка или его фотографию.</w:t>
      </w:r>
    </w:p>
    <w:p w:rsidR="00532A86" w:rsidRPr="00532A86" w:rsidRDefault="00532A86" w:rsidP="00D36918">
      <w:pPr>
        <w:numPr>
          <w:ilvl w:val="0"/>
          <w:numId w:val="42"/>
        </w:numPr>
        <w:spacing w:before="168" w:after="168" w:line="240" w:lineRule="auto"/>
        <w:ind w:left="240"/>
        <w:rPr>
          <w:rFonts w:ascii="&amp;quot" w:eastAsia="Times New Roman" w:hAnsi="&amp;quot" w:cs="Times New Roman"/>
          <w:color w:val="333333"/>
          <w:sz w:val="26"/>
          <w:szCs w:val="26"/>
          <w:lang w:eastAsia="ru-RU"/>
        </w:rPr>
      </w:pPr>
      <w:r w:rsidRPr="00532A86">
        <w:rPr>
          <w:rFonts w:ascii="&amp;quot" w:eastAsia="Times New Roman" w:hAnsi="&amp;quot" w:cs="Times New Roman"/>
          <w:color w:val="333333"/>
          <w:sz w:val="26"/>
          <w:szCs w:val="26"/>
          <w:lang w:eastAsia="ru-RU"/>
        </w:rPr>
        <w:t>Удобно расположиться.</w:t>
      </w:r>
    </w:p>
    <w:p w:rsidR="00295977" w:rsidRPr="00761E05" w:rsidRDefault="00AB70F8" w:rsidP="00761E05">
      <w:pPr>
        <w:pStyle w:val="3"/>
        <w:spacing w:before="360" w:after="120"/>
        <w:ind w:left="360"/>
        <w:rPr>
          <w:rFonts w:ascii="Times New Roman" w:eastAsia="Times New Roman" w:hAnsi="Times New Roman" w:cs="Times New Roman"/>
          <w:color w:val="auto"/>
          <w:sz w:val="28"/>
          <w:szCs w:val="28"/>
          <w:lang w:eastAsia="ru-RU"/>
        </w:rPr>
      </w:pPr>
      <w:r>
        <w:rPr>
          <w:rFonts w:ascii="&amp;quot" w:eastAsia="Times New Roman" w:hAnsi="&amp;quot" w:cs="Times New Roman"/>
          <w:color w:val="auto"/>
          <w:sz w:val="31"/>
          <w:szCs w:val="31"/>
          <w:lang w:eastAsia="ru-RU"/>
        </w:rPr>
        <w:t xml:space="preserve">     </w:t>
      </w:r>
      <w:r w:rsidR="00761E05">
        <w:rPr>
          <w:rFonts w:ascii="&amp;quot" w:eastAsia="Times New Roman" w:hAnsi="&amp;quot" w:cs="Times New Roman"/>
          <w:color w:val="auto"/>
          <w:sz w:val="31"/>
          <w:szCs w:val="31"/>
          <w:lang w:eastAsia="ru-RU"/>
        </w:rPr>
        <w:t xml:space="preserve">     </w:t>
      </w:r>
      <w:r>
        <w:rPr>
          <w:rFonts w:ascii="&amp;quot" w:eastAsia="Times New Roman" w:hAnsi="&amp;quot" w:cs="Times New Roman"/>
          <w:color w:val="auto"/>
          <w:sz w:val="31"/>
          <w:szCs w:val="31"/>
          <w:lang w:eastAsia="ru-RU"/>
        </w:rPr>
        <w:t xml:space="preserve">   </w:t>
      </w:r>
      <w:r w:rsidR="00761E05">
        <w:rPr>
          <w:rFonts w:ascii="&amp;quot" w:eastAsia="Times New Roman" w:hAnsi="&amp;quot" w:cs="Times New Roman"/>
          <w:color w:val="auto"/>
          <w:sz w:val="31"/>
          <w:szCs w:val="31"/>
          <w:lang w:eastAsia="ru-RU"/>
        </w:rPr>
        <w:t xml:space="preserve">      </w:t>
      </w:r>
      <w:r w:rsidR="00295977" w:rsidRPr="00761E05">
        <w:rPr>
          <w:rFonts w:ascii="Times New Roman" w:eastAsia="Times New Roman" w:hAnsi="Times New Roman" w:cs="Times New Roman"/>
          <w:color w:val="F79646" w:themeColor="accent6"/>
          <w:sz w:val="28"/>
          <w:szCs w:val="28"/>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Методы ручного сцеживания</w:t>
      </w:r>
    </w:p>
    <w:p w:rsidR="001038D3" w:rsidRPr="001038D3" w:rsidRDefault="00AB70F8" w:rsidP="001038D3">
      <w:pPr>
        <w:spacing w:after="375" w:line="240" w:lineRule="auto"/>
        <w:textAlignment w:val="top"/>
        <w:rPr>
          <w:rFonts w:ascii="&amp;quot" w:eastAsia="Times New Roman" w:hAnsi="&amp;quot" w:cs="Times New Roman"/>
          <w:color w:val="333333"/>
          <w:sz w:val="26"/>
          <w:szCs w:val="26"/>
          <w:lang w:eastAsia="ru-RU"/>
        </w:rPr>
      </w:pPr>
      <w:r>
        <w:rPr>
          <w:rFonts w:ascii="&amp;quot" w:eastAsia="Times New Roman" w:hAnsi="&amp;quot" w:cs="Times New Roman"/>
          <w:b/>
          <w:bCs/>
          <w:color w:val="333333"/>
          <w:sz w:val="26"/>
          <w:szCs w:val="26"/>
          <w:lang w:eastAsia="ru-RU"/>
        </w:rPr>
        <w:t xml:space="preserve">                                </w:t>
      </w:r>
      <w:r w:rsidR="001038D3" w:rsidRPr="001038D3">
        <w:rPr>
          <w:rFonts w:ascii="&amp;quot" w:eastAsia="Times New Roman" w:hAnsi="&amp;quot" w:cs="Times New Roman"/>
          <w:b/>
          <w:bCs/>
          <w:color w:val="333333"/>
          <w:sz w:val="26"/>
          <w:szCs w:val="26"/>
          <w:lang w:eastAsia="ru-RU"/>
        </w:rPr>
        <w:t>Метод сдавливания соска</w:t>
      </w:r>
    </w:p>
    <w:p w:rsidR="001038D3" w:rsidRPr="001038D3" w:rsidRDefault="00D546EB" w:rsidP="001038D3">
      <w:pPr>
        <w:spacing w:line="240" w:lineRule="auto"/>
        <w:textAlignment w:val="top"/>
        <w:rPr>
          <w:rFonts w:ascii="&amp;quot" w:eastAsia="Times New Roman" w:hAnsi="&amp;quot" w:cs="Times New Roman"/>
          <w:color w:val="333333"/>
          <w:sz w:val="26"/>
          <w:szCs w:val="26"/>
          <w:lang w:eastAsia="ru-RU"/>
        </w:rPr>
      </w:pPr>
      <w:hyperlink r:id="rId39" w:tgtFrame="_blank" w:history="1">
        <w:r w:rsidR="001038D3" w:rsidRPr="001038D3">
          <w:rPr>
            <w:rFonts w:ascii="Arial" w:eastAsia="Times New Roman" w:hAnsi="Arial" w:cs="Arial"/>
            <w:color w:val="FFFFFF"/>
            <w:sz w:val="17"/>
            <w:szCs w:val="17"/>
            <w:bdr w:val="none" w:sz="0" w:space="0" w:color="auto" w:frame="1"/>
            <w:lang w:eastAsia="ru-RU"/>
          </w:rPr>
          <w:t>₽т</w:t>
        </w:r>
        <w:proofErr w:type="gramStart"/>
      </w:hyperlink>
      <w:r w:rsidR="001038D3" w:rsidRPr="001038D3">
        <w:rPr>
          <w:rFonts w:ascii="&amp;quot" w:eastAsia="Times New Roman" w:hAnsi="&amp;quot" w:cs="Times New Roman"/>
          <w:color w:val="333333"/>
          <w:sz w:val="26"/>
          <w:szCs w:val="26"/>
          <w:lang w:eastAsia="ru-RU"/>
        </w:rPr>
        <w:t xml:space="preserve"> В</w:t>
      </w:r>
      <w:proofErr w:type="gramEnd"/>
      <w:r w:rsidR="001038D3" w:rsidRPr="001038D3">
        <w:rPr>
          <w:rFonts w:ascii="&amp;quot" w:eastAsia="Times New Roman" w:hAnsi="&amp;quot" w:cs="Times New Roman"/>
          <w:color w:val="333333"/>
          <w:sz w:val="26"/>
          <w:szCs w:val="26"/>
          <w:lang w:eastAsia="ru-RU"/>
        </w:rPr>
        <w:t>се пальцы рук располагаются по кругу на соске.</w:t>
      </w:r>
    </w:p>
    <w:p w:rsidR="001038D3" w:rsidRPr="001038D3" w:rsidRDefault="001038D3" w:rsidP="00D36918">
      <w:pPr>
        <w:numPr>
          <w:ilvl w:val="0"/>
          <w:numId w:val="35"/>
        </w:numPr>
        <w:spacing w:before="168" w:after="168" w:line="240" w:lineRule="auto"/>
        <w:ind w:left="240"/>
        <w:textAlignment w:val="top"/>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Мягко надавить на него в течение 2-3 минут.</w:t>
      </w:r>
    </w:p>
    <w:p w:rsidR="001038D3" w:rsidRDefault="001038D3" w:rsidP="00D36918">
      <w:pPr>
        <w:numPr>
          <w:ilvl w:val="0"/>
          <w:numId w:val="35"/>
        </w:numPr>
        <w:spacing w:before="168" w:after="168" w:line="240" w:lineRule="auto"/>
        <w:ind w:left="240"/>
        <w:textAlignment w:val="top"/>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Дождаться появлений капель.</w:t>
      </w:r>
    </w:p>
    <w:p w:rsidR="00295977" w:rsidRPr="001038D3" w:rsidRDefault="00295977" w:rsidP="00295977">
      <w:pPr>
        <w:spacing w:before="168" w:after="168" w:line="240" w:lineRule="auto"/>
        <w:textAlignment w:val="top"/>
        <w:rPr>
          <w:rFonts w:ascii="&amp;quot" w:eastAsia="Times New Roman" w:hAnsi="&amp;quot" w:cs="Times New Roman"/>
          <w:color w:val="333333"/>
          <w:sz w:val="26"/>
          <w:szCs w:val="26"/>
          <w:lang w:eastAsia="ru-RU"/>
        </w:rPr>
      </w:pPr>
      <w:r>
        <w:rPr>
          <w:noProof/>
          <w:lang w:eastAsia="ru-RU"/>
        </w:rPr>
        <w:lastRenderedPageBreak/>
        <w:drawing>
          <wp:inline distT="0" distB="0" distL="0" distR="0" wp14:anchorId="346A769A" wp14:editId="077652E3">
            <wp:extent cx="5940425" cy="2275369"/>
            <wp:effectExtent l="0" t="0" r="3175" b="0"/>
            <wp:docPr id="29" name="Рисунок 29" descr="https://life-child.com/wp-content/uploads/2014/11/pory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fe-child.com/wp-content/uploads/2014/11/poryado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275369"/>
                    </a:xfrm>
                    <a:prstGeom prst="rect">
                      <a:avLst/>
                    </a:prstGeom>
                    <a:noFill/>
                    <a:ln>
                      <a:noFill/>
                    </a:ln>
                  </pic:spPr>
                </pic:pic>
              </a:graphicData>
            </a:graphic>
          </wp:inline>
        </w:drawing>
      </w:r>
    </w:p>
    <w:p w:rsidR="001038D3" w:rsidRPr="001038D3" w:rsidRDefault="001038D3" w:rsidP="001038D3">
      <w:pPr>
        <w:spacing w:after="375" w:line="240" w:lineRule="auto"/>
        <w:textAlignment w:val="top"/>
        <w:rPr>
          <w:rFonts w:ascii="&amp;quot" w:eastAsia="Times New Roman" w:hAnsi="&amp;quot" w:cs="Times New Roman"/>
          <w:color w:val="333333"/>
          <w:sz w:val="26"/>
          <w:szCs w:val="26"/>
          <w:lang w:eastAsia="ru-RU"/>
        </w:rPr>
      </w:pPr>
      <w:r w:rsidRPr="001038D3">
        <w:rPr>
          <w:rFonts w:ascii="&amp;quot" w:eastAsia="Times New Roman" w:hAnsi="&amp;quot" w:cs="Times New Roman"/>
          <w:b/>
          <w:bCs/>
          <w:color w:val="333333"/>
          <w:sz w:val="26"/>
          <w:szCs w:val="26"/>
          <w:lang w:eastAsia="ru-RU"/>
        </w:rPr>
        <w:t>Сцеживание между пальцами</w:t>
      </w:r>
    </w:p>
    <w:p w:rsidR="001038D3" w:rsidRPr="001038D3" w:rsidRDefault="001038D3" w:rsidP="00D36918">
      <w:pPr>
        <w:numPr>
          <w:ilvl w:val="0"/>
          <w:numId w:val="36"/>
        </w:numPr>
        <w:spacing w:before="168" w:after="168" w:line="240" w:lineRule="auto"/>
        <w:ind w:left="240"/>
        <w:textAlignment w:val="top"/>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Вымыть руки.</w:t>
      </w:r>
    </w:p>
    <w:p w:rsidR="001038D3" w:rsidRDefault="001038D3" w:rsidP="00D36918">
      <w:pPr>
        <w:numPr>
          <w:ilvl w:val="0"/>
          <w:numId w:val="36"/>
        </w:numPr>
        <w:spacing w:before="168" w:after="0" w:line="240" w:lineRule="auto"/>
        <w:ind w:left="240"/>
        <w:textAlignment w:val="top"/>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 xml:space="preserve">Указательным и средним пальцами мягко сдавливать </w:t>
      </w:r>
      <w:proofErr w:type="spellStart"/>
      <w:r w:rsidRPr="001038D3">
        <w:rPr>
          <w:rFonts w:ascii="&amp;quot" w:eastAsia="Times New Roman" w:hAnsi="&amp;quot" w:cs="Times New Roman"/>
          <w:color w:val="333333"/>
          <w:sz w:val="26"/>
          <w:szCs w:val="26"/>
          <w:lang w:eastAsia="ru-RU"/>
        </w:rPr>
        <w:t>околососковую</w:t>
      </w:r>
      <w:proofErr w:type="spellEnd"/>
      <w:r w:rsidRPr="001038D3">
        <w:rPr>
          <w:rFonts w:ascii="&amp;quot" w:eastAsia="Times New Roman" w:hAnsi="&amp;quot" w:cs="Times New Roman"/>
          <w:color w:val="333333"/>
          <w:sz w:val="26"/>
          <w:szCs w:val="26"/>
          <w:lang w:eastAsia="ru-RU"/>
        </w:rPr>
        <w:t xml:space="preserve"> область несколько раз.</w:t>
      </w:r>
    </w:p>
    <w:p w:rsidR="00761E05" w:rsidRPr="001038D3" w:rsidRDefault="00761E05" w:rsidP="00761E05">
      <w:pPr>
        <w:spacing w:before="168" w:after="0" w:line="240" w:lineRule="auto"/>
        <w:textAlignment w:val="top"/>
        <w:rPr>
          <w:rFonts w:ascii="&amp;quot" w:eastAsia="Times New Roman" w:hAnsi="&amp;quot" w:cs="Times New Roman"/>
          <w:color w:val="333333"/>
          <w:sz w:val="26"/>
          <w:szCs w:val="26"/>
          <w:lang w:eastAsia="ru-RU"/>
        </w:rPr>
      </w:pPr>
    </w:p>
    <w:p w:rsidR="001038D3" w:rsidRDefault="001038D3" w:rsidP="001038D3">
      <w:pPr>
        <w:kinsoku w:val="0"/>
        <w:overflowPunct w:val="0"/>
        <w:textAlignment w:val="baseline"/>
        <w:rPr>
          <w:color w:val="333333"/>
          <w:sz w:val="26"/>
          <w:szCs w:val="26"/>
          <w:shd w:val="clear" w:color="auto" w:fill="FFF4D4"/>
        </w:rPr>
      </w:pPr>
      <w:r>
        <w:rPr>
          <w:rFonts w:ascii="Helvetica" w:hAnsi="Helvetica"/>
          <w:color w:val="333333"/>
          <w:sz w:val="26"/>
          <w:szCs w:val="26"/>
          <w:shd w:val="clear" w:color="auto" w:fill="FFF4D4"/>
        </w:rPr>
        <w:t>Не стоит сильно давить на сосок, это может привести к его отеку.</w:t>
      </w:r>
    </w:p>
    <w:p w:rsidR="001038D3" w:rsidRDefault="001038D3" w:rsidP="001038D3">
      <w:pPr>
        <w:kinsoku w:val="0"/>
        <w:overflowPunct w:val="0"/>
        <w:textAlignment w:val="baseline"/>
        <w:rPr>
          <w:color w:val="333333"/>
          <w:sz w:val="26"/>
          <w:szCs w:val="26"/>
          <w:shd w:val="clear" w:color="auto" w:fill="FFF4D4"/>
        </w:rPr>
      </w:pPr>
      <w:proofErr w:type="gramStart"/>
      <w:r>
        <w:rPr>
          <w:rFonts w:ascii="Helvetica" w:hAnsi="Helvetica"/>
          <w:color w:val="333333"/>
          <w:sz w:val="26"/>
          <w:szCs w:val="26"/>
          <w:shd w:val="clear" w:color="auto" w:fill="FFF4D4"/>
        </w:rPr>
        <w:t>Короткие</w:t>
      </w:r>
      <w:proofErr w:type="gramEnd"/>
      <w:r>
        <w:rPr>
          <w:rFonts w:ascii="Helvetica" w:hAnsi="Helvetica"/>
          <w:color w:val="333333"/>
          <w:sz w:val="26"/>
          <w:szCs w:val="26"/>
          <w:shd w:val="clear" w:color="auto" w:fill="FFF4D4"/>
        </w:rPr>
        <w:t>, но частые сцеживания лучше стимулируют лактацию, чем длинные и редкие</w:t>
      </w:r>
    </w:p>
    <w:p w:rsidR="00C877B3" w:rsidRPr="00C877B3" w:rsidRDefault="00C877B3" w:rsidP="001038D3">
      <w:pPr>
        <w:kinsoku w:val="0"/>
        <w:overflowPunct w:val="0"/>
        <w:textAlignment w:val="baseline"/>
        <w:rPr>
          <w:color w:val="333333"/>
          <w:sz w:val="26"/>
          <w:szCs w:val="26"/>
          <w:shd w:val="clear" w:color="auto" w:fill="FFF4D4"/>
        </w:rPr>
      </w:pPr>
      <w:r>
        <w:rPr>
          <w:noProof/>
          <w:lang w:eastAsia="ru-RU"/>
        </w:rPr>
        <w:drawing>
          <wp:inline distT="0" distB="0" distL="0" distR="0" wp14:anchorId="7081F1F7" wp14:editId="0A1098F8">
            <wp:extent cx="2859405" cy="3589655"/>
            <wp:effectExtent l="0" t="0" r="0" b="0"/>
            <wp:docPr id="27" name="Рисунок 27" descr="техника сцеживания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сцеживания рукам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3589655"/>
                    </a:xfrm>
                    <a:prstGeom prst="rect">
                      <a:avLst/>
                    </a:prstGeom>
                    <a:noFill/>
                    <a:ln>
                      <a:noFill/>
                    </a:ln>
                  </pic:spPr>
                </pic:pic>
              </a:graphicData>
            </a:graphic>
          </wp:inline>
        </w:drawing>
      </w:r>
    </w:p>
    <w:p w:rsidR="001038D3" w:rsidRPr="001038D3" w:rsidRDefault="001038D3" w:rsidP="001038D3">
      <w:pPr>
        <w:spacing w:before="360" w:after="120" w:line="240" w:lineRule="auto"/>
        <w:outlineLvl w:val="2"/>
        <w:rPr>
          <w:rFonts w:ascii="&amp;quot" w:eastAsia="Times New Roman" w:hAnsi="&amp;quot" w:cs="Times New Roman"/>
          <w:b/>
          <w:bCs/>
          <w:sz w:val="31"/>
          <w:szCs w:val="31"/>
          <w:lang w:eastAsia="ru-RU"/>
        </w:rPr>
      </w:pPr>
      <w:r w:rsidRPr="001038D3">
        <w:rPr>
          <w:rFonts w:ascii="&amp;quot" w:eastAsia="Times New Roman" w:hAnsi="&amp;quot" w:cs="Times New Roman"/>
          <w:b/>
          <w:bCs/>
          <w:sz w:val="31"/>
          <w:szCs w:val="31"/>
          <w:lang w:eastAsia="ru-RU"/>
        </w:rPr>
        <w:t>Как сцеживать грудное молоко молокоотсосом</w:t>
      </w:r>
    </w:p>
    <w:p w:rsidR="001038D3" w:rsidRPr="001038D3" w:rsidRDefault="001038D3" w:rsidP="001038D3">
      <w:pPr>
        <w:spacing w:after="375" w:line="240" w:lineRule="auto"/>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lastRenderedPageBreak/>
        <w:t>Молокоотсос – прибор, который позволяет сцедить молоко без усилий и гораздо быстрее. Техника использования аппарата:</w:t>
      </w:r>
    </w:p>
    <w:p w:rsidR="001038D3" w:rsidRPr="001038D3" w:rsidRDefault="001038D3" w:rsidP="001038D3">
      <w:pPr>
        <w:spacing w:after="0" w:line="240" w:lineRule="auto"/>
        <w:rPr>
          <w:rFonts w:ascii="Times New Roman" w:eastAsia="Times New Roman" w:hAnsi="Times New Roman" w:cs="Times New Roman"/>
          <w:sz w:val="24"/>
          <w:szCs w:val="24"/>
          <w:lang w:eastAsia="ru-RU"/>
        </w:rPr>
      </w:pPr>
      <w:r w:rsidRPr="001038D3">
        <w:rPr>
          <w:rFonts w:ascii="Times New Roman" w:eastAsia="Times New Roman" w:hAnsi="Times New Roman" w:cs="Times New Roman"/>
          <w:noProof/>
          <w:sz w:val="24"/>
          <w:szCs w:val="24"/>
          <w:lang w:eastAsia="ru-RU"/>
        </w:rPr>
        <w:drawing>
          <wp:inline distT="0" distB="0" distL="0" distR="0" wp14:anchorId="1F919204" wp14:editId="2E9B5F9F">
            <wp:extent cx="2859405" cy="2859405"/>
            <wp:effectExtent l="0" t="0" r="0" b="0"/>
            <wp:docPr id="25" name="Рисунок 25" descr="Молокоотсос элек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окоотсос электрическ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r w:rsidRPr="001038D3">
        <w:rPr>
          <w:rFonts w:ascii="Times New Roman" w:eastAsia="Times New Roman" w:hAnsi="Times New Roman" w:cs="Times New Roman"/>
          <w:sz w:val="24"/>
          <w:szCs w:val="24"/>
          <w:lang w:eastAsia="ru-RU"/>
        </w:rPr>
        <w:t>Применение молокоотсоса показано мамам с обильной секрецией молока и женщинам с чувствительной грудью. Процесс безболезненный может проводиться практически в любых условиях.</w:t>
      </w:r>
      <w:r w:rsidRPr="001038D3">
        <w:rPr>
          <w:rFonts w:ascii="Helvetica" w:eastAsia="Times New Roman" w:hAnsi="Helvetica" w:cs="Times New Roman"/>
          <w:color w:val="333333"/>
          <w:sz w:val="26"/>
          <w:szCs w:val="26"/>
          <w:shd w:val="clear" w:color="auto" w:fill="FFFFFF"/>
          <w:lang w:eastAsia="ru-RU"/>
        </w:rPr>
        <w:t xml:space="preserve"> </w:t>
      </w:r>
    </w:p>
    <w:p w:rsidR="001038D3" w:rsidRPr="001038D3" w:rsidRDefault="001038D3" w:rsidP="00D36918">
      <w:pPr>
        <w:numPr>
          <w:ilvl w:val="0"/>
          <w:numId w:val="37"/>
        </w:numPr>
        <w:spacing w:before="168" w:after="168" w:line="240" w:lineRule="auto"/>
        <w:ind w:left="240"/>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Бутылочку и детали прибора необходимо простерилизовать.</w:t>
      </w:r>
    </w:p>
    <w:p w:rsidR="001038D3" w:rsidRPr="001038D3" w:rsidRDefault="001038D3" w:rsidP="00D36918">
      <w:pPr>
        <w:numPr>
          <w:ilvl w:val="0"/>
          <w:numId w:val="37"/>
        </w:numPr>
        <w:spacing w:before="168" w:after="168" w:line="240" w:lineRule="auto"/>
        <w:ind w:left="240"/>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Поместить сосок в воронку аппарата. В воронке должен оказаться только сосок без дополнительных участков.</w:t>
      </w:r>
    </w:p>
    <w:p w:rsidR="001038D3" w:rsidRPr="001038D3" w:rsidRDefault="001038D3" w:rsidP="00D36918">
      <w:pPr>
        <w:numPr>
          <w:ilvl w:val="0"/>
          <w:numId w:val="37"/>
        </w:numPr>
        <w:spacing w:before="168" w:after="168" w:line="240" w:lineRule="auto"/>
        <w:ind w:left="240"/>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 xml:space="preserve">Выбрать самый низкий режим вакуума, постепенно увеличивая его </w:t>
      </w:r>
      <w:proofErr w:type="gramStart"/>
      <w:r w:rsidRPr="001038D3">
        <w:rPr>
          <w:rFonts w:ascii="&amp;quot" w:eastAsia="Times New Roman" w:hAnsi="&amp;quot" w:cs="Times New Roman"/>
          <w:color w:val="333333"/>
          <w:sz w:val="26"/>
          <w:szCs w:val="26"/>
          <w:lang w:eastAsia="ru-RU"/>
        </w:rPr>
        <w:t>до</w:t>
      </w:r>
      <w:proofErr w:type="gramEnd"/>
      <w:r w:rsidRPr="001038D3">
        <w:rPr>
          <w:rFonts w:ascii="&amp;quot" w:eastAsia="Times New Roman" w:hAnsi="&amp;quot" w:cs="Times New Roman"/>
          <w:color w:val="333333"/>
          <w:sz w:val="26"/>
          <w:szCs w:val="26"/>
          <w:lang w:eastAsia="ru-RU"/>
        </w:rPr>
        <w:t xml:space="preserve"> комфортного. Не стоит дожидаться болезненных ощущений.</w:t>
      </w:r>
    </w:p>
    <w:p w:rsidR="001038D3" w:rsidRPr="001038D3" w:rsidRDefault="001038D3" w:rsidP="00D36918">
      <w:pPr>
        <w:numPr>
          <w:ilvl w:val="0"/>
          <w:numId w:val="37"/>
        </w:numPr>
        <w:spacing w:before="168" w:after="168" w:line="240" w:lineRule="auto"/>
        <w:ind w:left="240"/>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Ритмично сдавливать грушу прибора, добиться поступления молока в бутылочку.</w:t>
      </w:r>
    </w:p>
    <w:p w:rsidR="001038D3" w:rsidRDefault="001038D3" w:rsidP="00D36918">
      <w:pPr>
        <w:numPr>
          <w:ilvl w:val="0"/>
          <w:numId w:val="37"/>
        </w:numPr>
        <w:spacing w:before="168" w:after="168" w:line="240" w:lineRule="auto"/>
        <w:ind w:left="240"/>
        <w:rPr>
          <w:rFonts w:ascii="&amp;quot" w:eastAsia="Times New Roman" w:hAnsi="&amp;quot" w:cs="Times New Roman"/>
          <w:color w:val="333333"/>
          <w:sz w:val="26"/>
          <w:szCs w:val="26"/>
          <w:lang w:eastAsia="ru-RU"/>
        </w:rPr>
      </w:pPr>
      <w:r w:rsidRPr="001038D3">
        <w:rPr>
          <w:rFonts w:ascii="&amp;quot" w:eastAsia="Times New Roman" w:hAnsi="&amp;quot" w:cs="Times New Roman"/>
          <w:color w:val="333333"/>
          <w:sz w:val="26"/>
          <w:szCs w:val="26"/>
          <w:lang w:eastAsia="ru-RU"/>
        </w:rPr>
        <w:t>Если аппарат электрический, то регулировать силу его работы.</w:t>
      </w:r>
    </w:p>
    <w:p w:rsidR="00295977" w:rsidRDefault="00295977" w:rsidP="00295977">
      <w:pPr>
        <w:spacing w:before="168" w:after="168" w:line="240" w:lineRule="auto"/>
        <w:rPr>
          <w:rFonts w:ascii="&amp;quot" w:eastAsia="Times New Roman" w:hAnsi="&amp;quot" w:cs="Times New Roman"/>
          <w:color w:val="333333"/>
          <w:sz w:val="26"/>
          <w:szCs w:val="26"/>
          <w:lang w:eastAsia="ru-RU"/>
        </w:rPr>
      </w:pPr>
      <w:r>
        <w:rPr>
          <w:noProof/>
          <w:lang w:eastAsia="ru-RU"/>
        </w:rPr>
        <w:lastRenderedPageBreak/>
        <w:drawing>
          <wp:inline distT="0" distB="0" distL="0" distR="0" wp14:anchorId="00ACB3BF" wp14:editId="414C6AA5">
            <wp:extent cx="5940425" cy="3812848"/>
            <wp:effectExtent l="0" t="0" r="3175" b="0"/>
            <wp:docPr id="30" name="Рисунок 30" descr="https://i0.wp.com/medcentr-diana-spb.ru/wp-content/uploads/2017/01/stsezhivanie.jpg?resize=896%2C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medcentr-diana-spb.ru/wp-content/uploads/2017/01/stsezhivanie.jpg?resize=896%2C5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812848"/>
                    </a:xfrm>
                    <a:prstGeom prst="rect">
                      <a:avLst/>
                    </a:prstGeom>
                    <a:noFill/>
                    <a:ln>
                      <a:noFill/>
                    </a:ln>
                  </pic:spPr>
                </pic:pic>
              </a:graphicData>
            </a:graphic>
          </wp:inline>
        </w:drawing>
      </w:r>
    </w:p>
    <w:p w:rsidR="00C877B3" w:rsidRDefault="00C877B3" w:rsidP="00C877B3">
      <w:pPr>
        <w:pStyle w:val="2"/>
        <w:spacing w:before="360" w:after="120"/>
        <w:rPr>
          <w:rFonts w:ascii="&amp;quot" w:hAnsi="&amp;quot"/>
        </w:rPr>
      </w:pPr>
      <w:r>
        <w:rPr>
          <w:rFonts w:ascii="&amp;quot" w:hAnsi="&amp;quot"/>
        </w:rPr>
        <w:t>Как сцеживать при застое</w:t>
      </w:r>
    </w:p>
    <w:p w:rsidR="00C877B3" w:rsidRDefault="00C877B3"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 xml:space="preserve">При </w:t>
      </w:r>
      <w:hyperlink r:id="rId44" w:history="1">
        <w:proofErr w:type="spellStart"/>
        <w:r>
          <w:rPr>
            <w:rStyle w:val="a6"/>
            <w:rFonts w:ascii="&amp;quot" w:hAnsi="&amp;quot"/>
            <w:color w:val="428BCA"/>
            <w:sz w:val="26"/>
            <w:szCs w:val="26"/>
          </w:rPr>
          <w:t>лактостазе</w:t>
        </w:r>
        <w:proofErr w:type="spellEnd"/>
      </w:hyperlink>
      <w:r>
        <w:rPr>
          <w:rFonts w:ascii="&amp;quot" w:hAnsi="&amp;quot"/>
          <w:color w:val="333333"/>
          <w:sz w:val="26"/>
          <w:szCs w:val="26"/>
        </w:rPr>
        <w:t> железы накрыть теплым полотенцем, растереть кожу поглаживающими движениями.</w:t>
      </w:r>
    </w:p>
    <w:p w:rsidR="00C877B3" w:rsidRDefault="00C877B3"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Приложить младенца к себе таким образом, чтобы его носик упирался в воспаленную долю.</w:t>
      </w:r>
    </w:p>
    <w:p w:rsidR="00C877B3" w:rsidRDefault="00C877B3"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При кормлении массировать проблемное место сверху вниз по направлению к соску.</w:t>
      </w:r>
    </w:p>
    <w:p w:rsidR="00C877B3" w:rsidRDefault="00C877B3"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Если покормить ребенка нет возможности, то использовать молокоотсос.</w:t>
      </w:r>
    </w:p>
    <w:p w:rsidR="00C877B3" w:rsidRDefault="00C877B3"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Сцеживать до легкости.</w:t>
      </w:r>
    </w:p>
    <w:p w:rsidR="00C877B3" w:rsidRDefault="00761E05" w:rsidP="00D36918">
      <w:pPr>
        <w:numPr>
          <w:ilvl w:val="0"/>
          <w:numId w:val="38"/>
        </w:numPr>
        <w:spacing w:before="168" w:after="168" w:line="240" w:lineRule="auto"/>
        <w:ind w:left="240"/>
        <w:rPr>
          <w:rFonts w:ascii="&amp;quot" w:hAnsi="&amp;quot"/>
          <w:color w:val="333333"/>
          <w:sz w:val="26"/>
          <w:szCs w:val="26"/>
        </w:rPr>
      </w:pPr>
      <w:r>
        <w:rPr>
          <w:rFonts w:ascii="&amp;quot" w:hAnsi="&amp;quot"/>
          <w:color w:val="333333"/>
          <w:sz w:val="26"/>
          <w:szCs w:val="26"/>
        </w:rPr>
        <w:t>Можно приложить холодный компресс к воспаленной доле</w:t>
      </w:r>
    </w:p>
    <w:p w:rsidR="00C877B3" w:rsidRDefault="00C877B3" w:rsidP="00C877B3">
      <w:pPr>
        <w:pStyle w:val="2"/>
        <w:spacing w:before="360" w:after="120"/>
        <w:rPr>
          <w:rFonts w:ascii="&amp;quot" w:hAnsi="&amp;quot"/>
        </w:rPr>
      </w:pPr>
      <w:r>
        <w:rPr>
          <w:rFonts w:ascii="&amp;quot" w:hAnsi="&amp;quot"/>
        </w:rPr>
        <w:t>Сколько сцеживать молока и как часто это надо делать</w:t>
      </w:r>
    </w:p>
    <w:p w:rsidR="00C877B3" w:rsidRDefault="00C877B3" w:rsidP="00C877B3">
      <w:pPr>
        <w:pStyle w:val="a3"/>
        <w:spacing w:before="0" w:beforeAutospacing="0" w:after="375" w:afterAutospacing="0"/>
        <w:rPr>
          <w:rFonts w:ascii="&amp;quot" w:hAnsi="&amp;quot"/>
          <w:color w:val="333333"/>
          <w:sz w:val="26"/>
          <w:szCs w:val="26"/>
        </w:rPr>
      </w:pPr>
      <w:r>
        <w:rPr>
          <w:rFonts w:ascii="&amp;quot" w:hAnsi="&amp;quot"/>
          <w:color w:val="333333"/>
          <w:sz w:val="26"/>
          <w:szCs w:val="26"/>
        </w:rPr>
        <w:t>В зависимости от задачи сцеживания:</w:t>
      </w:r>
    </w:p>
    <w:p w:rsidR="00C877B3" w:rsidRDefault="00C877B3" w:rsidP="00D36918">
      <w:pPr>
        <w:numPr>
          <w:ilvl w:val="0"/>
          <w:numId w:val="39"/>
        </w:numPr>
        <w:spacing w:before="168" w:after="168" w:line="240" w:lineRule="auto"/>
        <w:ind w:left="240"/>
        <w:rPr>
          <w:rFonts w:ascii="&amp;quot" w:hAnsi="&amp;quot"/>
          <w:color w:val="333333"/>
          <w:sz w:val="26"/>
          <w:szCs w:val="26"/>
        </w:rPr>
      </w:pPr>
      <w:r>
        <w:rPr>
          <w:rFonts w:ascii="&amp;quot" w:hAnsi="&amp;quot"/>
          <w:color w:val="333333"/>
          <w:sz w:val="26"/>
          <w:szCs w:val="26"/>
        </w:rPr>
        <w:t>Если нужно набрать емкость, то сцеживать до требуемого объема.</w:t>
      </w:r>
    </w:p>
    <w:p w:rsidR="00C877B3" w:rsidRDefault="00C877B3" w:rsidP="00D36918">
      <w:pPr>
        <w:numPr>
          <w:ilvl w:val="0"/>
          <w:numId w:val="39"/>
        </w:numPr>
        <w:spacing w:before="168" w:after="168" w:line="240" w:lineRule="auto"/>
        <w:ind w:left="240"/>
        <w:rPr>
          <w:rFonts w:ascii="&amp;quot" w:hAnsi="&amp;quot"/>
          <w:color w:val="333333"/>
          <w:sz w:val="26"/>
          <w:szCs w:val="26"/>
        </w:rPr>
      </w:pPr>
      <w:r>
        <w:rPr>
          <w:rFonts w:ascii="&amp;quot" w:hAnsi="&amp;quot"/>
          <w:color w:val="333333"/>
          <w:sz w:val="26"/>
          <w:szCs w:val="26"/>
        </w:rPr>
        <w:t>Для избавления от болезненных ощущений сцеживать до облегчения.</w:t>
      </w:r>
    </w:p>
    <w:p w:rsidR="00C877B3" w:rsidRDefault="00C877B3" w:rsidP="00D36918">
      <w:pPr>
        <w:numPr>
          <w:ilvl w:val="0"/>
          <w:numId w:val="39"/>
        </w:numPr>
        <w:spacing w:before="168" w:after="168" w:line="240" w:lineRule="auto"/>
        <w:ind w:left="240"/>
        <w:rPr>
          <w:rFonts w:ascii="&amp;quot" w:hAnsi="&amp;quot"/>
          <w:color w:val="333333"/>
          <w:sz w:val="26"/>
          <w:szCs w:val="26"/>
        </w:rPr>
      </w:pPr>
      <w:r>
        <w:rPr>
          <w:rFonts w:ascii="&amp;quot" w:hAnsi="&amp;quot"/>
          <w:color w:val="333333"/>
          <w:sz w:val="26"/>
          <w:szCs w:val="26"/>
        </w:rPr>
        <w:t>Для стимуляции лактации сцеживать в течение 30-40 минут по 5-7 минут поочередно с каждой стороны.</w:t>
      </w:r>
    </w:p>
    <w:p w:rsidR="00C877B3" w:rsidRDefault="00C877B3" w:rsidP="00D36918">
      <w:pPr>
        <w:numPr>
          <w:ilvl w:val="0"/>
          <w:numId w:val="39"/>
        </w:numPr>
        <w:spacing w:before="168" w:after="168" w:line="240" w:lineRule="auto"/>
        <w:ind w:left="240"/>
        <w:rPr>
          <w:rFonts w:ascii="&amp;quot" w:hAnsi="&amp;quot"/>
          <w:color w:val="333333"/>
          <w:sz w:val="26"/>
          <w:szCs w:val="26"/>
        </w:rPr>
      </w:pPr>
      <w:r>
        <w:rPr>
          <w:rFonts w:ascii="&amp;quot" w:hAnsi="&amp;quot"/>
          <w:color w:val="333333"/>
          <w:sz w:val="26"/>
          <w:szCs w:val="26"/>
        </w:rPr>
        <w:t>При разлуке мамы и ребенка сцеживать каждые 2-3 часа с ночным перерывом 4-5 часов. В сутки получится 8-10 раз.</w:t>
      </w:r>
    </w:p>
    <w:p w:rsidR="00C877B3" w:rsidRDefault="00C877B3" w:rsidP="00C877B3">
      <w:pPr>
        <w:pStyle w:val="2"/>
        <w:spacing w:before="360" w:after="120"/>
        <w:rPr>
          <w:rFonts w:ascii="&amp;quot" w:hAnsi="&amp;quot"/>
        </w:rPr>
      </w:pPr>
      <w:r>
        <w:rPr>
          <w:rFonts w:ascii="&amp;quot" w:hAnsi="&amp;quot"/>
        </w:rPr>
        <w:lastRenderedPageBreak/>
        <w:t>Как и сколько можно хранить сцеженное грудное молоко</w:t>
      </w:r>
    </w:p>
    <w:p w:rsidR="00C877B3" w:rsidRDefault="00C877B3" w:rsidP="00C877B3">
      <w:pPr>
        <w:pStyle w:val="a3"/>
        <w:spacing w:before="0" w:beforeAutospacing="0" w:after="375" w:afterAutospacing="0"/>
        <w:rPr>
          <w:rFonts w:ascii="&amp;quot" w:hAnsi="&amp;quot"/>
          <w:color w:val="333333"/>
          <w:sz w:val="26"/>
          <w:szCs w:val="26"/>
        </w:rPr>
      </w:pPr>
      <w:r>
        <w:rPr>
          <w:rFonts w:ascii="&amp;quot" w:hAnsi="&amp;quot"/>
          <w:color w:val="333333"/>
          <w:sz w:val="26"/>
          <w:szCs w:val="26"/>
        </w:rPr>
        <w:t>Сцеженное молоко хранится несколькими способами:</w:t>
      </w:r>
    </w:p>
    <w:p w:rsidR="00C877B3" w:rsidRDefault="00C877B3" w:rsidP="00D36918">
      <w:pPr>
        <w:numPr>
          <w:ilvl w:val="0"/>
          <w:numId w:val="40"/>
        </w:numPr>
        <w:spacing w:before="168" w:after="168" w:line="240" w:lineRule="auto"/>
        <w:ind w:left="240"/>
        <w:rPr>
          <w:rFonts w:ascii="&amp;quot" w:hAnsi="&amp;quot"/>
          <w:color w:val="333333"/>
          <w:sz w:val="26"/>
          <w:szCs w:val="26"/>
        </w:rPr>
      </w:pPr>
      <w:r>
        <w:rPr>
          <w:rFonts w:ascii="&amp;quot" w:hAnsi="&amp;quot"/>
          <w:color w:val="333333"/>
          <w:sz w:val="26"/>
          <w:szCs w:val="26"/>
        </w:rPr>
        <w:t>При комнатной температуре. Максимальный срок хранения вне холодильника – 4 часа. Лучше, если ребенок выпьет свежее молоко в течение 1-2 часов после сцеживания.</w:t>
      </w:r>
    </w:p>
    <w:p w:rsidR="00C877B3" w:rsidRDefault="00C877B3" w:rsidP="00D36918">
      <w:pPr>
        <w:numPr>
          <w:ilvl w:val="0"/>
          <w:numId w:val="40"/>
        </w:numPr>
        <w:spacing w:before="168" w:after="168" w:line="240" w:lineRule="auto"/>
        <w:ind w:left="240"/>
        <w:rPr>
          <w:rFonts w:ascii="&amp;quot" w:hAnsi="&amp;quot"/>
          <w:color w:val="333333"/>
          <w:sz w:val="26"/>
          <w:szCs w:val="26"/>
        </w:rPr>
      </w:pPr>
      <w:r>
        <w:rPr>
          <w:rFonts w:ascii="&amp;quot" w:hAnsi="&amp;quot"/>
          <w:color w:val="333333"/>
          <w:sz w:val="26"/>
          <w:szCs w:val="26"/>
        </w:rPr>
        <w:t>В условиях холодильника в бутылочке или стерильном контейнере. Предпочтительнее использовать молоко 24 часа, но допускается хранение до 4 суток.</w:t>
      </w:r>
    </w:p>
    <w:p w:rsidR="00C877B3" w:rsidRDefault="00C877B3" w:rsidP="00D36918">
      <w:pPr>
        <w:numPr>
          <w:ilvl w:val="0"/>
          <w:numId w:val="40"/>
        </w:numPr>
        <w:spacing w:before="168" w:after="168" w:line="240" w:lineRule="auto"/>
        <w:ind w:left="240"/>
        <w:rPr>
          <w:rFonts w:ascii="&amp;quot" w:hAnsi="&amp;quot"/>
          <w:color w:val="333333"/>
          <w:sz w:val="26"/>
          <w:szCs w:val="26"/>
        </w:rPr>
      </w:pPr>
      <w:r>
        <w:rPr>
          <w:rFonts w:ascii="&amp;quot" w:hAnsi="&amp;quot"/>
          <w:color w:val="333333"/>
          <w:sz w:val="26"/>
          <w:szCs w:val="26"/>
        </w:rPr>
        <w:t>В морозильной камере в специальных пакетах для заморозки. В морозилке ГМ может находиться до 3 месяцев. В камере с отдельной дверцей сроки увеличиваются до полугода.</w:t>
      </w:r>
    </w:p>
    <w:p w:rsidR="00C877B3" w:rsidRDefault="00C877B3" w:rsidP="00D36918">
      <w:pPr>
        <w:numPr>
          <w:ilvl w:val="0"/>
          <w:numId w:val="40"/>
        </w:numPr>
        <w:spacing w:before="168" w:after="168" w:line="240" w:lineRule="auto"/>
        <w:ind w:left="240"/>
        <w:rPr>
          <w:rFonts w:ascii="&amp;quot" w:hAnsi="&amp;quot"/>
          <w:color w:val="333333"/>
          <w:sz w:val="26"/>
          <w:szCs w:val="26"/>
        </w:rPr>
      </w:pPr>
      <w:r>
        <w:rPr>
          <w:rFonts w:ascii="&amp;quot" w:hAnsi="&amp;quot"/>
          <w:color w:val="333333"/>
          <w:sz w:val="26"/>
          <w:szCs w:val="26"/>
        </w:rPr>
        <w:t>В сумке-холодильнике. Удобный вариант для коротких путешествий. Контейнеры хранятся в упаковках льда 24 часа.</w:t>
      </w:r>
    </w:p>
    <w:p w:rsidR="00C877B3" w:rsidRDefault="00C877B3" w:rsidP="00C877B3">
      <w:pPr>
        <w:spacing w:before="168" w:after="168" w:line="240" w:lineRule="auto"/>
        <w:rPr>
          <w:rFonts w:ascii="&amp;quot" w:hAnsi="&amp;quot"/>
          <w:color w:val="333333"/>
          <w:sz w:val="26"/>
          <w:szCs w:val="26"/>
        </w:rPr>
      </w:pPr>
      <w:r>
        <w:rPr>
          <w:noProof/>
          <w:lang w:eastAsia="ru-RU"/>
        </w:rPr>
        <w:drawing>
          <wp:inline distT="0" distB="0" distL="0" distR="0" wp14:anchorId="300DF826" wp14:editId="3D83E95A">
            <wp:extent cx="5940425" cy="3164128"/>
            <wp:effectExtent l="0" t="0" r="3175" b="0"/>
            <wp:docPr id="26" name="Рисунок 26" descr="Набор для хранения мо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для хранения моло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164128"/>
                    </a:xfrm>
                    <a:prstGeom prst="rect">
                      <a:avLst/>
                    </a:prstGeom>
                    <a:noFill/>
                    <a:ln>
                      <a:noFill/>
                    </a:ln>
                  </pic:spPr>
                </pic:pic>
              </a:graphicData>
            </a:graphic>
          </wp:inline>
        </w:drawing>
      </w:r>
    </w:p>
    <w:p w:rsidR="00C877B3" w:rsidRPr="00C877B3" w:rsidRDefault="00C877B3" w:rsidP="00C877B3">
      <w:pPr>
        <w:spacing w:before="360" w:after="120" w:line="240" w:lineRule="auto"/>
        <w:outlineLvl w:val="2"/>
        <w:rPr>
          <w:rFonts w:ascii="&amp;quot" w:eastAsia="Times New Roman" w:hAnsi="&amp;quot" w:cs="Times New Roman"/>
          <w:b/>
          <w:bCs/>
          <w:sz w:val="31"/>
          <w:szCs w:val="31"/>
          <w:lang w:eastAsia="ru-RU"/>
        </w:rPr>
      </w:pPr>
      <w:r w:rsidRPr="00C877B3">
        <w:rPr>
          <w:rFonts w:ascii="&amp;quot" w:eastAsia="Times New Roman" w:hAnsi="&amp;quot" w:cs="Times New Roman"/>
          <w:b/>
          <w:bCs/>
          <w:sz w:val="31"/>
          <w:szCs w:val="31"/>
          <w:lang w:eastAsia="ru-RU"/>
        </w:rPr>
        <w:t>Правила размораживания и подогрева молока</w:t>
      </w:r>
    </w:p>
    <w:p w:rsidR="00C877B3" w:rsidRPr="00C877B3" w:rsidRDefault="00C877B3" w:rsidP="00C877B3">
      <w:pPr>
        <w:spacing w:after="375" w:line="240" w:lineRule="auto"/>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t>Принципы кормления замороженным молоком:</w:t>
      </w:r>
    </w:p>
    <w:p w:rsidR="00C877B3" w:rsidRPr="00C877B3" w:rsidRDefault="00C877B3" w:rsidP="00D36918">
      <w:pPr>
        <w:numPr>
          <w:ilvl w:val="0"/>
          <w:numId w:val="41"/>
        </w:numPr>
        <w:spacing w:before="168" w:after="168" w:line="240" w:lineRule="auto"/>
        <w:ind w:left="240"/>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t>Поместить пакет с заморозкой в холодильник на ночь. Утром подогреть на водяной бане и покормить ребенка. Использовать микроволновую печь для подогрева нельзя.</w:t>
      </w:r>
    </w:p>
    <w:p w:rsidR="00C877B3" w:rsidRPr="00C877B3" w:rsidRDefault="00C877B3" w:rsidP="00D36918">
      <w:pPr>
        <w:numPr>
          <w:ilvl w:val="0"/>
          <w:numId w:val="41"/>
        </w:numPr>
        <w:spacing w:before="168" w:after="168" w:line="240" w:lineRule="auto"/>
        <w:ind w:left="240"/>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t>Если нет времени на размораживание, то сразу разогреть на водяной бане. Перелить в стерильную бутылочку или использовать одноразовый шприц без иголки.</w:t>
      </w:r>
      <w:r w:rsidRPr="00C877B3">
        <w:rPr>
          <w:rFonts w:ascii="&amp;quot" w:eastAsia="Times New Roman" w:hAnsi="&amp;quot" w:cs="Times New Roman"/>
          <w:color w:val="333333"/>
          <w:sz w:val="26"/>
          <w:szCs w:val="26"/>
          <w:lang w:eastAsia="ru-RU"/>
        </w:rPr>
        <w:br/>
      </w:r>
      <w:r w:rsidR="00761E05">
        <w:rPr>
          <w:rFonts w:ascii="&amp;quot" w:eastAsia="Times New Roman" w:hAnsi="&amp;quot" w:cs="Times New Roman"/>
          <w:color w:val="333333"/>
          <w:sz w:val="26"/>
          <w:szCs w:val="26"/>
          <w:lang w:eastAsia="ru-RU"/>
        </w:rPr>
        <w:t>Лучше использовать</w:t>
      </w:r>
      <w:r w:rsidRPr="00C877B3">
        <w:rPr>
          <w:rFonts w:ascii="&amp;quot" w:eastAsia="Times New Roman" w:hAnsi="&amp;quot" w:cs="Times New Roman"/>
          <w:color w:val="333333"/>
          <w:sz w:val="26"/>
          <w:szCs w:val="26"/>
          <w:lang w:eastAsia="ru-RU"/>
        </w:rPr>
        <w:t xml:space="preserve"> второй вариант, так снижается риск отказа от груди при сосании бутылочки.</w:t>
      </w:r>
    </w:p>
    <w:p w:rsidR="00C877B3" w:rsidRPr="00C877B3" w:rsidRDefault="00C877B3" w:rsidP="00D36918">
      <w:pPr>
        <w:numPr>
          <w:ilvl w:val="0"/>
          <w:numId w:val="41"/>
        </w:numPr>
        <w:spacing w:before="168" w:after="168" w:line="240" w:lineRule="auto"/>
        <w:ind w:left="240"/>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lastRenderedPageBreak/>
        <w:t>Если молоко уже разогрето, но ребенок по каким-то причинам не ел эту порцию, то ее допускается использовать в течение 3-5 часов.</w:t>
      </w:r>
    </w:p>
    <w:p w:rsidR="00C877B3" w:rsidRPr="00C877B3" w:rsidRDefault="00C877B3" w:rsidP="00D36918">
      <w:pPr>
        <w:numPr>
          <w:ilvl w:val="0"/>
          <w:numId w:val="41"/>
        </w:numPr>
        <w:spacing w:before="168" w:after="168" w:line="240" w:lineRule="auto"/>
        <w:ind w:left="240"/>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t>Если ребенок не доел по истечении 3-5, то остатки необходимо выбросить.</w:t>
      </w:r>
    </w:p>
    <w:p w:rsidR="00C877B3" w:rsidRPr="00C877B3" w:rsidRDefault="00C877B3" w:rsidP="00D36918">
      <w:pPr>
        <w:numPr>
          <w:ilvl w:val="0"/>
          <w:numId w:val="41"/>
        </w:numPr>
        <w:spacing w:before="168" w:after="168" w:line="240" w:lineRule="auto"/>
        <w:ind w:left="240"/>
        <w:rPr>
          <w:rFonts w:ascii="&amp;quot" w:eastAsia="Times New Roman" w:hAnsi="&amp;quot" w:cs="Times New Roman"/>
          <w:color w:val="333333"/>
          <w:sz w:val="26"/>
          <w:szCs w:val="26"/>
          <w:lang w:eastAsia="ru-RU"/>
        </w:rPr>
      </w:pPr>
      <w:r w:rsidRPr="00C877B3">
        <w:rPr>
          <w:rFonts w:ascii="&amp;quot" w:eastAsia="Times New Roman" w:hAnsi="&amp;quot" w:cs="Times New Roman"/>
          <w:color w:val="333333"/>
          <w:sz w:val="26"/>
          <w:szCs w:val="26"/>
          <w:lang w:eastAsia="ru-RU"/>
        </w:rPr>
        <w:t>Размороженное молоко хранится в холодильнике не более суток.</w:t>
      </w:r>
    </w:p>
    <w:p w:rsidR="00C102B5" w:rsidRDefault="0014376E" w:rsidP="0014376E">
      <w:pPr>
        <w:spacing w:after="0" w:line="240" w:lineRule="auto"/>
        <w:contextualSpacing/>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4376E" w:rsidRDefault="003A3059" w:rsidP="003A3059">
      <w:pPr>
        <w:pStyle w:val="a3"/>
        <w:spacing w:before="0" w:beforeAutospacing="0" w:after="0" w:afterAutospacing="0"/>
        <w:textAlignment w:val="baseline"/>
        <w:rPr>
          <w:rFonts w:eastAsiaTheme="minorEastAsia"/>
          <w:i/>
          <w:iCs/>
          <w:color w:val="632423" w:themeColor="accent2" w:themeShade="80"/>
          <w:kern w:val="24"/>
          <w:sz w:val="32"/>
          <w:szCs w:val="32"/>
          <w14:shadow w14:blurRad="38100" w14:dist="38100" w14:dir="2700000" w14:sx="100000" w14:sy="100000" w14:kx="0" w14:ky="0" w14:algn="tl">
            <w14:srgbClr w14:val="000000">
              <w14:alpha w14:val="57000"/>
            </w14:srgbClr>
          </w14:shadow>
        </w:rPr>
      </w:pPr>
      <w:r>
        <w:rPr>
          <w:sz w:val="28"/>
          <w:szCs w:val="28"/>
        </w:rPr>
        <w:t xml:space="preserve">                       </w:t>
      </w:r>
      <w:r w:rsidR="0014376E">
        <w:rPr>
          <w:sz w:val="28"/>
          <w:szCs w:val="28"/>
        </w:rPr>
        <w:t xml:space="preserve"> </w:t>
      </w:r>
      <w:r w:rsidR="0014376E" w:rsidRPr="003A3059">
        <w:rPr>
          <w:rFonts w:eastAsiaTheme="minorEastAsia"/>
          <w:i/>
          <w:iCs/>
          <w:color w:val="632423" w:themeColor="accent2" w:themeShade="80"/>
          <w:kern w:val="24"/>
          <w:sz w:val="32"/>
          <w:szCs w:val="32"/>
          <w14:shadow w14:blurRad="38100" w14:dist="38100" w14:dir="2700000" w14:sx="100000" w14:sy="100000" w14:kx="0" w14:ky="0" w14:algn="tl">
            <w14:srgbClr w14:val="000000">
              <w14:alpha w14:val="57000"/>
            </w14:srgbClr>
          </w14:shadow>
        </w:rPr>
        <w:t>Уход за молочными железами</w:t>
      </w:r>
      <w:r w:rsidR="00295977" w:rsidRPr="00295977">
        <w:rPr>
          <w:noProof/>
        </w:rPr>
        <w:t xml:space="preserve"> </w:t>
      </w:r>
      <w:r w:rsidR="00295977">
        <w:rPr>
          <w:noProof/>
        </w:rPr>
        <w:drawing>
          <wp:inline distT="0" distB="0" distL="0" distR="0" wp14:anchorId="214FCA7A" wp14:editId="0C978058">
            <wp:extent cx="4285615" cy="3105150"/>
            <wp:effectExtent l="0" t="0" r="635" b="0"/>
            <wp:docPr id="2048" name="Рисунок 2048" descr="http://friendlymama.ru/wp-content/uploads/2018/04/grud-posle-r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iendlymama.ru/wp-content/uploads/2018/04/grud-posle-rodo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5615" cy="3105150"/>
                    </a:xfrm>
                    <a:prstGeom prst="rect">
                      <a:avLst/>
                    </a:prstGeom>
                    <a:noFill/>
                    <a:ln>
                      <a:noFill/>
                    </a:ln>
                  </pic:spPr>
                </pic:pic>
              </a:graphicData>
            </a:graphic>
          </wp:inline>
        </w:drawing>
      </w:r>
    </w:p>
    <w:p w:rsidR="00295977" w:rsidRDefault="00295977" w:rsidP="003A3059">
      <w:pPr>
        <w:pStyle w:val="a3"/>
        <w:spacing w:before="0" w:beforeAutospacing="0" w:after="0" w:afterAutospacing="0"/>
        <w:textAlignment w:val="baseline"/>
        <w:rPr>
          <w:rFonts w:eastAsiaTheme="minorEastAsia"/>
          <w:i/>
          <w:iCs/>
          <w:color w:val="632423" w:themeColor="accent2" w:themeShade="80"/>
          <w:kern w:val="24"/>
          <w:sz w:val="32"/>
          <w:szCs w:val="32"/>
          <w14:shadow w14:blurRad="38100" w14:dist="38100" w14:dir="2700000" w14:sx="100000" w14:sy="100000" w14:kx="0" w14:ky="0" w14:algn="tl">
            <w14:srgbClr w14:val="000000">
              <w14:alpha w14:val="57000"/>
            </w14:srgbClr>
          </w14:shadow>
        </w:rPr>
      </w:pPr>
    </w:p>
    <w:p w:rsidR="003A3059" w:rsidRDefault="003A3059" w:rsidP="003A3059">
      <w:pPr>
        <w:pStyle w:val="a3"/>
        <w:spacing w:before="0" w:beforeAutospacing="0" w:after="0" w:afterAutospacing="0"/>
        <w:textAlignment w:val="baseline"/>
        <w:rPr>
          <w:rFonts w:eastAsiaTheme="minorEastAsia"/>
          <w:i/>
          <w:iCs/>
          <w:color w:val="632423" w:themeColor="accent2" w:themeShade="80"/>
          <w:kern w:val="24"/>
          <w:sz w:val="32"/>
          <w:szCs w:val="32"/>
          <w14:shadow w14:blurRad="38100" w14:dist="38100" w14:dir="2700000" w14:sx="100000" w14:sy="100000" w14:kx="0" w14:ky="0" w14:algn="tl">
            <w14:srgbClr w14:val="000000">
              <w14:alpha w14:val="57000"/>
            </w14:srgbClr>
          </w14:shadow>
        </w:rPr>
      </w:pPr>
    </w:p>
    <w:p w:rsidR="003A3059" w:rsidRPr="003C1183" w:rsidRDefault="003A3059" w:rsidP="00D36918">
      <w:pPr>
        <w:pStyle w:val="a3"/>
        <w:numPr>
          <w:ilvl w:val="0"/>
          <w:numId w:val="11"/>
        </w:numPr>
        <w:spacing w:before="0" w:beforeAutospacing="0" w:after="0" w:afterAutospacing="0"/>
        <w:textAlignment w:val="baseline"/>
      </w:pPr>
      <w:r w:rsidRPr="00DA64A7">
        <w:rPr>
          <w:rFonts w:eastAsiaTheme="minorEastAsia"/>
          <w:color w:val="000000" w:themeColor="text1"/>
          <w:kern w:val="24"/>
        </w:rPr>
        <w:t xml:space="preserve">Мыть грудь достаточно не более одного раза в день и не пользоваться мылом, не растирать сильно грудь полотенцем. </w:t>
      </w:r>
      <w:proofErr w:type="gramStart"/>
      <w:r w:rsidRPr="00DA64A7">
        <w:rPr>
          <w:rFonts w:eastAsiaTheme="minorEastAsia"/>
          <w:color w:val="000000" w:themeColor="text1"/>
          <w:kern w:val="24"/>
        </w:rPr>
        <w:t>Частые</w:t>
      </w:r>
      <w:proofErr w:type="gramEnd"/>
      <w:r w:rsidRPr="00DA64A7">
        <w:rPr>
          <w:rFonts w:eastAsiaTheme="minorEastAsia"/>
          <w:color w:val="000000" w:themeColor="text1"/>
          <w:kern w:val="24"/>
        </w:rPr>
        <w:t xml:space="preserve"> смывания, особенно с мылом, протирание спиртом и другими очищающими средствами, удаляют естественное жировое покрытие, защищающее кожу сосков. Нет необходимости пользоваться специальными кремами</w:t>
      </w:r>
      <w:r w:rsidR="00FC4072">
        <w:rPr>
          <w:rFonts w:eastAsiaTheme="minorEastAsia"/>
          <w:color w:val="000000" w:themeColor="text1"/>
          <w:kern w:val="24"/>
        </w:rPr>
        <w:t>-</w:t>
      </w:r>
      <w:r w:rsidRPr="00DA64A7">
        <w:rPr>
          <w:rFonts w:eastAsiaTheme="minorEastAsia"/>
          <w:color w:val="000000" w:themeColor="text1"/>
          <w:kern w:val="24"/>
        </w:rPr>
        <w:t>аэрозолями; наоборот, они могут оказаться вредными.</w:t>
      </w:r>
      <w:r w:rsidR="003C1183" w:rsidRPr="00DA64A7">
        <w:rPr>
          <w:rFonts w:ascii="Helvetica" w:hAnsi="Helvetica"/>
          <w:color w:val="333333"/>
          <w:shd w:val="clear" w:color="auto" w:fill="FFFFFF"/>
        </w:rPr>
        <w:t xml:space="preserve"> </w:t>
      </w:r>
      <w:r w:rsidR="003C1183" w:rsidRPr="00DA64A7">
        <w:rPr>
          <w:color w:val="333333"/>
          <w:shd w:val="clear" w:color="auto" w:fill="FFFFFF"/>
        </w:rPr>
        <w:t>На сосках железы Монтгомери вырабатывают специальную смазку. Если ее регулярно смывать, то кожа ареолы высохнет и растрескается.</w:t>
      </w:r>
      <w:r w:rsidR="003C1183" w:rsidRPr="00DA64A7">
        <w:rPr>
          <w:rFonts w:ascii="Helvetica" w:hAnsi="Helvetica"/>
          <w:color w:val="333333"/>
          <w:shd w:val="clear" w:color="auto" w:fill="FFFFFF"/>
        </w:rPr>
        <w:t xml:space="preserve"> </w:t>
      </w:r>
      <w:r w:rsidR="003C1183" w:rsidRPr="00DA64A7">
        <w:rPr>
          <w:color w:val="333333"/>
          <w:shd w:val="clear" w:color="auto" w:fill="FFFFFF"/>
        </w:rPr>
        <w:t xml:space="preserve">Можно смазывать соски и ареолы </w:t>
      </w:r>
      <w:proofErr w:type="spellStart"/>
      <w:proofErr w:type="gramStart"/>
      <w:r w:rsidR="007E4977">
        <w:rPr>
          <w:color w:val="333333"/>
          <w:shd w:val="clear" w:color="auto" w:fill="FFFFFF"/>
        </w:rPr>
        <w:t>ё</w:t>
      </w:r>
      <w:r w:rsidR="003C1183" w:rsidRPr="00DA64A7">
        <w:rPr>
          <w:color w:val="333333"/>
          <w:shd w:val="clear" w:color="auto" w:fill="FFFFFF"/>
        </w:rPr>
        <w:t>«</w:t>
      </w:r>
      <w:proofErr w:type="gramEnd"/>
      <w:r w:rsidR="003C1183" w:rsidRPr="00DA64A7">
        <w:rPr>
          <w:color w:val="333333"/>
          <w:shd w:val="clear" w:color="auto" w:fill="FFFFFF"/>
        </w:rPr>
        <w:t>поздним</w:t>
      </w:r>
      <w:proofErr w:type="spellEnd"/>
      <w:r w:rsidR="003C1183" w:rsidRPr="00DA64A7">
        <w:rPr>
          <w:color w:val="333333"/>
          <w:shd w:val="clear" w:color="auto" w:fill="FFFFFF"/>
        </w:rPr>
        <w:t>» молоком.</w:t>
      </w:r>
    </w:p>
    <w:p w:rsidR="003A3059" w:rsidRDefault="003A3059" w:rsidP="00B25952">
      <w:pPr>
        <w:pStyle w:val="a3"/>
        <w:spacing w:before="0" w:beforeAutospacing="0" w:after="0" w:afterAutospacing="0"/>
        <w:jc w:val="center"/>
        <w:textAlignment w:val="baseline"/>
        <w:rPr>
          <w:rFonts w:eastAsiaTheme="minorEastAsia"/>
          <w:color w:val="000000" w:themeColor="text1"/>
          <w:kern w:val="24"/>
        </w:rPr>
      </w:pPr>
      <w:r w:rsidRPr="003A3059">
        <w:rPr>
          <w:rFonts w:eastAsiaTheme="minorEastAsia"/>
          <w:color w:val="000000" w:themeColor="text1"/>
          <w:kern w:val="24"/>
        </w:rPr>
        <w:t xml:space="preserve">      </w:t>
      </w:r>
    </w:p>
    <w:p w:rsidR="00DA64A7" w:rsidRPr="00DA64A7" w:rsidRDefault="00DA64A7" w:rsidP="00D36918">
      <w:pPr>
        <w:pStyle w:val="a3"/>
        <w:numPr>
          <w:ilvl w:val="0"/>
          <w:numId w:val="11"/>
        </w:numPr>
        <w:spacing w:before="0" w:beforeAutospacing="0" w:after="0" w:afterAutospacing="0"/>
        <w:textAlignment w:val="baseline"/>
      </w:pPr>
      <w:r w:rsidRPr="00DA64A7">
        <w:rPr>
          <w:color w:val="333333"/>
          <w:shd w:val="clear" w:color="auto" w:fill="FFFFFF"/>
        </w:rPr>
        <w:t>Молочные железы после родов сильно увеличиваются, начинается интенсивный прилив молока. Поэтому в первую очередь необходимо обеспечить груди хорошую поддержку. В этом поможет качественное белье. Лучше всего приобрести специальный бюстгальтер для кормящих мам. Он растягивается по мере увеличения молочных желез, не имеет косточек, поэтому не травмирует грудь и не причинит дискомфорта.</w:t>
      </w:r>
    </w:p>
    <w:p w:rsidR="003A3059" w:rsidRDefault="003A3059" w:rsidP="00C651B7">
      <w:pPr>
        <w:pStyle w:val="a3"/>
        <w:spacing w:before="0" w:beforeAutospacing="0" w:after="0" w:afterAutospacing="0"/>
        <w:ind w:left="1042"/>
        <w:textAlignment w:val="baseline"/>
      </w:pPr>
    </w:p>
    <w:p w:rsidR="00C651B7" w:rsidRDefault="00C651B7" w:rsidP="003A3059">
      <w:pPr>
        <w:pStyle w:val="a3"/>
        <w:spacing w:before="0" w:beforeAutospacing="0" w:after="0" w:afterAutospacing="0"/>
        <w:textAlignment w:val="baseline"/>
        <w:rPr>
          <w:b/>
          <w:i/>
          <w:color w:val="FFFEFD" w:themeColor="accent6" w:themeTint="02"/>
          <w:spacing w:val="10"/>
          <w:shd w:val="clear" w:color="auto" w:fill="F1F1F1"/>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t xml:space="preserve">                          </w:t>
      </w:r>
      <w:r w:rsidRPr="001D408A">
        <w:rPr>
          <w:b/>
          <w:i/>
          <w:color w:val="FFFEFD" w:themeColor="accent6" w:themeTint="02"/>
          <w:spacing w:val="10"/>
          <w:shd w:val="clear" w:color="auto" w:fill="F1F1F1"/>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Очень полезно устраивать воздушные ванны для груди.</w:t>
      </w:r>
    </w:p>
    <w:p w:rsidR="00295977" w:rsidRDefault="00295977" w:rsidP="003A3059">
      <w:pPr>
        <w:pStyle w:val="a3"/>
        <w:spacing w:before="0" w:beforeAutospacing="0" w:after="0" w:afterAutospacing="0"/>
        <w:textAlignment w:val="baseline"/>
        <w:rPr>
          <w:b/>
          <w:i/>
          <w:color w:val="FFFEFD" w:themeColor="accent6" w:themeTint="02"/>
          <w:spacing w:val="10"/>
          <w:shd w:val="clear" w:color="auto" w:fill="F1F1F1"/>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295977" w:rsidRPr="001D408A" w:rsidRDefault="00295977" w:rsidP="003A3059">
      <w:pPr>
        <w:pStyle w:val="a3"/>
        <w:spacing w:before="0" w:beforeAutospacing="0" w:after="0" w:afterAutospacing="0"/>
        <w:textAlignment w:val="baseline"/>
        <w:rPr>
          <w:i/>
        </w:rPr>
      </w:pPr>
      <w:r>
        <w:rPr>
          <w:noProof/>
        </w:rPr>
        <w:lastRenderedPageBreak/>
        <w:drawing>
          <wp:inline distT="0" distB="0" distL="0" distR="0" wp14:anchorId="6B3A506C" wp14:editId="7CDE4791">
            <wp:extent cx="5940425" cy="3961603"/>
            <wp:effectExtent l="0" t="0" r="3175" b="1270"/>
            <wp:docPr id="2049" name="Рисунок 2049" descr="https://upbaby.ru/wp-content/uploads/2018/07/Nepravilnyj-rat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baby.ru/wp-content/uploads/2018/07/Nepravilnyj-ratsi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61603"/>
                    </a:xfrm>
                    <a:prstGeom prst="rect">
                      <a:avLst/>
                    </a:prstGeom>
                    <a:noFill/>
                    <a:ln>
                      <a:noFill/>
                    </a:ln>
                  </pic:spPr>
                </pic:pic>
              </a:graphicData>
            </a:graphic>
          </wp:inline>
        </w:drawing>
      </w:r>
    </w:p>
    <w:p w:rsidR="00C102B5" w:rsidRPr="00DA64A7" w:rsidRDefault="00C102B5" w:rsidP="0014376E">
      <w:pPr>
        <w:spacing w:after="0" w:line="240" w:lineRule="auto"/>
        <w:contextualSpacing/>
        <w:textAlignment w:val="baseline"/>
        <w:rPr>
          <w:rFonts w:ascii="Times New Roman" w:eastAsia="Times New Roman" w:hAnsi="Times New Roman" w:cs="Times New Roman"/>
          <w:sz w:val="28"/>
          <w:szCs w:val="28"/>
          <w:lang w:eastAsia="ru-RU"/>
        </w:rPr>
      </w:pPr>
    </w:p>
    <w:p w:rsidR="00337EC9" w:rsidRPr="001D408A" w:rsidRDefault="00337EC9" w:rsidP="00EE1066">
      <w:pPr>
        <w:kinsoku w:val="0"/>
        <w:overflowPunct w:val="0"/>
        <w:textAlignment w:val="baseline"/>
        <w:rPr>
          <w:rFonts w:ascii="Times New Roman" w:eastAsiaTheme="majorEastAsia" w:hAnsi="Times New Roman" w:cs="Times New Roman"/>
          <w:i/>
          <w:iCs/>
          <w:color w:val="943634" w:themeColor="accent2" w:themeShade="BF"/>
          <w:kern w:val="24"/>
          <w:sz w:val="32"/>
          <w:szCs w:val="32"/>
          <w14:shadow w14:blurRad="38100" w14:dist="38100" w14:dir="2700000" w14:sx="100000" w14:sy="100000" w14:kx="0" w14:ky="0" w14:algn="tl">
            <w14:srgbClr w14:val="000000">
              <w14:alpha w14:val="57000"/>
            </w14:srgbClr>
          </w14:shadow>
        </w:rPr>
      </w:pPr>
      <w:r w:rsidRPr="00DA64A7">
        <w:rPr>
          <w:rFonts w:ascii="Times New Roman" w:eastAsiaTheme="majorEastAsia" w:hAnsi="Times New Roman" w:cs="Times New Roman"/>
          <w:i/>
          <w:iCs/>
          <w:color w:val="943634" w:themeColor="accent2" w:themeShade="BF"/>
          <w:kern w:val="24"/>
          <w:sz w:val="32"/>
          <w:szCs w:val="32"/>
          <w14:shadow w14:blurRad="38100" w14:dist="38100" w14:dir="2700000" w14:sx="100000" w14:sy="100000" w14:kx="0" w14:ky="0" w14:algn="tl">
            <w14:srgbClr w14:val="000000">
              <w14:alpha w14:val="57000"/>
            </w14:srgbClr>
          </w14:shadow>
        </w:rPr>
        <w:t xml:space="preserve">            </w:t>
      </w:r>
      <w:r w:rsidR="001D408A" w:rsidRPr="001D408A">
        <w:rPr>
          <w:rFonts w:ascii="Times New Roman" w:eastAsiaTheme="majorEastAsia" w:hAnsi="Times New Roman" w:cs="Times New Roman"/>
          <w:b/>
          <w:bCs/>
          <w:i/>
          <w:iCs/>
          <w:color w:val="943634" w:themeColor="accent2" w:themeShade="BF"/>
          <w:kern w:val="24"/>
          <w:sz w:val="32"/>
          <w:szCs w:val="32"/>
          <w14:shadow w14:blurRad="38100" w14:dist="38100" w14:dir="2700000" w14:sx="100000" w14:sy="100000" w14:kx="0" w14:ky="0" w14:algn="tl">
            <w14:srgbClr w14:val="000000">
              <w14:alpha w14:val="57000"/>
            </w14:srgbClr>
          </w14:shadow>
        </w:rPr>
        <w:t>Организация питания кормящей грудью женщины</w:t>
      </w:r>
    </w:p>
    <w:p w:rsidR="001D408A" w:rsidRDefault="00337EC9" w:rsidP="001D408A">
      <w:pPr>
        <w:pStyle w:val="a3"/>
        <w:spacing w:before="0" w:beforeAutospacing="0" w:after="225" w:afterAutospacing="0"/>
        <w:rPr>
          <w:rFonts w:ascii="&amp;quot" w:hAnsi="&amp;quot"/>
          <w:color w:val="464646"/>
          <w:sz w:val="23"/>
          <w:szCs w:val="23"/>
        </w:rPr>
      </w:pPr>
      <w:r w:rsidRPr="00DA64A7">
        <w:rPr>
          <w:rFonts w:eastAsiaTheme="majorEastAsia"/>
          <w:b/>
          <w:bCs/>
          <w:color w:val="943634" w:themeColor="accent2" w:themeShade="BF"/>
          <w:kern w:val="24"/>
          <w:sz w:val="72"/>
          <w:szCs w:val="72"/>
          <w14:shadow w14:blurRad="38100" w14:dist="38100" w14:dir="2700000" w14:sx="100000" w14:sy="100000" w14:kx="0" w14:ky="0" w14:algn="tl">
            <w14:srgbClr w14:val="000000">
              <w14:alpha w14:val="57000"/>
            </w14:srgbClr>
          </w14:shadow>
        </w:rPr>
        <w:t xml:space="preserve">  </w:t>
      </w:r>
      <w:r w:rsidR="001D408A">
        <w:rPr>
          <w:rFonts w:ascii="&amp;quot" w:hAnsi="&amp;quot"/>
          <w:color w:val="464646"/>
          <w:sz w:val="23"/>
          <w:szCs w:val="23"/>
        </w:rPr>
        <w:t>Беременность и кормление грудью – непрерывный процесс симбиоза матери и ребенка. Малыш знакомится со стандартным набором продуктов его семьи, еще находясь в утробе. Вам не нужно кардинально менять свой рацион после родов и полностью исключать все «опасные» продукты. Главное, чтобы пища, которую вы употребляете, была качественная, богатая микроэлементами и витаминами.</w:t>
      </w:r>
    </w:p>
    <w:p w:rsidR="001D408A" w:rsidRDefault="001D408A" w:rsidP="001D408A">
      <w:pPr>
        <w:pStyle w:val="a3"/>
        <w:spacing w:before="0" w:beforeAutospacing="0" w:after="225" w:afterAutospacing="0"/>
        <w:rPr>
          <w:rFonts w:ascii="&amp;quot" w:hAnsi="&amp;quot"/>
          <w:color w:val="464646"/>
          <w:sz w:val="23"/>
          <w:szCs w:val="23"/>
        </w:rPr>
      </w:pPr>
      <w:r>
        <w:rPr>
          <w:rFonts w:ascii="&amp;quot" w:hAnsi="&amp;quot"/>
          <w:color w:val="464646"/>
          <w:sz w:val="23"/>
          <w:szCs w:val="23"/>
        </w:rPr>
        <w:t>Питание кормящей мамы ничем не отличается от питания обычной женщины. Однако</w:t>
      </w:r>
      <w:proofErr w:type="gramStart"/>
      <w:r>
        <w:rPr>
          <w:rFonts w:ascii="&amp;quot" w:hAnsi="&amp;quot"/>
          <w:color w:val="464646"/>
          <w:sz w:val="23"/>
          <w:szCs w:val="23"/>
        </w:rPr>
        <w:t>,</w:t>
      </w:r>
      <w:proofErr w:type="gramEnd"/>
      <w:r>
        <w:rPr>
          <w:rFonts w:ascii="&amp;quot" w:hAnsi="&amp;quot"/>
          <w:color w:val="464646"/>
          <w:sz w:val="23"/>
          <w:szCs w:val="23"/>
        </w:rPr>
        <w:t xml:space="preserve"> малыш может реагировать на особенности маминого пищеварения. Поэтому в первые недели после родов стоит придерживаться здорового питания и следить за нормальным функционированием кишечника.</w:t>
      </w:r>
    </w:p>
    <w:p w:rsidR="001D408A" w:rsidRDefault="001D408A" w:rsidP="001D408A">
      <w:pPr>
        <w:pStyle w:val="a3"/>
        <w:spacing w:before="0" w:beforeAutospacing="0" w:after="225" w:afterAutospacing="0"/>
        <w:rPr>
          <w:rFonts w:ascii="&amp;quot" w:hAnsi="&amp;quot"/>
          <w:color w:val="464646"/>
          <w:sz w:val="23"/>
          <w:szCs w:val="23"/>
        </w:rPr>
      </w:pPr>
      <w:r>
        <w:rPr>
          <w:rFonts w:ascii="&amp;quot" w:hAnsi="&amp;quot"/>
          <w:color w:val="464646"/>
          <w:sz w:val="23"/>
          <w:szCs w:val="23"/>
        </w:rPr>
        <w:t>Старайтесь исключать из своего рациона продукты с высоким содержанием сахара. Сладости можно в умеренном количестве. Газированные напитки лучше оставить на потом. Кстати, пить нужно столько, сколько хочется, без ограничений. Но чай и кофе лучше употреблять в промежутках между приемами пищи, чтобы не снизить усвоение железа. Будьте осторожны с кофеином, он может вызвать повышенную возбудимость у младенцев.</w:t>
      </w:r>
    </w:p>
    <w:p w:rsidR="001D408A" w:rsidRDefault="001D408A" w:rsidP="001D408A">
      <w:pPr>
        <w:pStyle w:val="a3"/>
        <w:spacing w:before="0" w:beforeAutospacing="0" w:after="225" w:afterAutospacing="0"/>
        <w:rPr>
          <w:rFonts w:ascii="Montserrat" w:hAnsi="Montserrat"/>
          <w:b/>
          <w:bCs/>
          <w:color w:val="030303"/>
          <w:sz w:val="45"/>
          <w:szCs w:val="45"/>
          <w:shd w:val="clear" w:color="auto" w:fill="FFFFFF"/>
        </w:rPr>
      </w:pPr>
      <w:r>
        <w:rPr>
          <w:rFonts w:ascii="&amp;quot" w:hAnsi="&amp;quot"/>
          <w:color w:val="464646"/>
          <w:sz w:val="23"/>
          <w:szCs w:val="23"/>
        </w:rPr>
        <w:t>При приготовлении пищи отдавайте предпочтение варке на пару и запеканию, вместо жарки. Это поможет снизить содержание жиров и соли. Также очень важно иметь в рационе медленные углеводы и еду с растительной клетчаткой (при условии положительной реакции со стороны вашей пищеварительной системы).</w:t>
      </w:r>
      <w:r w:rsidRPr="001D408A">
        <w:rPr>
          <w:rFonts w:ascii="Montserrat" w:hAnsi="Montserrat"/>
          <w:b/>
          <w:bCs/>
          <w:color w:val="030303"/>
          <w:sz w:val="45"/>
          <w:szCs w:val="45"/>
          <w:shd w:val="clear" w:color="auto" w:fill="FFFFFF"/>
        </w:rPr>
        <w:t xml:space="preserve"> </w:t>
      </w:r>
    </w:p>
    <w:p w:rsidR="001D408A" w:rsidRPr="001D408A" w:rsidRDefault="001D408A" w:rsidP="001D408A">
      <w:pPr>
        <w:pStyle w:val="a3"/>
        <w:spacing w:before="0" w:beforeAutospacing="0" w:after="225" w:afterAutospacing="0"/>
        <w:rPr>
          <w:b/>
          <w:bCs/>
          <w:color w:val="030303"/>
          <w:shd w:val="clear" w:color="auto" w:fill="FFFFFF"/>
        </w:rPr>
      </w:pPr>
      <w:r w:rsidRPr="001D408A">
        <w:rPr>
          <w:rFonts w:eastAsiaTheme="majorEastAsia"/>
          <w:i/>
          <w:iCs/>
          <w:color w:val="943634" w:themeColor="accent2" w:themeShade="BF"/>
          <w:kern w:val="24"/>
          <w14:shadow w14:blurRad="38100" w14:dist="38100" w14:dir="2700000" w14:sx="100000" w14:sy="100000" w14:kx="0" w14:ky="0" w14:algn="tl">
            <w14:srgbClr w14:val="000000">
              <w14:alpha w14:val="57000"/>
            </w14:srgbClr>
          </w14:shadow>
        </w:rPr>
        <w:t xml:space="preserve">Для кормящей матери рекомендуется </w:t>
      </w:r>
      <w:r w:rsidRPr="001D408A">
        <w:rPr>
          <w:rFonts w:eastAsiaTheme="majorEastAsia"/>
          <w:i/>
          <w:iCs/>
          <w:color w:val="943634" w:themeColor="accent2" w:themeShade="BF"/>
          <w:kern w:val="24"/>
          <w:u w:val="single"/>
          <w14:shadow w14:blurRad="38100" w14:dist="38100" w14:dir="2700000" w14:sx="100000" w14:sy="100000" w14:kx="0" w14:ky="0" w14:algn="tl">
            <w14:srgbClr w14:val="000000">
              <w14:alpha w14:val="57000"/>
            </w14:srgbClr>
          </w14:shadow>
        </w:rPr>
        <w:t>шесть приемов пищи</w:t>
      </w:r>
      <w:r w:rsidRPr="001D408A">
        <w:rPr>
          <w:rFonts w:eastAsiaTheme="majorEastAsia"/>
          <w:i/>
          <w:iCs/>
          <w:color w:val="943634" w:themeColor="accent2" w:themeShade="BF"/>
          <w:kern w:val="24"/>
          <w14:shadow w14:blurRad="38100" w14:dist="38100" w14:dir="2700000" w14:sx="100000" w14:sy="100000" w14:kx="0" w14:ky="0" w14:algn="tl">
            <w14:srgbClr w14:val="000000">
              <w14:alpha w14:val="57000"/>
            </w14:srgbClr>
          </w14:shadow>
        </w:rPr>
        <w:t>, что способствует лучшей секреции молока.</w:t>
      </w:r>
    </w:p>
    <w:p w:rsidR="001D408A" w:rsidRDefault="001D408A" w:rsidP="001D408A">
      <w:pPr>
        <w:pStyle w:val="a3"/>
        <w:spacing w:before="0" w:beforeAutospacing="0" w:after="225" w:afterAutospacing="0"/>
        <w:rPr>
          <w:b/>
          <w:bCs/>
          <w:i/>
          <w:color w:val="030303"/>
          <w:sz w:val="28"/>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ontserrat" w:hAnsi="Montserrat"/>
          <w:b/>
          <w:bCs/>
          <w:color w:val="030303"/>
          <w:sz w:val="45"/>
          <w:szCs w:val="45"/>
          <w:shd w:val="clear" w:color="auto" w:fill="FFFFFF"/>
        </w:rPr>
        <w:t xml:space="preserve">               </w:t>
      </w:r>
      <w:r w:rsidRPr="001D408A">
        <w:rPr>
          <w:b/>
          <w:bCs/>
          <w:i/>
          <w:color w:val="030303"/>
          <w:sz w:val="28"/>
          <w:szCs w:val="28"/>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Питание кормящей мамы и аллергия</w:t>
      </w:r>
    </w:p>
    <w:p w:rsidR="001D408A" w:rsidRPr="001D408A" w:rsidRDefault="001D408A" w:rsidP="001D408A">
      <w:pPr>
        <w:pStyle w:val="a3"/>
        <w:spacing w:before="0" w:beforeAutospacing="0" w:after="225" w:afterAutospacing="0"/>
        <w:rPr>
          <w:rFonts w:ascii="&amp;quot" w:hAnsi="&amp;quot"/>
          <w:color w:val="464646"/>
          <w:sz w:val="23"/>
          <w:szCs w:val="23"/>
        </w:rPr>
      </w:pPr>
      <w:r w:rsidRPr="001D408A">
        <w:rPr>
          <w:rFonts w:ascii="&amp;quot" w:hAnsi="&amp;quot"/>
          <w:color w:val="464646"/>
          <w:sz w:val="23"/>
          <w:szCs w:val="23"/>
        </w:rPr>
        <w:lastRenderedPageBreak/>
        <w:t xml:space="preserve">Прежде </w:t>
      </w:r>
      <w:proofErr w:type="gramStart"/>
      <w:r w:rsidRPr="001D408A">
        <w:rPr>
          <w:rFonts w:ascii="&amp;quot" w:hAnsi="&amp;quot"/>
          <w:color w:val="464646"/>
          <w:sz w:val="23"/>
          <w:szCs w:val="23"/>
        </w:rPr>
        <w:t>всего</w:t>
      </w:r>
      <w:proofErr w:type="gramEnd"/>
      <w:r w:rsidRPr="001D408A">
        <w:rPr>
          <w:rFonts w:ascii="&amp;quot" w:hAnsi="&amp;quot"/>
          <w:color w:val="464646"/>
          <w:sz w:val="23"/>
          <w:szCs w:val="23"/>
        </w:rPr>
        <w:t xml:space="preserve"> требуют осторожности продукты из «Большой Восьмерки аллергенов»:</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молоко животных (мы чаще всего употребляем коровье),</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арахис,</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орехи,</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яйца,</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морепродукты,</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рыба,</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соевые продукты,</w:t>
      </w:r>
    </w:p>
    <w:p w:rsidR="001D408A" w:rsidRPr="001D408A" w:rsidRDefault="001D408A" w:rsidP="00D36918">
      <w:pPr>
        <w:numPr>
          <w:ilvl w:val="0"/>
          <w:numId w:val="12"/>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 xml:space="preserve">пшеница и </w:t>
      </w:r>
      <w:proofErr w:type="spellStart"/>
      <w:r w:rsidRPr="001D408A">
        <w:rPr>
          <w:rFonts w:ascii="&amp;quot" w:eastAsia="Times New Roman" w:hAnsi="&amp;quot" w:cs="Times New Roman"/>
          <w:color w:val="464646"/>
          <w:sz w:val="23"/>
          <w:szCs w:val="23"/>
          <w:lang w:eastAsia="ru-RU"/>
        </w:rPr>
        <w:t>глютенсодержащие</w:t>
      </w:r>
      <w:proofErr w:type="spellEnd"/>
      <w:r w:rsidRPr="001D408A">
        <w:rPr>
          <w:rFonts w:ascii="&amp;quot" w:eastAsia="Times New Roman" w:hAnsi="&amp;quot" w:cs="Times New Roman"/>
          <w:color w:val="464646"/>
          <w:sz w:val="23"/>
          <w:szCs w:val="23"/>
          <w:lang w:eastAsia="ru-RU"/>
        </w:rPr>
        <w:t xml:space="preserve"> злаки.</w:t>
      </w:r>
    </w:p>
    <w:p w:rsidR="001D408A" w:rsidRDefault="001D408A" w:rsidP="001D408A">
      <w:pPr>
        <w:spacing w:after="225" w:line="240" w:lineRule="auto"/>
        <w:rPr>
          <w:rFonts w:ascii="&amp;quot" w:eastAsia="Times New Roman" w:hAnsi="&amp;quot" w:cs="Times New Roman"/>
          <w:color w:val="464646"/>
          <w:sz w:val="23"/>
          <w:szCs w:val="23"/>
          <w:lang w:eastAsia="ru-RU"/>
        </w:rPr>
      </w:pPr>
      <w:r w:rsidRPr="001D408A">
        <w:rPr>
          <w:rFonts w:ascii="&amp;quot" w:eastAsia="Times New Roman" w:hAnsi="&amp;quot" w:cs="Times New Roman"/>
          <w:color w:val="464646"/>
          <w:sz w:val="23"/>
          <w:szCs w:val="23"/>
          <w:lang w:eastAsia="ru-RU"/>
        </w:rPr>
        <w:t xml:space="preserve">Исключать их из рациона заранее не нужно, так как потомкам передается не реакция на конкретный продукт, а общая предрасположенность к </w:t>
      </w:r>
      <w:proofErr w:type="spellStart"/>
      <w:r w:rsidRPr="001D408A">
        <w:rPr>
          <w:rFonts w:ascii="&amp;quot" w:eastAsia="Times New Roman" w:hAnsi="&amp;quot" w:cs="Times New Roman"/>
          <w:color w:val="464646"/>
          <w:sz w:val="23"/>
          <w:szCs w:val="23"/>
          <w:lang w:eastAsia="ru-RU"/>
        </w:rPr>
        <w:t>аллергоподобным</w:t>
      </w:r>
      <w:proofErr w:type="spellEnd"/>
      <w:r w:rsidRPr="001D408A">
        <w:rPr>
          <w:rFonts w:ascii="&amp;quot" w:eastAsia="Times New Roman" w:hAnsi="&amp;quot" w:cs="Times New Roman"/>
          <w:color w:val="464646"/>
          <w:sz w:val="23"/>
          <w:szCs w:val="23"/>
          <w:lang w:eastAsia="ru-RU"/>
        </w:rPr>
        <w:t xml:space="preserve"> проявлениям. Однако</w:t>
      </w:r>
      <w:proofErr w:type="gramStart"/>
      <w:r w:rsidRPr="001D408A">
        <w:rPr>
          <w:rFonts w:ascii="&amp;quot" w:eastAsia="Times New Roman" w:hAnsi="&amp;quot" w:cs="Times New Roman"/>
          <w:color w:val="464646"/>
          <w:sz w:val="23"/>
          <w:szCs w:val="23"/>
          <w:lang w:eastAsia="ru-RU"/>
        </w:rPr>
        <w:t>,</w:t>
      </w:r>
      <w:proofErr w:type="gramEnd"/>
      <w:r w:rsidRPr="001D408A">
        <w:rPr>
          <w:rFonts w:ascii="&amp;quot" w:eastAsia="Times New Roman" w:hAnsi="&amp;quot" w:cs="Times New Roman"/>
          <w:color w:val="464646"/>
          <w:sz w:val="23"/>
          <w:szCs w:val="23"/>
          <w:lang w:eastAsia="ru-RU"/>
        </w:rPr>
        <w:t xml:space="preserve"> если внезапно появились высыпания на коже и другие симптомы, стоит сделать паузу для всей группы на 2 недели, а затем вводить продукты по одному.</w:t>
      </w:r>
    </w:p>
    <w:p w:rsidR="009F2B06" w:rsidRDefault="009F2B06" w:rsidP="009F2B06">
      <w:pPr>
        <w:pStyle w:val="a3"/>
        <w:spacing w:before="0" w:beforeAutospacing="0" w:after="225" w:afterAutospacing="0"/>
        <w:rPr>
          <w:rFonts w:ascii="&amp;quot" w:hAnsi="&amp;quot"/>
          <w:color w:val="464646"/>
          <w:sz w:val="23"/>
          <w:szCs w:val="23"/>
        </w:rPr>
      </w:pPr>
      <w:r>
        <w:rPr>
          <w:rFonts w:ascii="&amp;quot" w:hAnsi="&amp;quot"/>
          <w:color w:val="464646"/>
          <w:sz w:val="23"/>
          <w:szCs w:val="23"/>
        </w:rPr>
        <w:t xml:space="preserve">Еще один важный фактор, о котором нельзя умолчать, – наличие в питании мамы </w:t>
      </w:r>
      <w:proofErr w:type="spellStart"/>
      <w:r>
        <w:rPr>
          <w:rFonts w:ascii="&amp;quot" w:hAnsi="&amp;quot"/>
          <w:color w:val="464646"/>
          <w:sz w:val="23"/>
          <w:szCs w:val="23"/>
        </w:rPr>
        <w:t>гистаминолибераторов</w:t>
      </w:r>
      <w:proofErr w:type="spellEnd"/>
      <w:r>
        <w:rPr>
          <w:rFonts w:ascii="&amp;quot" w:hAnsi="&amp;quot"/>
          <w:color w:val="464646"/>
          <w:sz w:val="23"/>
          <w:szCs w:val="23"/>
        </w:rPr>
        <w:t>.</w:t>
      </w:r>
    </w:p>
    <w:p w:rsidR="009F2B06" w:rsidRDefault="009F2B06" w:rsidP="009F2B06">
      <w:pPr>
        <w:pStyle w:val="a3"/>
        <w:spacing w:before="0" w:beforeAutospacing="0" w:after="225" w:afterAutospacing="0"/>
        <w:rPr>
          <w:rFonts w:ascii="&amp;quot" w:hAnsi="&amp;quot"/>
          <w:color w:val="464646"/>
          <w:sz w:val="23"/>
          <w:szCs w:val="23"/>
        </w:rPr>
      </w:pPr>
      <w:r>
        <w:rPr>
          <w:rFonts w:ascii="&amp;quot" w:hAnsi="&amp;quot"/>
          <w:color w:val="464646"/>
          <w:sz w:val="23"/>
          <w:szCs w:val="23"/>
        </w:rPr>
        <w:t>При аллергической реакции в нашем организме вырабатывается гистамин. Он отвечает за все конкретные проявления этой болезни, которые мы наблюдаем. Есть ряд продуктов, которые сами по себе не являются аллергенами, но могут значительно усилить действие гистамина.</w:t>
      </w:r>
    </w:p>
    <w:p w:rsidR="009F2B06" w:rsidRDefault="009F2B06" w:rsidP="009F2B06">
      <w:pPr>
        <w:pStyle w:val="a3"/>
        <w:spacing w:before="0" w:beforeAutospacing="0" w:after="225" w:afterAutospacing="0"/>
        <w:rPr>
          <w:rFonts w:ascii="&amp;quot" w:hAnsi="&amp;quot"/>
          <w:color w:val="464646"/>
          <w:sz w:val="23"/>
          <w:szCs w:val="23"/>
        </w:rPr>
      </w:pPr>
      <w:proofErr w:type="gramStart"/>
      <w:r>
        <w:rPr>
          <w:rFonts w:ascii="&amp;quot" w:hAnsi="&amp;quot"/>
          <w:color w:val="464646"/>
          <w:sz w:val="23"/>
          <w:szCs w:val="23"/>
        </w:rPr>
        <w:t>Это шоколад, кофе, какао, цитрусовые, экзотические фрукты и овощи, копчености, соленья, маринады, специи, пищевые добавки, усилители вкуса, красители, химические витамины, мед и сахар.</w:t>
      </w:r>
      <w:proofErr w:type="gramEnd"/>
    </w:p>
    <w:p w:rsidR="00C102B5" w:rsidRDefault="00DF7B59" w:rsidP="00EE1066">
      <w:pPr>
        <w:kinsoku w:val="0"/>
        <w:overflowPunct w:val="0"/>
        <w:textAlignment w:val="baseline"/>
        <w:rPr>
          <w:rFonts w:ascii="Times New Roman" w:eastAsiaTheme="majorEastAsia" w:hAnsi="Times New Roman" w:cs="Times New Roman"/>
          <w:b/>
          <w:bCs/>
          <w:i/>
          <w:iCs/>
          <w:color w:val="943634" w:themeColor="accent2" w:themeShade="BF"/>
          <w:kern w:val="24"/>
          <w:sz w:val="28"/>
          <w:szCs w:val="28"/>
          <w14:shadow w14:blurRad="38100" w14:dist="38100" w14:dir="2700000" w14:sx="100000" w14:sy="100000" w14:kx="0" w14:ky="0" w14:algn="tl">
            <w14:srgbClr w14:val="000000">
              <w14:alpha w14:val="57000"/>
            </w14:srgbClr>
          </w14:shadow>
        </w:rPr>
      </w:pPr>
      <w:r>
        <w:rPr>
          <w:rFonts w:ascii="Times New Roman" w:eastAsiaTheme="majorEastAsia" w:hAnsi="Times New Roman" w:cs="Times New Roman"/>
          <w:b/>
          <w:bCs/>
          <w:i/>
          <w:iCs/>
          <w:color w:val="943634" w:themeColor="accent2" w:themeShade="BF"/>
          <w:kern w:val="24"/>
          <w:sz w:val="28"/>
          <w:szCs w:val="28"/>
          <w14:shadow w14:blurRad="38100" w14:dist="38100" w14:dir="2700000" w14:sx="100000" w14:sy="100000" w14:kx="0" w14:ky="0" w14:algn="tl">
            <w14:srgbClr w14:val="000000">
              <w14:alpha w14:val="57000"/>
            </w14:srgbClr>
          </w14:shadow>
        </w:rPr>
        <w:t xml:space="preserve">                           </w:t>
      </w:r>
      <w:r w:rsidRPr="00DF7B59">
        <w:rPr>
          <w:rFonts w:ascii="Times New Roman" w:eastAsiaTheme="majorEastAsia" w:hAnsi="Times New Roman" w:cs="Times New Roman"/>
          <w:b/>
          <w:bCs/>
          <w:i/>
          <w:iCs/>
          <w:color w:val="943634" w:themeColor="accent2" w:themeShade="BF"/>
          <w:kern w:val="24"/>
          <w:sz w:val="28"/>
          <w:szCs w:val="28"/>
          <w14:shadow w14:blurRad="38100" w14:dist="38100" w14:dir="2700000" w14:sx="100000" w14:sy="100000" w14:kx="0" w14:ky="0" w14:algn="tl">
            <w14:srgbClr w14:val="000000">
              <w14:alpha w14:val="57000"/>
            </w14:srgbClr>
          </w14:shadow>
        </w:rPr>
        <w:t>Ограничить или исключить:</w:t>
      </w:r>
    </w:p>
    <w:p w:rsidR="00DF7B59" w:rsidRPr="00DF7B59" w:rsidRDefault="00DF7B59" w:rsidP="00D36918">
      <w:pPr>
        <w:pStyle w:val="a4"/>
        <w:numPr>
          <w:ilvl w:val="0"/>
          <w:numId w:val="13"/>
        </w:numPr>
        <w:textAlignment w:val="baseline"/>
      </w:pPr>
      <w:r w:rsidRPr="00DF7B59">
        <w:rPr>
          <w:rFonts w:eastAsiaTheme="minorEastAsia"/>
          <w:color w:val="000000" w:themeColor="text1"/>
          <w:kern w:val="24"/>
        </w:rPr>
        <w:t xml:space="preserve">продукты </w:t>
      </w:r>
      <w:proofErr w:type="spellStart"/>
      <w:r w:rsidRPr="00DF7B59">
        <w:rPr>
          <w:rFonts w:eastAsiaTheme="minorEastAsia"/>
          <w:color w:val="000000" w:themeColor="text1"/>
          <w:kern w:val="24"/>
        </w:rPr>
        <w:t>сдержащие</w:t>
      </w:r>
      <w:proofErr w:type="spellEnd"/>
      <w:r w:rsidRPr="00DF7B59">
        <w:rPr>
          <w:rFonts w:eastAsiaTheme="minorEastAsia"/>
          <w:color w:val="000000" w:themeColor="text1"/>
          <w:kern w:val="24"/>
        </w:rPr>
        <w:t xml:space="preserve"> большое количество эфирных масел и сол</w:t>
      </w:r>
      <w:proofErr w:type="gramStart"/>
      <w:r w:rsidRPr="00DF7B59">
        <w:rPr>
          <w:rFonts w:eastAsiaTheme="minorEastAsia"/>
          <w:color w:val="000000" w:themeColor="text1"/>
          <w:kern w:val="24"/>
        </w:rPr>
        <w:t>и(</w:t>
      </w:r>
      <w:proofErr w:type="spellStart"/>
      <w:proofErr w:type="gramEnd"/>
      <w:r w:rsidRPr="00DF7B59">
        <w:rPr>
          <w:rFonts w:eastAsiaTheme="minorEastAsia"/>
          <w:color w:val="000000" w:themeColor="text1"/>
          <w:kern w:val="24"/>
        </w:rPr>
        <w:t>шашлыки,сало,колбасные</w:t>
      </w:r>
      <w:proofErr w:type="spellEnd"/>
      <w:r w:rsidRPr="00DF7B59">
        <w:rPr>
          <w:rFonts w:eastAsiaTheme="minorEastAsia"/>
          <w:color w:val="000000" w:themeColor="text1"/>
          <w:kern w:val="24"/>
        </w:rPr>
        <w:t xml:space="preserve"> </w:t>
      </w:r>
      <w:proofErr w:type="spellStart"/>
      <w:r w:rsidRPr="00DF7B59">
        <w:rPr>
          <w:rFonts w:eastAsiaTheme="minorEastAsia"/>
          <w:color w:val="000000" w:themeColor="text1"/>
          <w:kern w:val="24"/>
        </w:rPr>
        <w:t>изделия,маринады,соления,специи,майонез,чипсы,чеснок,лук</w:t>
      </w:r>
      <w:proofErr w:type="spellEnd"/>
      <w:r w:rsidRPr="00DF7B59">
        <w:rPr>
          <w:rFonts w:eastAsiaTheme="minorEastAsia"/>
          <w:color w:val="000000" w:themeColor="text1"/>
          <w:kern w:val="24"/>
        </w:rPr>
        <w:t>).</w:t>
      </w:r>
    </w:p>
    <w:p w:rsidR="00DF7B59" w:rsidRPr="00DF7B59" w:rsidRDefault="00DF7B59" w:rsidP="00D36918">
      <w:pPr>
        <w:pStyle w:val="a4"/>
        <w:numPr>
          <w:ilvl w:val="0"/>
          <w:numId w:val="13"/>
        </w:numPr>
        <w:textAlignment w:val="baseline"/>
      </w:pPr>
      <w:proofErr w:type="spellStart"/>
      <w:r w:rsidRPr="00DF7B59">
        <w:rPr>
          <w:rFonts w:eastAsiaTheme="minorEastAsia"/>
          <w:color w:val="000000" w:themeColor="text1"/>
          <w:kern w:val="24"/>
        </w:rPr>
        <w:t>продукты</w:t>
      </w:r>
      <w:proofErr w:type="gramStart"/>
      <w:r w:rsidRPr="00DF7B59">
        <w:rPr>
          <w:rFonts w:eastAsiaTheme="minorEastAsia"/>
          <w:color w:val="000000" w:themeColor="text1"/>
          <w:kern w:val="24"/>
        </w:rPr>
        <w:t>,в</w:t>
      </w:r>
      <w:proofErr w:type="gramEnd"/>
      <w:r w:rsidRPr="00DF7B59">
        <w:rPr>
          <w:rFonts w:eastAsiaTheme="minorEastAsia"/>
          <w:color w:val="000000" w:themeColor="text1"/>
          <w:kern w:val="24"/>
        </w:rPr>
        <w:t>ызывающие</w:t>
      </w:r>
      <w:proofErr w:type="spellEnd"/>
      <w:r w:rsidRPr="00DF7B59">
        <w:rPr>
          <w:rFonts w:eastAsiaTheme="minorEastAsia"/>
          <w:color w:val="000000" w:themeColor="text1"/>
          <w:kern w:val="24"/>
        </w:rPr>
        <w:t xml:space="preserve"> брожения в кишечнике(</w:t>
      </w:r>
      <w:proofErr w:type="spellStart"/>
      <w:r w:rsidRPr="00DF7B59">
        <w:rPr>
          <w:rFonts w:eastAsiaTheme="minorEastAsia"/>
          <w:color w:val="000000" w:themeColor="text1"/>
          <w:kern w:val="24"/>
        </w:rPr>
        <w:t>виноград,огурцы,сливы,абрикосы,газирован-ные</w:t>
      </w:r>
      <w:proofErr w:type="spellEnd"/>
      <w:r w:rsidRPr="00DF7B59">
        <w:rPr>
          <w:rFonts w:eastAsiaTheme="minorEastAsia"/>
          <w:color w:val="000000" w:themeColor="text1"/>
          <w:kern w:val="24"/>
        </w:rPr>
        <w:t xml:space="preserve"> </w:t>
      </w:r>
      <w:proofErr w:type="spellStart"/>
      <w:r w:rsidRPr="00DF7B59">
        <w:rPr>
          <w:rFonts w:eastAsiaTheme="minorEastAsia"/>
          <w:color w:val="000000" w:themeColor="text1"/>
          <w:kern w:val="24"/>
        </w:rPr>
        <w:t>напитки,пончики,блины,кондитерские</w:t>
      </w:r>
      <w:proofErr w:type="spellEnd"/>
      <w:r w:rsidRPr="00DF7B59">
        <w:rPr>
          <w:rFonts w:eastAsiaTheme="minorEastAsia"/>
          <w:color w:val="000000" w:themeColor="text1"/>
          <w:kern w:val="24"/>
        </w:rPr>
        <w:t xml:space="preserve"> изделия).</w:t>
      </w:r>
    </w:p>
    <w:p w:rsidR="00DF7B59" w:rsidRPr="00E04844" w:rsidRDefault="00DF7B59" w:rsidP="00D36918">
      <w:pPr>
        <w:pStyle w:val="a4"/>
        <w:numPr>
          <w:ilvl w:val="0"/>
          <w:numId w:val="13"/>
        </w:numPr>
        <w:textAlignment w:val="baseline"/>
      </w:pPr>
      <w:r w:rsidRPr="00DF7B59">
        <w:rPr>
          <w:rFonts w:eastAsiaTheme="minorEastAsia"/>
          <w:color w:val="000000" w:themeColor="text1"/>
          <w:kern w:val="24"/>
        </w:rPr>
        <w:t>алкогольные напитки.</w:t>
      </w:r>
    </w:p>
    <w:p w:rsidR="00E04844" w:rsidRPr="00DF7B59" w:rsidRDefault="00E04844" w:rsidP="00E04844">
      <w:pPr>
        <w:textAlignment w:val="baseline"/>
      </w:pPr>
    </w:p>
    <w:p w:rsidR="00DF7B59" w:rsidRDefault="00DF7B59" w:rsidP="00DF7B59">
      <w:pPr>
        <w:textAlignment w:val="baseline"/>
        <w:rPr>
          <w:sz w:val="28"/>
          <w:szCs w:val="28"/>
        </w:rPr>
      </w:pPr>
      <w:r>
        <w:rPr>
          <w:sz w:val="28"/>
          <w:szCs w:val="28"/>
        </w:rPr>
        <w:t xml:space="preserve">     </w:t>
      </w:r>
      <w:r w:rsidR="00E04844">
        <w:rPr>
          <w:noProof/>
          <w:lang w:eastAsia="ru-RU"/>
        </w:rPr>
        <w:drawing>
          <wp:inline distT="0" distB="0" distL="0" distR="0" wp14:anchorId="3A9BE9B4" wp14:editId="75010813">
            <wp:extent cx="5940425" cy="2169797"/>
            <wp:effectExtent l="0" t="0" r="3175" b="1905"/>
            <wp:docPr id="41988" name="Рисунок 3" descr="https://avatars.mds.yandex.net/get-zen_doc/1596193/pub_5cb4009d93828900b32ed1ea_5cb405b0d1e604021461587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Рисунок 3" descr="https://avatars.mds.yandex.net/get-zen_doc/1596193/pub_5cb4009d93828900b32ed1ea_5cb405b0d1e6040214615875/scale_1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169797"/>
                    </a:xfrm>
                    <a:prstGeom prst="rect">
                      <a:avLst/>
                    </a:prstGeom>
                    <a:noFill/>
                    <a:ln>
                      <a:noFill/>
                    </a:ln>
                    <a:extLst/>
                  </pic:spPr>
                </pic:pic>
              </a:graphicData>
            </a:graphic>
          </wp:inline>
        </w:drawing>
      </w:r>
    </w:p>
    <w:p w:rsidR="00DF7B59" w:rsidRPr="00DF7B59" w:rsidRDefault="00DF7B59" w:rsidP="00DF7B59">
      <w:pPr>
        <w:spacing w:after="225" w:line="240" w:lineRule="auto"/>
        <w:rPr>
          <w:rFonts w:ascii="&amp;quot" w:eastAsia="Times New Roman" w:hAnsi="&amp;quot" w:cs="Times New Roman"/>
          <w:color w:val="464646"/>
          <w:sz w:val="23"/>
          <w:szCs w:val="23"/>
          <w:lang w:eastAsia="ru-RU"/>
        </w:rPr>
      </w:pPr>
      <w:r w:rsidRPr="00DF7B59">
        <w:rPr>
          <w:rFonts w:ascii="&amp;quot" w:eastAsia="Times New Roman" w:hAnsi="&amp;quot" w:cs="Times New Roman"/>
          <w:color w:val="464646"/>
          <w:sz w:val="23"/>
          <w:szCs w:val="23"/>
          <w:lang w:eastAsia="ru-RU"/>
        </w:rPr>
        <w:lastRenderedPageBreak/>
        <w:t>Утверждение, что кормящим женщинам нужно есть за двоих, тоже миф. На самом деле природа умнее нас, и женский организм заранее готовится к вскармливанию потомства: он создает запасы во время беременности и разумно расходует их позже, тратя накопленные калории. Поэтому женщинам на ГВ проще прийти в форму после родов.</w:t>
      </w:r>
    </w:p>
    <w:p w:rsidR="00DF7B59" w:rsidRDefault="00DF7B59" w:rsidP="00DF7B59">
      <w:pPr>
        <w:spacing w:after="225" w:line="240" w:lineRule="auto"/>
        <w:rPr>
          <w:rFonts w:ascii="&amp;quot" w:eastAsia="Times New Roman" w:hAnsi="&amp;quot" w:cs="Times New Roman"/>
          <w:color w:val="464646"/>
          <w:sz w:val="23"/>
          <w:szCs w:val="23"/>
          <w:lang w:eastAsia="ru-RU"/>
        </w:rPr>
      </w:pPr>
      <w:r w:rsidRPr="00DF7B59">
        <w:rPr>
          <w:rFonts w:ascii="&amp;quot" w:eastAsia="Times New Roman" w:hAnsi="&amp;quot" w:cs="Times New Roman"/>
          <w:color w:val="464646"/>
          <w:sz w:val="23"/>
          <w:szCs w:val="23"/>
          <w:lang w:eastAsia="ru-RU"/>
        </w:rPr>
        <w:t>Но здесь стоит отметить, что популярная низкоуглеводная диета при длительном использовании может снизить выработку молока. Поэтому полезнее обратить внимание на пирамиду правильного питания, а не увлекаться ограничениями.</w:t>
      </w:r>
    </w:p>
    <w:p w:rsidR="00DF7B59" w:rsidRDefault="00DF7B59" w:rsidP="000A79D7">
      <w:pPr>
        <w:spacing w:after="225" w:line="240" w:lineRule="auto"/>
        <w:rPr>
          <w:rFonts w:ascii="&amp;quot" w:eastAsia="Times New Roman" w:hAnsi="&amp;quot" w:cs="Times New Roman"/>
          <w:color w:val="464646"/>
          <w:sz w:val="23"/>
          <w:szCs w:val="23"/>
          <w:lang w:eastAsia="ru-RU"/>
        </w:rPr>
      </w:pPr>
      <w:r>
        <w:rPr>
          <w:rFonts w:ascii="Open Sans" w:hAnsi="Open Sans"/>
          <w:color w:val="464646"/>
          <w:sz w:val="23"/>
          <w:szCs w:val="23"/>
          <w:shd w:val="clear" w:color="auto" w:fill="FFFFFF"/>
        </w:rPr>
        <w:t>Количество молока практически не зависит от объема потребляемой пищи (только если вы не голодаете). Здесь играет основную роль кормление по требованию и качество прикладываний.</w:t>
      </w:r>
    </w:p>
    <w:p w:rsidR="000A79D7" w:rsidRDefault="00601842" w:rsidP="000A79D7">
      <w:pPr>
        <w:spacing w:after="225" w:line="240" w:lineRule="auto"/>
        <w:rPr>
          <w:rFonts w:ascii="Times New Roman" w:hAnsi="Times New Roman" w:cs="Times New Roman"/>
          <w:b/>
          <w:bCs/>
          <w:color w:val="F79646" w:themeColor="accent6"/>
          <w:sz w:val="32"/>
          <w:szCs w:val="32"/>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Montserrat" w:hAnsi="Montserrat"/>
          <w:b/>
          <w:bCs/>
          <w:caps/>
          <w:color w:val="030303"/>
          <w:spacing w:val="8"/>
          <w:sz w:val="33"/>
          <w:szCs w:val="33"/>
          <w:shd w:val="clear" w:color="auto" w:fill="FFFFFF"/>
        </w:rPr>
        <w:t xml:space="preserve">                            </w:t>
      </w:r>
      <w:r w:rsidR="000A79D7" w:rsidRPr="00601842">
        <w:rPr>
          <w:rFonts w:ascii="Times New Roman" w:hAnsi="Times New Roman" w:cs="Times New Roman"/>
          <w:b/>
          <w:bCs/>
          <w:color w:val="F79646" w:themeColor="accent6"/>
          <w:sz w:val="32"/>
          <w:szCs w:val="32"/>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Кормящая мама заболела</w:t>
      </w:r>
    </w:p>
    <w:p w:rsidR="00063C11" w:rsidRPr="00601842" w:rsidRDefault="00063C11" w:rsidP="000A79D7">
      <w:pPr>
        <w:spacing w:after="225" w:line="240" w:lineRule="auto"/>
        <w:rPr>
          <w:rFonts w:ascii="Times New Roman" w:hAnsi="Times New Roman" w:cs="Times New Roman"/>
          <w:b/>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lang w:eastAsia="ru-RU"/>
        </w:rPr>
        <w:drawing>
          <wp:inline distT="0" distB="0" distL="0" distR="0" wp14:anchorId="4F8654DF" wp14:editId="40D0847D">
            <wp:extent cx="5940425" cy="4058601"/>
            <wp:effectExtent l="0" t="0" r="3175" b="0"/>
            <wp:docPr id="2051" name="Рисунок 2051" descr="https://kpoxa.info/wp-content/uploads/2019/10/kartinka-2-emocionalnoe-sostojanie-mamy-i-ustalost-vlijajut-na-vyrabotku-mol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oxa.info/wp-content/uploads/2019/10/kartinka-2-emocionalnoe-sostojanie-mamy-i-ustalost-vlijajut-na-vyrabotku-molok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058601"/>
                    </a:xfrm>
                    <a:prstGeom prst="rect">
                      <a:avLst/>
                    </a:prstGeom>
                    <a:noFill/>
                    <a:ln>
                      <a:noFill/>
                    </a:ln>
                  </pic:spPr>
                </pic:pic>
              </a:graphicData>
            </a:graphic>
          </wp:inline>
        </w:drawing>
      </w:r>
    </w:p>
    <w:p w:rsidR="00601842" w:rsidRPr="00601842" w:rsidRDefault="00063C11" w:rsidP="00601842">
      <w:pPr>
        <w:spacing w:after="225" w:line="240" w:lineRule="auto"/>
        <w:rPr>
          <w:rFonts w:ascii="&amp;quot" w:eastAsia="Times New Roman" w:hAnsi="&amp;quot" w:cs="Times New Roman"/>
          <w:color w:val="464646"/>
          <w:sz w:val="23"/>
          <w:szCs w:val="23"/>
          <w:lang w:eastAsia="ru-RU"/>
        </w:rPr>
      </w:pPr>
      <w:r>
        <w:rPr>
          <w:rFonts w:ascii="&amp;quot" w:eastAsia="Times New Roman" w:hAnsi="&amp;quot" w:cs="Times New Roman"/>
          <w:color w:val="464646"/>
          <w:sz w:val="23"/>
          <w:szCs w:val="23"/>
          <w:lang w:eastAsia="ru-RU"/>
        </w:rPr>
        <w:t>Ч</w:t>
      </w:r>
      <w:r w:rsidR="00601842" w:rsidRPr="00601842">
        <w:rPr>
          <w:rFonts w:ascii="&amp;quot" w:eastAsia="Times New Roman" w:hAnsi="&amp;quot" w:cs="Times New Roman"/>
          <w:color w:val="464646"/>
          <w:sz w:val="23"/>
          <w:szCs w:val="23"/>
          <w:lang w:eastAsia="ru-RU"/>
        </w:rPr>
        <w:t>то делать, если кормящая мама заболела? Можно ли ей продолжать грудное вскармливание? Ведь каждой женщине искренне хочется обезопасить своего малыша от недуга.</w:t>
      </w:r>
    </w:p>
    <w:p w:rsidR="00601842" w:rsidRPr="00601842" w:rsidRDefault="00601842" w:rsidP="00601842">
      <w:pPr>
        <w:spacing w:after="225" w:line="240" w:lineRule="auto"/>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Сразу хорошая новость: список болезней мамы, а также методов лечения, при которых грудное вскармливание противопоказано ничтожно мал:</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ВИЧ (при приеме АРВ препаратов риск заражения снижается до 1-2%,  здесь выбор остается за родителями).</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Прием радиоактивных или химиотерапевтических препаратов.</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Вновь выявленная туберкулезная инфекция (если мама уже проходит терапию, то большинство противотуберкулёзных препаратов совместимо с ГВ).</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Сложные формы психических заболеваний (здесь так же важно упомянуть, что кормление грудью снижает риск развития послеродовой депрессии).</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Сердечная, печеночная, дыхательная, почечная недостаточность у женщины.</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lastRenderedPageBreak/>
        <w:t>Сифилис (опасен только при заражении в 3 триместре, в остальных случаях при правильной терапии вскармливание возможно).</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Особо опасные инфекции, типа сибирской язвы, столбняка.</w:t>
      </w:r>
    </w:p>
    <w:p w:rsidR="00601842" w:rsidRPr="00601842" w:rsidRDefault="00601842" w:rsidP="00D36918">
      <w:pPr>
        <w:numPr>
          <w:ilvl w:val="0"/>
          <w:numId w:val="14"/>
        </w:numPr>
        <w:spacing w:before="100" w:beforeAutospacing="1" w:after="100" w:afterAutospacing="1" w:line="240" w:lineRule="auto"/>
        <w:ind w:left="0"/>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 xml:space="preserve">Высыпанием на соске или ареоле при простом герпесе (необходимо исключить контакт малыша с </w:t>
      </w:r>
      <w:proofErr w:type="gramStart"/>
      <w:r w:rsidRPr="00601842">
        <w:rPr>
          <w:rFonts w:ascii="&amp;quot" w:eastAsia="Times New Roman" w:hAnsi="&amp;quot" w:cs="Times New Roman"/>
          <w:color w:val="464646"/>
          <w:sz w:val="23"/>
          <w:szCs w:val="23"/>
          <w:lang w:eastAsia="ru-RU"/>
        </w:rPr>
        <w:t>пораженных</w:t>
      </w:r>
      <w:proofErr w:type="gramEnd"/>
      <w:r w:rsidRPr="00601842">
        <w:rPr>
          <w:rFonts w:ascii="&amp;quot" w:eastAsia="Times New Roman" w:hAnsi="&amp;quot" w:cs="Times New Roman"/>
          <w:color w:val="464646"/>
          <w:sz w:val="23"/>
          <w:szCs w:val="23"/>
          <w:lang w:eastAsia="ru-RU"/>
        </w:rPr>
        <w:t xml:space="preserve"> участком, после заживления пузырька кормить можно).</w:t>
      </w:r>
    </w:p>
    <w:p w:rsidR="00601842" w:rsidRPr="00436A94" w:rsidRDefault="00436A94" w:rsidP="00601842">
      <w:pPr>
        <w:spacing w:after="180" w:line="240" w:lineRule="auto"/>
        <w:outlineLvl w:val="1"/>
        <w:rPr>
          <w:rFonts w:ascii="Times New Roman" w:eastAsia="Times New Roman" w:hAnsi="Times New Roman" w:cs="Times New Roman"/>
          <w:b/>
          <w:bCs/>
          <w:color w:val="030303"/>
          <w:sz w:val="32"/>
          <w:szCs w:val="32"/>
          <w:lang w:eastAsia="ru-RU"/>
        </w:rPr>
      </w:pPr>
      <w:r>
        <w:rPr>
          <w:rFonts w:ascii="Times New Roman" w:eastAsia="Times New Roman" w:hAnsi="Times New Roman" w:cs="Times New Roman"/>
          <w:b/>
          <w:bCs/>
          <w:color w:val="030303"/>
          <w:sz w:val="32"/>
          <w:szCs w:val="32"/>
          <w:lang w:eastAsia="ru-RU"/>
        </w:rPr>
        <w:t xml:space="preserve">          </w:t>
      </w:r>
      <w:r w:rsidR="00601842" w:rsidRPr="00436A94">
        <w:rPr>
          <w:rFonts w:ascii="Times New Roman" w:eastAsia="Times New Roman" w:hAnsi="Times New Roman" w:cs="Times New Roman"/>
          <w:b/>
          <w:bCs/>
          <w:color w:val="F79646" w:themeColor="accent6"/>
          <w:sz w:val="32"/>
          <w:szCs w:val="32"/>
          <w:lang w:eastAsia="ru-RU"/>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Если кормящая мама заболела простудой…</w:t>
      </w:r>
    </w:p>
    <w:p w:rsidR="00601842" w:rsidRPr="00601842" w:rsidRDefault="00601842" w:rsidP="00601842">
      <w:pPr>
        <w:spacing w:after="225" w:line="240" w:lineRule="auto"/>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Виновники простудных заболеваний, это вирусные и бактериальные инфекции. Если у вас появились насморк и кашель, вполне понятно, что вы боитесь заразить малыша.</w:t>
      </w:r>
    </w:p>
    <w:p w:rsidR="00601842" w:rsidRPr="00601842" w:rsidRDefault="00601842" w:rsidP="00601842">
      <w:pPr>
        <w:spacing w:after="225" w:line="240" w:lineRule="auto"/>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 xml:space="preserve">Однако на момент появления симптомов у мамы, организм </w:t>
      </w:r>
      <w:proofErr w:type="gramStart"/>
      <w:r w:rsidRPr="00601842">
        <w:rPr>
          <w:rFonts w:ascii="&amp;quot" w:eastAsia="Times New Roman" w:hAnsi="&amp;quot" w:cs="Times New Roman"/>
          <w:color w:val="464646"/>
          <w:sz w:val="23"/>
          <w:szCs w:val="23"/>
          <w:lang w:eastAsia="ru-RU"/>
        </w:rPr>
        <w:t>ребенка</w:t>
      </w:r>
      <w:proofErr w:type="gramEnd"/>
      <w:r w:rsidRPr="00601842">
        <w:rPr>
          <w:rFonts w:ascii="&amp;quot" w:eastAsia="Times New Roman" w:hAnsi="&amp;quot" w:cs="Times New Roman"/>
          <w:color w:val="464646"/>
          <w:sz w:val="23"/>
          <w:szCs w:val="23"/>
          <w:lang w:eastAsia="ru-RU"/>
        </w:rPr>
        <w:t xml:space="preserve"> скорее всего уже столкнулся с возбудителями.</w:t>
      </w:r>
    </w:p>
    <w:p w:rsidR="00601842" w:rsidRPr="00601842" w:rsidRDefault="00601842" w:rsidP="00601842">
      <w:pPr>
        <w:spacing w:after="225" w:line="240" w:lineRule="auto"/>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В первые дни они могут никак себя не проявлять, но иммунитет уже ведёт активную борьбу с противником.</w:t>
      </w:r>
    </w:p>
    <w:p w:rsidR="00601842" w:rsidRDefault="00601842" w:rsidP="00601842">
      <w:pPr>
        <w:spacing w:after="225" w:line="240" w:lineRule="auto"/>
        <w:rPr>
          <w:rFonts w:ascii="&amp;quot" w:eastAsia="Times New Roman" w:hAnsi="&amp;quot" w:cs="Times New Roman"/>
          <w:color w:val="464646"/>
          <w:sz w:val="23"/>
          <w:szCs w:val="23"/>
          <w:lang w:eastAsia="ru-RU"/>
        </w:rPr>
      </w:pPr>
      <w:r w:rsidRPr="00601842">
        <w:rPr>
          <w:rFonts w:ascii="&amp;quot" w:eastAsia="Times New Roman" w:hAnsi="&amp;quot" w:cs="Times New Roman"/>
          <w:color w:val="464646"/>
          <w:sz w:val="23"/>
          <w:szCs w:val="23"/>
          <w:lang w:eastAsia="ru-RU"/>
        </w:rPr>
        <w:t>Если мама болеет, в ее крови начинают вырабатываться специфические антитела (иммуноглобулины) к данному заболеванию. Молоко производится из плазмы крови, поэтому антитела переходят в него и помогают малышу избежать заболевания, либо перенести его гораздо легче и быстрее.</w:t>
      </w:r>
    </w:p>
    <w:p w:rsidR="00601842" w:rsidRDefault="00601842" w:rsidP="00601842">
      <w:pPr>
        <w:spacing w:after="225" w:line="240" w:lineRule="auto"/>
        <w:rPr>
          <w:rFonts w:ascii="Open Sans" w:hAnsi="Open Sans"/>
          <w:color w:val="464646"/>
          <w:sz w:val="21"/>
          <w:szCs w:val="21"/>
          <w:shd w:val="clear" w:color="auto" w:fill="FFFFFF"/>
        </w:rPr>
      </w:pPr>
      <w:r>
        <w:rPr>
          <w:rFonts w:ascii="Open Sans" w:hAnsi="Open Sans"/>
          <w:color w:val="464646"/>
          <w:sz w:val="21"/>
          <w:szCs w:val="21"/>
          <w:shd w:val="clear" w:color="auto" w:fill="FFFFFF"/>
        </w:rPr>
        <w:t>.</w:t>
      </w:r>
      <w:r>
        <w:rPr>
          <w:rFonts w:ascii="&amp;quot" w:hAnsi="&amp;quot"/>
          <w:noProof/>
          <w:color w:val="0000FF"/>
          <w:sz w:val="23"/>
          <w:szCs w:val="23"/>
          <w:lang w:eastAsia="ru-RU"/>
        </w:rPr>
        <w:drawing>
          <wp:inline distT="0" distB="0" distL="0" distR="0" wp14:anchorId="0AF2E0FD" wp14:editId="22AE093A">
            <wp:extent cx="3329940" cy="2381250"/>
            <wp:effectExtent l="0" t="0" r="3810" b="0"/>
            <wp:docPr id="7" name="Рисунок 7" descr="кормящая мама заболела: можно ли кормить грудью">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мящая мама заболела: можно ли кормить грудью">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9940" cy="2381250"/>
                    </a:xfrm>
                    <a:prstGeom prst="rect">
                      <a:avLst/>
                    </a:prstGeom>
                    <a:noFill/>
                    <a:ln>
                      <a:noFill/>
                    </a:ln>
                  </pic:spPr>
                </pic:pic>
              </a:graphicData>
            </a:graphic>
          </wp:inline>
        </w:drawing>
      </w:r>
      <w:r>
        <w:rPr>
          <w:rFonts w:ascii="Open Sans" w:hAnsi="Open Sans"/>
          <w:color w:val="464646"/>
          <w:sz w:val="21"/>
          <w:szCs w:val="21"/>
          <w:shd w:val="clear" w:color="auto" w:fill="FFFFFF"/>
        </w:rPr>
        <w:t>Защитные свойства материнского молока: при встрече с возбудителями заболеваний в крови у мамы вырабатываются антитела. Затем они поступают в молоко, которое производится из крови. С молоком антитела поступают малышу</w:t>
      </w:r>
    </w:p>
    <w:p w:rsidR="00A1094D" w:rsidRPr="00A1094D" w:rsidRDefault="00A1094D" w:rsidP="00D36918">
      <w:pPr>
        <w:pStyle w:val="a4"/>
        <w:numPr>
          <w:ilvl w:val="0"/>
          <w:numId w:val="15"/>
        </w:numPr>
        <w:spacing w:after="225"/>
        <w:rPr>
          <w:rFonts w:ascii="&amp;quot" w:hAnsi="&amp;quot"/>
          <w:color w:val="464646"/>
          <w:sz w:val="23"/>
          <w:szCs w:val="23"/>
        </w:rPr>
      </w:pPr>
      <w:r w:rsidRPr="00A1094D">
        <w:rPr>
          <w:rFonts w:ascii="&amp;quot" w:hAnsi="&amp;quot"/>
          <w:color w:val="464646"/>
          <w:sz w:val="23"/>
          <w:szCs w:val="23"/>
        </w:rPr>
        <w:t>Если прервать грудное вскармливание, ребенок заболеет с большей вероятностью. Ведь до этого он был в близком контакте с матерью и скорее всего уже подхватил инфекцию.</w:t>
      </w:r>
    </w:p>
    <w:p w:rsidR="00A1094D" w:rsidRPr="00A1094D" w:rsidRDefault="00A1094D" w:rsidP="00D36918">
      <w:pPr>
        <w:pStyle w:val="a4"/>
        <w:numPr>
          <w:ilvl w:val="0"/>
          <w:numId w:val="15"/>
        </w:numPr>
        <w:spacing w:after="225"/>
        <w:rPr>
          <w:rFonts w:ascii="&amp;quot" w:hAnsi="&amp;quot"/>
          <w:color w:val="464646"/>
          <w:sz w:val="23"/>
          <w:szCs w:val="23"/>
        </w:rPr>
      </w:pPr>
      <w:r w:rsidRPr="00A1094D">
        <w:rPr>
          <w:rFonts w:ascii="&amp;quot" w:hAnsi="&amp;quot"/>
          <w:color w:val="464646"/>
          <w:sz w:val="23"/>
          <w:szCs w:val="23"/>
        </w:rPr>
        <w:t>Отлучение в этот момент не только лишит малыша естественной защиты, оно вызовет неизбежный стресс, который снижает иммунитет.</w:t>
      </w:r>
    </w:p>
    <w:p w:rsidR="00A1094D" w:rsidRDefault="00A1094D" w:rsidP="00D36918">
      <w:pPr>
        <w:pStyle w:val="a4"/>
        <w:numPr>
          <w:ilvl w:val="0"/>
          <w:numId w:val="15"/>
        </w:numPr>
        <w:spacing w:after="225"/>
        <w:rPr>
          <w:rFonts w:ascii="&amp;quot" w:hAnsi="&amp;quot"/>
          <w:color w:val="464646"/>
          <w:sz w:val="23"/>
          <w:szCs w:val="23"/>
        </w:rPr>
      </w:pPr>
      <w:r w:rsidRPr="00A1094D">
        <w:rPr>
          <w:rFonts w:ascii="&amp;quot" w:hAnsi="&amp;quot"/>
          <w:color w:val="464646"/>
          <w:sz w:val="23"/>
          <w:szCs w:val="23"/>
        </w:rPr>
        <w:t xml:space="preserve">Кроме того, завершение ГВ во время болезни может потребовать от женщины </w:t>
      </w:r>
      <w:proofErr w:type="gramStart"/>
      <w:r w:rsidRPr="00A1094D">
        <w:rPr>
          <w:rFonts w:ascii="&amp;quot" w:hAnsi="&amp;quot"/>
          <w:color w:val="464646"/>
          <w:sz w:val="23"/>
          <w:szCs w:val="23"/>
        </w:rPr>
        <w:t>больших</w:t>
      </w:r>
      <w:proofErr w:type="gramEnd"/>
      <w:r w:rsidRPr="00A1094D">
        <w:rPr>
          <w:rFonts w:ascii="&amp;quot" w:hAnsi="&amp;quot"/>
          <w:color w:val="464646"/>
          <w:sz w:val="23"/>
          <w:szCs w:val="23"/>
        </w:rPr>
        <w:t xml:space="preserve"> </w:t>
      </w:r>
      <w:proofErr w:type="spellStart"/>
      <w:r w:rsidRPr="00A1094D">
        <w:rPr>
          <w:rFonts w:ascii="&amp;quot" w:hAnsi="&amp;quot"/>
          <w:color w:val="464646"/>
          <w:sz w:val="23"/>
          <w:szCs w:val="23"/>
        </w:rPr>
        <w:t>энергозатрат</w:t>
      </w:r>
      <w:proofErr w:type="spellEnd"/>
      <w:r w:rsidRPr="00A1094D">
        <w:rPr>
          <w:rFonts w:ascii="&amp;quot" w:hAnsi="&amp;quot"/>
          <w:color w:val="464646"/>
          <w:sz w:val="23"/>
          <w:szCs w:val="23"/>
        </w:rPr>
        <w:t xml:space="preserve">, а также спровоцировать развитие </w:t>
      </w:r>
      <w:proofErr w:type="spellStart"/>
      <w:r w:rsidRPr="00A1094D">
        <w:rPr>
          <w:rFonts w:ascii="&amp;quot" w:hAnsi="&amp;quot"/>
          <w:color w:val="464646"/>
          <w:sz w:val="23"/>
          <w:szCs w:val="23"/>
        </w:rPr>
        <w:t>лактостаза</w:t>
      </w:r>
      <w:proofErr w:type="spellEnd"/>
      <w:r w:rsidRPr="00A1094D">
        <w:rPr>
          <w:rFonts w:ascii="&amp;quot" w:hAnsi="&amp;quot"/>
          <w:color w:val="464646"/>
          <w:sz w:val="23"/>
          <w:szCs w:val="23"/>
        </w:rPr>
        <w:t xml:space="preserve"> и мастита.</w:t>
      </w:r>
    </w:p>
    <w:p w:rsidR="00A1094D" w:rsidRPr="00A1094D" w:rsidRDefault="00A1094D" w:rsidP="00A1094D">
      <w:pPr>
        <w:spacing w:after="225"/>
        <w:rPr>
          <w:rFonts w:ascii="&amp;quot" w:hAnsi="&amp;quot"/>
          <w:color w:val="464646"/>
          <w:sz w:val="23"/>
          <w:szCs w:val="23"/>
        </w:rPr>
      </w:pPr>
    </w:p>
    <w:p w:rsidR="00A1094D" w:rsidRPr="00601842" w:rsidRDefault="00A1094D" w:rsidP="00601842">
      <w:pPr>
        <w:spacing w:after="225" w:line="240" w:lineRule="auto"/>
        <w:rPr>
          <w:rFonts w:ascii="&amp;quot" w:eastAsia="Times New Roman" w:hAnsi="&amp;quot" w:cs="Times New Roman"/>
          <w:color w:val="464646"/>
          <w:sz w:val="23"/>
          <w:szCs w:val="23"/>
          <w:lang w:eastAsia="ru-RU"/>
        </w:rPr>
      </w:pPr>
    </w:p>
    <w:p w:rsidR="00DF7B59" w:rsidRDefault="00A1094D" w:rsidP="00DF7B59">
      <w:pPr>
        <w:textAlignment w:val="baseline"/>
        <w:rPr>
          <w:sz w:val="28"/>
          <w:szCs w:val="28"/>
        </w:rPr>
      </w:pPr>
      <w:r>
        <w:rPr>
          <w:noProof/>
          <w:lang w:eastAsia="ru-RU"/>
        </w:rPr>
        <w:lastRenderedPageBreak/>
        <w:drawing>
          <wp:inline distT="0" distB="0" distL="0" distR="0" wp14:anchorId="14E27AED" wp14:editId="4F92921D">
            <wp:extent cx="5616054" cy="5164545"/>
            <wp:effectExtent l="0" t="0" r="3810" b="0"/>
            <wp:docPr id="1" name="Рисунок 1" descr="http://moloko-korolev.ru/wp-content/uploads/2020/05/lekar-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loko-korolev.ru/wp-content/uploads/2020/05/lekar-gv.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7285" cy="5165677"/>
                    </a:xfrm>
                    <a:prstGeom prst="rect">
                      <a:avLst/>
                    </a:prstGeom>
                    <a:noFill/>
                    <a:ln>
                      <a:noFill/>
                    </a:ln>
                  </pic:spPr>
                </pic:pic>
              </a:graphicData>
            </a:graphic>
          </wp:inline>
        </w:drawing>
      </w:r>
    </w:p>
    <w:p w:rsidR="00436A94" w:rsidRPr="00436A94" w:rsidRDefault="00436A94" w:rsidP="00436A94">
      <w:pPr>
        <w:ind w:left="360"/>
        <w:textAlignment w:val="baseline"/>
      </w:pPr>
    </w:p>
    <w:p w:rsidR="00436A94" w:rsidRPr="004D3927" w:rsidRDefault="004D3927" w:rsidP="00436A94">
      <w:pPr>
        <w:ind w:left="360"/>
        <w:textAlignment w:val="baseline"/>
        <w:rPr>
          <w:rFonts w:ascii="Times New Roman" w:hAnsi="Times New Roman" w:cs="Times New Roman"/>
          <w:sz w:val="28"/>
          <w:szCs w:val="28"/>
        </w:rPr>
      </w:pPr>
      <w:r>
        <w:t xml:space="preserve">                                                           </w:t>
      </w:r>
      <w:r w:rsidRPr="004D3927">
        <w:rPr>
          <w:rFonts w:ascii="Times New Roman" w:hAnsi="Times New Roman" w:cs="Times New Roman"/>
          <w:b/>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Стоматология</w:t>
      </w:r>
    </w:p>
    <w:p w:rsidR="001A3EAB" w:rsidRPr="001A3EAB" w:rsidRDefault="001A3EAB" w:rsidP="00D36918">
      <w:pPr>
        <w:pStyle w:val="a4"/>
        <w:numPr>
          <w:ilvl w:val="0"/>
          <w:numId w:val="16"/>
        </w:numPr>
        <w:textAlignment w:val="baseline"/>
      </w:pPr>
      <w:r w:rsidRPr="001A3EAB">
        <w:rPr>
          <w:rFonts w:eastAsiaTheme="minorEastAsia"/>
          <w:color w:val="000000" w:themeColor="text1"/>
          <w:kern w:val="24"/>
        </w:rPr>
        <w:t>современные обезболивающие препараты в стоматологии, не имеют противопоказаний при кормлении грудью.</w:t>
      </w:r>
    </w:p>
    <w:p w:rsidR="001A3EAB" w:rsidRPr="00436A94" w:rsidRDefault="00436A94" w:rsidP="00D36918">
      <w:pPr>
        <w:pStyle w:val="a4"/>
        <w:numPr>
          <w:ilvl w:val="0"/>
          <w:numId w:val="16"/>
        </w:numPr>
        <w:textAlignment w:val="baseline"/>
      </w:pPr>
      <w:r>
        <w:rPr>
          <w:rFonts w:eastAsiaTheme="minorEastAsia"/>
          <w:color w:val="000000" w:themeColor="text1"/>
          <w:kern w:val="24"/>
        </w:rPr>
        <w:t>с</w:t>
      </w:r>
      <w:r w:rsidR="001A3EAB" w:rsidRPr="001A3EAB">
        <w:rPr>
          <w:rFonts w:eastAsiaTheme="minorEastAsia"/>
          <w:color w:val="000000" w:themeColor="text1"/>
          <w:kern w:val="24"/>
        </w:rPr>
        <w:t xml:space="preserve">цеживание после посещения стоматолога не требуется, применяемые вещества чаще всего имеют краткосрочное </w:t>
      </w:r>
      <w:proofErr w:type="gramStart"/>
      <w:r w:rsidR="001A3EAB" w:rsidRPr="001A3EAB">
        <w:rPr>
          <w:rFonts w:eastAsiaTheme="minorEastAsia"/>
          <w:color w:val="000000" w:themeColor="text1"/>
          <w:kern w:val="24"/>
        </w:rPr>
        <w:t>влияние</w:t>
      </w:r>
      <w:proofErr w:type="gramEnd"/>
      <w:r w:rsidR="001A3EAB" w:rsidRPr="001A3EAB">
        <w:rPr>
          <w:rFonts w:eastAsiaTheme="minorEastAsia"/>
          <w:color w:val="000000" w:themeColor="text1"/>
          <w:kern w:val="24"/>
        </w:rPr>
        <w:t xml:space="preserve"> и их действие заканчивается сразу после лечения.</w:t>
      </w:r>
    </w:p>
    <w:p w:rsidR="004D3927" w:rsidRPr="004D3927" w:rsidRDefault="004D3927" w:rsidP="00436A94">
      <w:pPr>
        <w:textAlignment w:val="baseline"/>
        <w:rPr>
          <w:rFonts w:ascii="Times New Roman" w:hAnsi="Times New Roman" w:cs="Times New Roman"/>
          <w:b/>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t xml:space="preserve">                                                                       </w:t>
      </w:r>
      <w:r w:rsidRPr="004D3927">
        <w:rPr>
          <w:rFonts w:ascii="Times New Roman" w:hAnsi="Times New Roman" w:cs="Times New Roman"/>
          <w:b/>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Больница</w:t>
      </w:r>
    </w:p>
    <w:p w:rsidR="00436A94" w:rsidRPr="00436A94" w:rsidRDefault="00436A94" w:rsidP="00D36918">
      <w:pPr>
        <w:pStyle w:val="a4"/>
        <w:numPr>
          <w:ilvl w:val="0"/>
          <w:numId w:val="16"/>
        </w:numPr>
        <w:textAlignment w:val="baseline"/>
      </w:pPr>
      <w:r>
        <w:t>м</w:t>
      </w:r>
      <w:r w:rsidRPr="00436A94">
        <w:t>ама, находясь в больнице, может поддерживать лактацию путем сцеживания молока. В первые месяцы желательно это делать каждые 3 часа или хотя бы 7-8 раз в сутки.</w:t>
      </w:r>
    </w:p>
    <w:p w:rsidR="00436A94" w:rsidRPr="00436A94" w:rsidRDefault="00436A94" w:rsidP="00D36918">
      <w:pPr>
        <w:pStyle w:val="a4"/>
        <w:numPr>
          <w:ilvl w:val="0"/>
          <w:numId w:val="16"/>
        </w:numPr>
        <w:textAlignment w:val="baseline"/>
      </w:pPr>
      <w:r>
        <w:t>т</w:t>
      </w:r>
      <w:r w:rsidRPr="00436A94">
        <w:t>ак же важно посоветоваться со своим лечащим врачом, сообщить, что вы кормящая мать и хотите сохранить ГВ. Попросите его подобрать совместимую терапию и предоставить подходящие условия для сцеживания. Возможно, вы сможете даже передавать малышу свое молоко.</w:t>
      </w:r>
    </w:p>
    <w:p w:rsidR="00436A94" w:rsidRDefault="00436A94" w:rsidP="00D36918">
      <w:pPr>
        <w:pStyle w:val="a4"/>
        <w:numPr>
          <w:ilvl w:val="0"/>
          <w:numId w:val="16"/>
        </w:numPr>
        <w:textAlignment w:val="baseline"/>
      </w:pPr>
      <w:r>
        <w:t>в</w:t>
      </w:r>
      <w:r w:rsidRPr="00436A94">
        <w:t xml:space="preserve"> отсутствие мамы ребенка лучше кормить без использования бутылок. Это снизит риск того, что он откажется брать грудь после возвращения мамы.</w:t>
      </w:r>
    </w:p>
    <w:p w:rsidR="009D2FEC" w:rsidRDefault="009D2FEC" w:rsidP="009D2FEC">
      <w:pPr>
        <w:textAlignment w:val="baseline"/>
      </w:pPr>
    </w:p>
    <w:p w:rsidR="00436A94" w:rsidRPr="00436A94" w:rsidRDefault="00436A94" w:rsidP="00D36918">
      <w:pPr>
        <w:pStyle w:val="a4"/>
        <w:numPr>
          <w:ilvl w:val="0"/>
          <w:numId w:val="16"/>
        </w:numPr>
        <w:textAlignment w:val="baseline"/>
      </w:pPr>
      <w:r w:rsidRPr="00436A94">
        <w:lastRenderedPageBreak/>
        <w:t xml:space="preserve">Для докорма можно применять альтернативные способы: ложку, стаканчик, палец и шприц (вместо пальца шприца может быть питательный зонд или катетер бабочка). </w:t>
      </w:r>
    </w:p>
    <w:p w:rsidR="00436A94" w:rsidRPr="001A3EAB" w:rsidRDefault="00436A94" w:rsidP="00BE327D">
      <w:pPr>
        <w:ind w:left="360"/>
        <w:textAlignment w:val="baseline"/>
      </w:pPr>
    </w:p>
    <w:p w:rsidR="00BE327D" w:rsidRDefault="00BE327D" w:rsidP="00BE327D">
      <w:pPr>
        <w:ind w:left="360"/>
        <w:textAlignment w:val="baseline"/>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t xml:space="preserve">                                  </w:t>
      </w:r>
      <w:proofErr w:type="spellStart"/>
      <w:r w:rsidRPr="00BE327D">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Коронавирус</w:t>
      </w:r>
      <w:proofErr w:type="spellEnd"/>
      <w:r w:rsidRPr="00BE327D">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и грудное </w:t>
      </w:r>
      <w:r>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в</w:t>
      </w:r>
      <w:r w:rsidRPr="00BE327D">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скармливание</w:t>
      </w:r>
    </w:p>
    <w:p w:rsidR="004D3927" w:rsidRDefault="004D3927" w:rsidP="00BE327D">
      <w:pPr>
        <w:ind w:left="360"/>
        <w:textAlignment w:val="baseline"/>
        <w:rPr>
          <w:rFonts w:ascii="Times New Roman" w:hAnsi="Times New Roman" w:cs="Times New Roman"/>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lang w:eastAsia="ru-RU"/>
        </w:rPr>
        <w:drawing>
          <wp:inline distT="0" distB="0" distL="0" distR="0" wp14:anchorId="7C8F5C24" wp14:editId="0FDB9423">
            <wp:extent cx="5940425" cy="5940425"/>
            <wp:effectExtent l="0" t="0" r="3175" b="3175"/>
            <wp:docPr id="2053" name="Рисунок 2053" descr="http://gripptips.ru/wp-content/uploads/2017/04/077ab55046ce80eaf9a3ddea999597c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ipptips.ru/wp-content/uploads/2017/04/077ab55046ce80eaf9a3ddea999597ca_X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BE327D" w:rsidRPr="00BE327D" w:rsidRDefault="00BE327D" w:rsidP="00BE327D">
      <w:pPr>
        <w:pStyle w:val="a3"/>
        <w:spacing w:before="0" w:beforeAutospacing="0" w:after="225" w:afterAutospacing="0"/>
        <w:rPr>
          <w:rFonts w:ascii="&amp;quot" w:hAnsi="&amp;quot"/>
          <w:color w:val="464646"/>
          <w:sz w:val="23"/>
          <w:szCs w:val="23"/>
        </w:rPr>
      </w:pPr>
      <w:r>
        <w:rPr>
          <w:b/>
          <w:bCs/>
          <w:color w:val="F79646" w:themeColor="accent6"/>
          <w:sz w:val="28"/>
          <w:szCs w:val="28"/>
          <w:shd w:val="clear" w:color="auto" w:fill="FFFFFF"/>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BE327D">
        <w:rPr>
          <w:rFonts w:ascii="&amp;quot" w:hAnsi="&amp;quot"/>
          <w:color w:val="464646"/>
          <w:sz w:val="23"/>
          <w:szCs w:val="23"/>
        </w:rPr>
        <w:t>Рекомендации ВОЗ таковы:</w:t>
      </w:r>
    </w:p>
    <w:p w:rsidR="00BE327D" w:rsidRPr="00BE327D" w:rsidRDefault="00BE327D" w:rsidP="00BE327D">
      <w:pPr>
        <w:spacing w:after="225" w:line="240" w:lineRule="auto"/>
        <w:rPr>
          <w:rFonts w:ascii="&amp;quot" w:eastAsia="Times New Roman" w:hAnsi="&amp;quot" w:cs="Times New Roman"/>
          <w:i/>
          <w:iCs/>
          <w:color w:val="030303"/>
          <w:sz w:val="24"/>
          <w:szCs w:val="24"/>
          <w:lang w:eastAsia="ru-RU"/>
        </w:rPr>
      </w:pPr>
      <w:r w:rsidRPr="00BE327D">
        <w:rPr>
          <w:rFonts w:ascii="&amp;quot" w:eastAsia="Times New Roman" w:hAnsi="&amp;quot" w:cs="Times New Roman"/>
          <w:i/>
          <w:iCs/>
          <w:color w:val="030303"/>
          <w:sz w:val="24"/>
          <w:szCs w:val="24"/>
          <w:lang w:eastAsia="ru-RU"/>
        </w:rPr>
        <w:t>«Грудное вскармливание допускается по желанию женщины с COVID-19. При этом необходимо:</w:t>
      </w:r>
    </w:p>
    <w:p w:rsidR="00BE327D" w:rsidRPr="00BE327D" w:rsidRDefault="00BE327D" w:rsidP="00D36918">
      <w:pPr>
        <w:numPr>
          <w:ilvl w:val="0"/>
          <w:numId w:val="17"/>
        </w:numPr>
        <w:spacing w:before="100" w:beforeAutospacing="1" w:after="100" w:afterAutospacing="1" w:line="240" w:lineRule="auto"/>
        <w:ind w:left="0"/>
        <w:rPr>
          <w:rFonts w:ascii="&amp;quot" w:eastAsia="Times New Roman" w:hAnsi="&amp;quot" w:cs="Times New Roman"/>
          <w:i/>
          <w:iCs/>
          <w:color w:val="030303"/>
          <w:sz w:val="24"/>
          <w:szCs w:val="24"/>
          <w:lang w:eastAsia="ru-RU"/>
        </w:rPr>
      </w:pPr>
      <w:r w:rsidRPr="00BE327D">
        <w:rPr>
          <w:rFonts w:ascii="&amp;quot" w:eastAsia="Times New Roman" w:hAnsi="&amp;quot" w:cs="Times New Roman"/>
          <w:i/>
          <w:iCs/>
          <w:color w:val="030303"/>
          <w:sz w:val="24"/>
          <w:szCs w:val="24"/>
          <w:lang w:eastAsia="ru-RU"/>
        </w:rPr>
        <w:t>во время кормления соблюдать респираторную гигиену и надевать маску при наличии таковой;</w:t>
      </w:r>
    </w:p>
    <w:p w:rsidR="00BE327D" w:rsidRPr="00BE327D" w:rsidRDefault="00BE327D" w:rsidP="00D36918">
      <w:pPr>
        <w:numPr>
          <w:ilvl w:val="0"/>
          <w:numId w:val="17"/>
        </w:numPr>
        <w:spacing w:before="100" w:beforeAutospacing="1" w:after="100" w:afterAutospacing="1" w:line="240" w:lineRule="auto"/>
        <w:ind w:left="0"/>
        <w:rPr>
          <w:rFonts w:ascii="&amp;quot" w:eastAsia="Times New Roman" w:hAnsi="&amp;quot" w:cs="Times New Roman"/>
          <w:i/>
          <w:iCs/>
          <w:color w:val="030303"/>
          <w:sz w:val="24"/>
          <w:szCs w:val="24"/>
          <w:lang w:eastAsia="ru-RU"/>
        </w:rPr>
      </w:pPr>
      <w:r w:rsidRPr="00BE327D">
        <w:rPr>
          <w:rFonts w:ascii="&amp;quot" w:eastAsia="Times New Roman" w:hAnsi="&amp;quot" w:cs="Times New Roman"/>
          <w:i/>
          <w:iCs/>
          <w:color w:val="030303"/>
          <w:sz w:val="24"/>
          <w:szCs w:val="24"/>
          <w:lang w:eastAsia="ru-RU"/>
        </w:rPr>
        <w:t>мыть руки до и после контакта с ребенком;</w:t>
      </w:r>
    </w:p>
    <w:p w:rsidR="00BE327D" w:rsidRDefault="00BE327D" w:rsidP="00D36918">
      <w:pPr>
        <w:numPr>
          <w:ilvl w:val="0"/>
          <w:numId w:val="17"/>
        </w:numPr>
        <w:spacing w:before="100" w:beforeAutospacing="1" w:after="100" w:afterAutospacing="1" w:line="240" w:lineRule="auto"/>
        <w:ind w:left="0"/>
        <w:rPr>
          <w:rFonts w:ascii="&amp;quot" w:eastAsia="Times New Roman" w:hAnsi="&amp;quot" w:cs="Times New Roman"/>
          <w:i/>
          <w:iCs/>
          <w:color w:val="030303"/>
          <w:sz w:val="24"/>
          <w:szCs w:val="24"/>
          <w:lang w:eastAsia="ru-RU"/>
        </w:rPr>
      </w:pPr>
      <w:r w:rsidRPr="00BE327D">
        <w:rPr>
          <w:rFonts w:ascii="&amp;quot" w:eastAsia="Times New Roman" w:hAnsi="&amp;quot" w:cs="Times New Roman"/>
          <w:i/>
          <w:iCs/>
          <w:color w:val="030303"/>
          <w:sz w:val="24"/>
          <w:szCs w:val="24"/>
          <w:lang w:eastAsia="ru-RU"/>
        </w:rPr>
        <w:t>регулярно очищать и дезинфицировать поверхности, к которым прикасается женщина»</w:t>
      </w:r>
      <w:r>
        <w:rPr>
          <w:rFonts w:ascii="&amp;quot" w:eastAsia="Times New Roman" w:hAnsi="&amp;quot" w:cs="Times New Roman"/>
          <w:i/>
          <w:iCs/>
          <w:color w:val="030303"/>
          <w:sz w:val="24"/>
          <w:szCs w:val="24"/>
          <w:lang w:eastAsia="ru-RU"/>
        </w:rPr>
        <w:t>.</w:t>
      </w:r>
    </w:p>
    <w:p w:rsidR="00BE327D" w:rsidRDefault="00BE327D" w:rsidP="00BE327D">
      <w:pPr>
        <w:spacing w:before="100" w:beforeAutospacing="1" w:after="100" w:afterAutospacing="1" w:line="240" w:lineRule="auto"/>
        <w:rPr>
          <w:rFonts w:ascii="Open Sans" w:hAnsi="Open Sans"/>
          <w:color w:val="464646"/>
          <w:sz w:val="23"/>
          <w:szCs w:val="23"/>
          <w:shd w:val="clear" w:color="auto" w:fill="FFFFFF"/>
        </w:rPr>
      </w:pPr>
      <w:r>
        <w:rPr>
          <w:rFonts w:ascii="&amp;quot" w:eastAsia="Times New Roman" w:hAnsi="&amp;quot" w:cs="Times New Roman"/>
          <w:i/>
          <w:iCs/>
          <w:color w:val="030303"/>
          <w:sz w:val="24"/>
          <w:szCs w:val="24"/>
          <w:lang w:eastAsia="ru-RU"/>
        </w:rPr>
        <w:lastRenderedPageBreak/>
        <w:t xml:space="preserve"> </w:t>
      </w:r>
      <w:r>
        <w:rPr>
          <w:rFonts w:ascii="Open Sans" w:hAnsi="Open Sans"/>
          <w:color w:val="464646"/>
          <w:sz w:val="23"/>
          <w:szCs w:val="23"/>
          <w:shd w:val="clear" w:color="auto" w:fill="FFFFFF"/>
        </w:rPr>
        <w:t>Кроме того, если мама заразилась какой-то инфекцией, то в молоке появятся специфические антитела именно к этому заболеванию. Поэтому, если у вас диагностируют COVID-19, не стоит прекращать кормить грудью малыша. Самые очевидные меры предосторожности, гораздо эффективнее защитят вашего ребенка от вируса. Это чистые руки, ношение маски и обработка поверхностей, о которых пишет ВОЗ.</w:t>
      </w:r>
    </w:p>
    <w:p w:rsidR="00BE327D" w:rsidRDefault="00BE327D" w:rsidP="00BE327D">
      <w:pPr>
        <w:pStyle w:val="a3"/>
        <w:spacing w:before="0" w:beforeAutospacing="0" w:after="225" w:afterAutospacing="0"/>
        <w:rPr>
          <w:rFonts w:ascii="&amp;quot" w:hAnsi="&amp;quot"/>
          <w:color w:val="464646"/>
          <w:sz w:val="23"/>
          <w:szCs w:val="23"/>
        </w:rPr>
      </w:pPr>
      <w:r>
        <w:rPr>
          <w:rFonts w:ascii="&amp;quot" w:hAnsi="&amp;quot"/>
          <w:color w:val="464646"/>
          <w:sz w:val="23"/>
          <w:szCs w:val="23"/>
        </w:rPr>
        <w:t>что прерывание кормления может привести к следующим последствиям:</w:t>
      </w:r>
    </w:p>
    <w:p w:rsidR="00BE327D" w:rsidRDefault="00BE327D" w:rsidP="00D36918">
      <w:pPr>
        <w:pStyle w:val="a3"/>
        <w:numPr>
          <w:ilvl w:val="0"/>
          <w:numId w:val="18"/>
        </w:numPr>
        <w:spacing w:before="0" w:beforeAutospacing="0" w:after="225" w:afterAutospacing="0"/>
        <w:ind w:left="0"/>
        <w:rPr>
          <w:rFonts w:ascii="&amp;quot" w:hAnsi="&amp;quot"/>
          <w:i/>
          <w:iCs/>
          <w:color w:val="030303"/>
        </w:rPr>
      </w:pPr>
      <w:r>
        <w:rPr>
          <w:rFonts w:ascii="&amp;quot" w:hAnsi="&amp;quot"/>
          <w:i/>
          <w:iCs/>
          <w:color w:val="030303"/>
        </w:rPr>
        <w:t>«значительная эмоциональная травма кормившегося грудью малыша;</w:t>
      </w:r>
    </w:p>
    <w:p w:rsidR="00BE327D" w:rsidRDefault="00BE327D" w:rsidP="00D36918">
      <w:pPr>
        <w:pStyle w:val="a3"/>
        <w:numPr>
          <w:ilvl w:val="0"/>
          <w:numId w:val="18"/>
        </w:numPr>
        <w:spacing w:before="0" w:beforeAutospacing="0" w:after="225" w:afterAutospacing="0"/>
        <w:ind w:left="0"/>
        <w:rPr>
          <w:rFonts w:ascii="&amp;quot" w:hAnsi="&amp;quot"/>
          <w:i/>
          <w:iCs/>
          <w:color w:val="030303"/>
        </w:rPr>
      </w:pPr>
      <w:r>
        <w:rPr>
          <w:rFonts w:ascii="&amp;quot" w:hAnsi="&amp;quot"/>
          <w:i/>
          <w:iCs/>
          <w:color w:val="030303"/>
        </w:rPr>
        <w:t xml:space="preserve">снижение количества молока в связи с переходом </w:t>
      </w:r>
      <w:proofErr w:type="gramStart"/>
      <w:r>
        <w:rPr>
          <w:rFonts w:ascii="&amp;quot" w:hAnsi="&amp;quot"/>
          <w:i/>
          <w:iCs/>
          <w:color w:val="030303"/>
        </w:rPr>
        <w:t>на</w:t>
      </w:r>
      <w:proofErr w:type="gramEnd"/>
      <w:r>
        <w:rPr>
          <w:rFonts w:ascii="&amp;quot" w:hAnsi="&amp;quot"/>
          <w:i/>
          <w:iCs/>
          <w:color w:val="030303"/>
        </w:rPr>
        <w:t xml:space="preserve"> сцеживания, или даже отсутствием </w:t>
      </w:r>
      <w:proofErr w:type="spellStart"/>
      <w:r>
        <w:rPr>
          <w:rFonts w:ascii="&amp;quot" w:hAnsi="&amp;quot"/>
          <w:i/>
          <w:iCs/>
          <w:color w:val="030303"/>
        </w:rPr>
        <w:t>сцеживаний</w:t>
      </w:r>
      <w:proofErr w:type="spellEnd"/>
      <w:r>
        <w:rPr>
          <w:rFonts w:ascii="&amp;quot" w:hAnsi="&amp;quot"/>
          <w:i/>
          <w:iCs/>
          <w:color w:val="030303"/>
        </w:rPr>
        <w:t>;</w:t>
      </w:r>
    </w:p>
    <w:p w:rsidR="00BE327D" w:rsidRDefault="00BE327D" w:rsidP="00D36918">
      <w:pPr>
        <w:pStyle w:val="a3"/>
        <w:numPr>
          <w:ilvl w:val="0"/>
          <w:numId w:val="18"/>
        </w:numPr>
        <w:spacing w:before="0" w:beforeAutospacing="0" w:after="225" w:afterAutospacing="0"/>
        <w:ind w:left="0"/>
        <w:rPr>
          <w:rFonts w:ascii="&amp;quot" w:hAnsi="&amp;quot"/>
          <w:i/>
          <w:iCs/>
          <w:color w:val="030303"/>
        </w:rPr>
      </w:pPr>
      <w:r>
        <w:rPr>
          <w:rFonts w:ascii="&amp;quot" w:hAnsi="&amp;quot"/>
          <w:i/>
          <w:iCs/>
          <w:color w:val="030303"/>
        </w:rPr>
        <w:t>впоследствии, отказ малыша от груди из-за использования бутылок;</w:t>
      </w:r>
    </w:p>
    <w:p w:rsidR="00BE327D" w:rsidRDefault="00BE327D" w:rsidP="00D36918">
      <w:pPr>
        <w:pStyle w:val="a3"/>
        <w:numPr>
          <w:ilvl w:val="0"/>
          <w:numId w:val="18"/>
        </w:numPr>
        <w:spacing w:before="0" w:beforeAutospacing="0" w:after="225" w:afterAutospacing="0"/>
        <w:ind w:left="0"/>
        <w:rPr>
          <w:rFonts w:ascii="&amp;quot" w:hAnsi="&amp;quot"/>
          <w:i/>
          <w:iCs/>
          <w:color w:val="030303"/>
        </w:rPr>
      </w:pPr>
      <w:r>
        <w:rPr>
          <w:rFonts w:ascii="&amp;quot" w:hAnsi="&amp;quot"/>
          <w:i/>
          <w:iCs/>
          <w:color w:val="030303"/>
        </w:rPr>
        <w:t>снижение защитных иммунных факторов из-за отсутствия прямого кормления из груди, сцеженное молоко хуже соответствует нуждам ребёнка в каждый конкретный момент; и, наконец,</w:t>
      </w:r>
    </w:p>
    <w:p w:rsidR="00BE327D" w:rsidRDefault="00BE327D" w:rsidP="00D36918">
      <w:pPr>
        <w:pStyle w:val="a3"/>
        <w:numPr>
          <w:ilvl w:val="0"/>
          <w:numId w:val="18"/>
        </w:numPr>
        <w:spacing w:before="0" w:beforeAutospacing="0" w:after="225" w:afterAutospacing="0"/>
        <w:ind w:left="0"/>
        <w:rPr>
          <w:rFonts w:ascii="&amp;quot" w:hAnsi="&amp;quot"/>
          <w:i/>
          <w:iCs/>
          <w:color w:val="030303"/>
        </w:rPr>
      </w:pPr>
      <w:r>
        <w:rPr>
          <w:rFonts w:ascii="&amp;quot" w:hAnsi="&amp;quot"/>
          <w:i/>
          <w:iCs/>
          <w:color w:val="030303"/>
        </w:rPr>
        <w:t>повышенный риск заболевания ребёнка из-за недостатка иммунной поддержки, оптимальной при прямом кормлении»</w:t>
      </w:r>
      <w:r w:rsidR="00AB4A8A">
        <w:rPr>
          <w:rFonts w:ascii="&amp;quot" w:hAnsi="&amp;quot"/>
          <w:i/>
          <w:iCs/>
          <w:color w:val="030303"/>
        </w:rPr>
        <w:t>.</w:t>
      </w:r>
    </w:p>
    <w:p w:rsidR="00AB4A8A" w:rsidRDefault="00BE327D" w:rsidP="00BE327D">
      <w:pPr>
        <w:pStyle w:val="a3"/>
        <w:spacing w:before="0" w:beforeAutospacing="0" w:after="225" w:afterAutospacing="0"/>
        <w:rPr>
          <w:rFonts w:ascii="&amp;quot" w:hAnsi="&amp;quot"/>
          <w:color w:val="464646"/>
          <w:sz w:val="23"/>
          <w:szCs w:val="23"/>
        </w:rPr>
      </w:pPr>
      <w:r>
        <w:rPr>
          <w:rFonts w:ascii="&amp;quot" w:hAnsi="&amp;quot"/>
          <w:color w:val="464646"/>
          <w:sz w:val="23"/>
          <w:szCs w:val="23"/>
        </w:rPr>
        <w:t>Помните, что стресс снижает защитные силы организма! И это еще одна причина, по которой отлучение или временное прерывание грудного вскармливания повышает риски заболевания для ребенка.</w:t>
      </w:r>
      <w:r w:rsidR="00AB4A8A">
        <w:rPr>
          <w:rFonts w:ascii="&amp;quot" w:hAnsi="&amp;quot"/>
          <w:noProof/>
          <w:color w:val="464646"/>
          <w:sz w:val="23"/>
          <w:szCs w:val="23"/>
        </w:rPr>
        <w:drawing>
          <wp:inline distT="0" distB="0" distL="0" distR="0" wp14:anchorId="02D7605C">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D3927" w:rsidRDefault="004D3927" w:rsidP="00BE327D">
      <w:pPr>
        <w:pStyle w:val="a3"/>
        <w:spacing w:before="0" w:beforeAutospacing="0" w:after="225" w:afterAutospacing="0"/>
        <w:rPr>
          <w:rFonts w:ascii="&amp;quot" w:hAnsi="&amp;quot"/>
          <w:color w:val="464646"/>
          <w:sz w:val="23"/>
          <w:szCs w:val="23"/>
        </w:rPr>
      </w:pPr>
    </w:p>
    <w:p w:rsidR="00E36DF8" w:rsidRDefault="00E36DF8" w:rsidP="00BE327D">
      <w:pPr>
        <w:pStyle w:val="a3"/>
        <w:spacing w:before="0" w:beforeAutospacing="0" w:after="225" w:afterAutospacing="0"/>
        <w:rPr>
          <w:rFonts w:ascii="&amp;quot" w:hAnsi="&amp;quot"/>
          <w:color w:val="464646"/>
          <w:sz w:val="23"/>
          <w:szCs w:val="23"/>
        </w:rPr>
      </w:pPr>
    </w:p>
    <w:p w:rsidR="00E36DF8" w:rsidRDefault="00E36DF8" w:rsidP="00BE327D">
      <w:pPr>
        <w:pStyle w:val="a3"/>
        <w:spacing w:before="0" w:beforeAutospacing="0" w:after="225" w:afterAutospacing="0"/>
        <w:rPr>
          <w:rFonts w:ascii="&amp;quot" w:hAnsi="&amp;quot"/>
          <w:color w:val="464646"/>
          <w:sz w:val="23"/>
          <w:szCs w:val="23"/>
        </w:rPr>
      </w:pPr>
    </w:p>
    <w:p w:rsidR="00E36DF8" w:rsidRDefault="00E36DF8" w:rsidP="00BE327D">
      <w:pPr>
        <w:pStyle w:val="a3"/>
        <w:spacing w:before="0" w:beforeAutospacing="0" w:after="225" w:afterAutospacing="0"/>
        <w:rPr>
          <w:rFonts w:ascii="&amp;quot" w:hAnsi="&amp;quot"/>
          <w:color w:val="464646"/>
          <w:sz w:val="23"/>
          <w:szCs w:val="23"/>
        </w:rPr>
      </w:pPr>
    </w:p>
    <w:p w:rsidR="00E36DF8" w:rsidRDefault="00E36DF8" w:rsidP="00BE327D">
      <w:pPr>
        <w:pStyle w:val="a3"/>
        <w:spacing w:before="0" w:beforeAutospacing="0" w:after="225" w:afterAutospacing="0"/>
        <w:rPr>
          <w:rFonts w:ascii="&amp;quot" w:hAnsi="&amp;quot"/>
          <w:color w:val="464646"/>
          <w:sz w:val="23"/>
          <w:szCs w:val="23"/>
        </w:rPr>
      </w:pPr>
    </w:p>
    <w:p w:rsidR="004D3927" w:rsidRPr="00E36DF8" w:rsidRDefault="00E36DF8" w:rsidP="00BE327D">
      <w:pPr>
        <w:pStyle w:val="a3"/>
        <w:spacing w:before="0" w:beforeAutospacing="0" w:after="225" w:afterAutospacing="0"/>
        <w:rPr>
          <w:b/>
          <w:i/>
          <w:color w:val="464646"/>
          <w:sz w:val="28"/>
          <w:szCs w:val="28"/>
        </w:rPr>
      </w:pPr>
      <w:r>
        <w:rPr>
          <w:rFonts w:eastAsiaTheme="majorEastAsia"/>
          <w:color w:val="000000" w:themeColor="text1"/>
          <w:kern w:val="24"/>
          <w:sz w:val="28"/>
          <w:szCs w:val="28"/>
        </w:rPr>
        <w:lastRenderedPageBreak/>
        <w:t xml:space="preserve">                          </w:t>
      </w:r>
      <w:r w:rsidR="00883851" w:rsidRPr="00E36DF8">
        <w:rPr>
          <w:rFonts w:eastAsiaTheme="majorEastAsia"/>
          <w:b/>
          <w:i/>
          <w:color w:val="00B050"/>
          <w:kern w:val="24"/>
          <w:sz w:val="28"/>
          <w:szCs w:val="28"/>
        </w:rPr>
        <w:t>Как отучить ребёнка от груди</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Не рекомендуется прекращать ГВ во время болезни ребёнка, если это не является  в данном случае показанием.</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 Не пользуйтесь психологически травмирующими способами (нанесение на грудь чего-то горького или яркого и пугающего).</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 Предугадывайте просьбу ребёнка дать грудь, предлагайте съесть пищу, которую малыш сейчас ест помимо грудного молока.</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 Избегайте мест, где вы обычно кормите ребенка, например, уберите кресло, если вы привыкли кормить в нем.</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 Старайтесь больше двигаться, не обнажайте грудь и не садитесь надолго перед ребенком.  «Неподвижная» мама ассоциируется у ребёнка с «кормящей» мамой.</w:t>
      </w:r>
    </w:p>
    <w:p w:rsidR="00E36DF8" w:rsidRPr="00D546EB" w:rsidRDefault="00E36DF8" w:rsidP="00E36DF8">
      <w:pPr>
        <w:pStyle w:val="a3"/>
        <w:spacing w:before="0" w:beforeAutospacing="0" w:after="0" w:afterAutospacing="0"/>
      </w:pPr>
      <w:r w:rsidRPr="00D546EB">
        <w:rPr>
          <w:rFonts w:eastAsiaTheme="minorEastAsia"/>
          <w:color w:val="000000" w:themeColor="text1"/>
          <w:kern w:val="24"/>
        </w:rPr>
        <w:t>• Чтобы малыш спокойнее засыпал без груди, не нужно разыгрывать ребенка перед сном.</w:t>
      </w:r>
    </w:p>
    <w:p w:rsidR="00E36DF8" w:rsidRPr="00D546EB" w:rsidRDefault="00E36DF8" w:rsidP="00E36DF8">
      <w:pPr>
        <w:pStyle w:val="a3"/>
        <w:spacing w:before="0" w:beforeAutospacing="0" w:after="0" w:afterAutospacing="0"/>
        <w:rPr>
          <w:rFonts w:eastAsiaTheme="minorEastAsia"/>
          <w:color w:val="000000" w:themeColor="text1"/>
          <w:kern w:val="24"/>
        </w:rPr>
      </w:pPr>
      <w:r w:rsidRPr="00D546EB">
        <w:rPr>
          <w:rFonts w:eastAsiaTheme="minorEastAsia"/>
          <w:color w:val="000000" w:themeColor="text1"/>
          <w:kern w:val="24"/>
        </w:rPr>
        <w:t xml:space="preserve">• Компенсируйте отсутствие эмоционального контакта: больше играйте с малышом, </w:t>
      </w:r>
      <w:proofErr w:type="gramStart"/>
      <w:r w:rsidRPr="00D546EB">
        <w:rPr>
          <w:rFonts w:eastAsiaTheme="minorEastAsia"/>
          <w:color w:val="000000" w:themeColor="text1"/>
          <w:kern w:val="24"/>
        </w:rPr>
        <w:t>почаще</w:t>
      </w:r>
      <w:proofErr w:type="gramEnd"/>
      <w:r w:rsidRPr="00D546EB">
        <w:rPr>
          <w:rFonts w:eastAsiaTheme="minorEastAsia"/>
          <w:color w:val="000000" w:themeColor="text1"/>
          <w:kern w:val="24"/>
        </w:rPr>
        <w:t xml:space="preserve"> улыбайтесь и обнимайте его. Ребенок должен знать, что мама по-прежнему рядом и все так же сильно любит его.</w:t>
      </w:r>
    </w:p>
    <w:p w:rsidR="00E36DF8" w:rsidRPr="00D546EB" w:rsidRDefault="00E36DF8" w:rsidP="00E36DF8">
      <w:pPr>
        <w:pStyle w:val="a3"/>
        <w:spacing w:before="0" w:beforeAutospacing="0" w:after="0" w:afterAutospacing="0"/>
      </w:pPr>
    </w:p>
    <w:p w:rsidR="00E36DF8" w:rsidRPr="00D546EB" w:rsidRDefault="00E36DF8" w:rsidP="00E36DF8">
      <w:pPr>
        <w:pStyle w:val="a3"/>
        <w:spacing w:before="0" w:beforeAutospacing="0" w:after="0" w:afterAutospacing="0"/>
        <w:rPr>
          <w:rFonts w:eastAsiaTheme="minorEastAsia"/>
          <w:i/>
          <w:color w:val="4A442A" w:themeColor="background2" w:themeShade="40"/>
          <w:kern w:val="24"/>
        </w:rPr>
      </w:pPr>
      <w:r w:rsidRPr="00D546EB">
        <w:rPr>
          <w:rFonts w:eastAsiaTheme="minorEastAsia"/>
          <w:i/>
          <w:color w:val="4A442A" w:themeColor="background2" w:themeShade="40"/>
          <w:kern w:val="24"/>
        </w:rPr>
        <w:t xml:space="preserve">В самом начале, когда мама прекращает кормление ребенка, грудь может налиться молоком, стать горячей и болезненной. Тогда основной целью мамы является уменьшение выработки молока и облегчение неприятных ощущений. Потребуются </w:t>
      </w:r>
      <w:proofErr w:type="gramStart"/>
      <w:r w:rsidRPr="00D546EB">
        <w:rPr>
          <w:rFonts w:eastAsiaTheme="minorEastAsia"/>
          <w:i/>
          <w:color w:val="4A442A" w:themeColor="background2" w:themeShade="40"/>
          <w:kern w:val="24"/>
        </w:rPr>
        <w:t>регулярные</w:t>
      </w:r>
      <w:proofErr w:type="gramEnd"/>
      <w:r w:rsidRPr="00D546EB">
        <w:rPr>
          <w:rFonts w:eastAsiaTheme="minorEastAsia"/>
          <w:i/>
          <w:color w:val="4A442A" w:themeColor="background2" w:themeShade="40"/>
          <w:kern w:val="24"/>
        </w:rPr>
        <w:t xml:space="preserve"> сцеживания (руками или молокоотсосом), как только грудь окажется наполненной. Сцеживать грудь нужно только до чувства облегчения – если стараться опустошить ее до последней капли, это только поспособствует увеличенной выработке молока, ведь молоко вырабатывается в ответ на стимуляцию груди.</w:t>
      </w:r>
    </w:p>
    <w:p w:rsidR="00E36DF8" w:rsidRPr="00E36DF8" w:rsidRDefault="00E36DF8" w:rsidP="00E36DF8">
      <w:pPr>
        <w:pStyle w:val="a3"/>
        <w:spacing w:before="0" w:beforeAutospacing="0" w:after="0" w:afterAutospacing="0"/>
        <w:rPr>
          <w:i/>
          <w:color w:val="4A442A" w:themeColor="background2" w:themeShade="40"/>
          <w:sz w:val="28"/>
          <w:szCs w:val="28"/>
        </w:rPr>
      </w:pPr>
    </w:p>
    <w:p w:rsidR="00E36DF8" w:rsidRPr="00D546EB" w:rsidRDefault="00E36DF8" w:rsidP="00E36DF8">
      <w:pPr>
        <w:pStyle w:val="a3"/>
        <w:spacing w:before="0" w:beforeAutospacing="0" w:after="0" w:afterAutospacing="0"/>
        <w:rPr>
          <w:i/>
          <w:color w:val="76923C" w:themeColor="accent3" w:themeShade="BF"/>
        </w:rPr>
      </w:pPr>
      <w:r w:rsidRPr="00D546EB">
        <w:rPr>
          <w:rFonts w:eastAsiaTheme="minorEastAsia"/>
          <w:i/>
          <w:color w:val="76923C" w:themeColor="accent3" w:themeShade="BF"/>
          <w:kern w:val="24"/>
        </w:rPr>
        <w:t>Нужно стараться больше заниматься какими-то интересными делами, играми, поддерживать много физического контакта без кормлений – бороться, обниматься, делать массаж. Дети обычно реже просят грудь, если они на прогулке или в гостях, можно этим воспользоваться, и когда просит грудь – в первую очередь предлагать любимую еду малыша</w:t>
      </w:r>
    </w:p>
    <w:p w:rsidR="00E36DF8" w:rsidRPr="00D546EB" w:rsidRDefault="00E36DF8" w:rsidP="00E36DF8">
      <w:pPr>
        <w:pStyle w:val="a3"/>
        <w:spacing w:before="0" w:beforeAutospacing="0" w:after="0" w:afterAutospacing="0"/>
        <w:rPr>
          <w:i/>
          <w:color w:val="76923C" w:themeColor="accent3" w:themeShade="BF"/>
        </w:rPr>
      </w:pPr>
      <w:r w:rsidRPr="00D546EB">
        <w:rPr>
          <w:rFonts w:eastAsiaTheme="minorEastAsia"/>
          <w:i/>
          <w:color w:val="76923C" w:themeColor="accent3" w:themeShade="BF"/>
          <w:kern w:val="24"/>
        </w:rPr>
        <w:t>Если малыш захотел приложиться к груди, лучше сделать вид, что мама этого не заметила или не поняла. Ребенок становится все более настойчивым? Постарайтесь переключить его внимание на что-то интересное</w:t>
      </w:r>
    </w:p>
    <w:p w:rsidR="00E36DF8" w:rsidRPr="00D546EB" w:rsidRDefault="00E36DF8" w:rsidP="00E36DF8">
      <w:pPr>
        <w:pStyle w:val="a3"/>
        <w:spacing w:before="0" w:beforeAutospacing="0" w:after="0" w:afterAutospacing="0"/>
        <w:rPr>
          <w:rFonts w:eastAsiaTheme="minorEastAsia"/>
          <w:i/>
          <w:color w:val="76923C" w:themeColor="accent3" w:themeShade="BF"/>
          <w:kern w:val="24"/>
        </w:rPr>
      </w:pPr>
      <w:r w:rsidRPr="00D546EB">
        <w:rPr>
          <w:rFonts w:eastAsiaTheme="minorEastAsia"/>
          <w:i/>
          <w:color w:val="76923C" w:themeColor="accent3" w:themeShade="BF"/>
          <w:kern w:val="24"/>
        </w:rPr>
        <w:t>Чтобы обойтись без кормлений при просыпаниях, во время пробуждения ребенка, мамы не должно быть рядом.</w:t>
      </w:r>
    </w:p>
    <w:p w:rsidR="00E36DF8" w:rsidRPr="00E36DF8" w:rsidRDefault="00E36DF8" w:rsidP="00E36DF8">
      <w:pPr>
        <w:pStyle w:val="a3"/>
        <w:spacing w:before="0" w:beforeAutospacing="0" w:after="0" w:afterAutospacing="0"/>
        <w:rPr>
          <w:i/>
          <w:color w:val="76923C" w:themeColor="accent3" w:themeShade="BF"/>
          <w:sz w:val="28"/>
          <w:szCs w:val="28"/>
        </w:rPr>
      </w:pP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Считается, что летом ребенка лучше не отлучать от груди – увеличение в рационе малыша количества свежих овощей и фруктов способствует желудочно-кишечным расстройствам и инфекциям.</w:t>
      </w:r>
    </w:p>
    <w:p w:rsidR="00E36DF8" w:rsidRPr="004C268D" w:rsidRDefault="00E36DF8" w:rsidP="00E36DF8">
      <w:pPr>
        <w:pStyle w:val="a3"/>
        <w:spacing w:before="0" w:beforeAutospacing="0" w:after="0" w:afterAutospacing="0"/>
        <w:rPr>
          <w:rFonts w:eastAsiaTheme="minorEastAsia"/>
          <w:color w:val="000000" w:themeColor="text1"/>
          <w:kern w:val="24"/>
        </w:rPr>
      </w:pPr>
      <w:r w:rsidRPr="004C268D">
        <w:rPr>
          <w:rFonts w:eastAsiaTheme="minorEastAsia"/>
          <w:color w:val="000000" w:themeColor="text1"/>
          <w:kern w:val="24"/>
        </w:rPr>
        <w:t>Фактор, на который всегда стоит обращать внимание – эмоциональное состояние малыша.</w:t>
      </w:r>
    </w:p>
    <w:p w:rsidR="00E36DF8" w:rsidRPr="004C268D" w:rsidRDefault="00E36DF8" w:rsidP="00E36DF8">
      <w:pPr>
        <w:pStyle w:val="a3"/>
        <w:spacing w:before="0" w:beforeAutospacing="0" w:after="0" w:afterAutospacing="0"/>
        <w:rPr>
          <w:color w:val="C00000"/>
        </w:rPr>
      </w:pPr>
      <w:r w:rsidRPr="004C268D">
        <w:rPr>
          <w:rFonts w:eastAsiaTheme="minorEastAsia"/>
          <w:b/>
          <w:bCs/>
          <w:color w:val="C00000"/>
          <w:kern w:val="24"/>
        </w:rPr>
        <w:t>Как точно не нужно отлучать? резко, уезжать, перетягивать грудь, мазать, принимать спец. препараты</w:t>
      </w:r>
    </w:p>
    <w:p w:rsidR="004D3927" w:rsidRDefault="004D3927" w:rsidP="00BE327D">
      <w:pPr>
        <w:pStyle w:val="a3"/>
        <w:spacing w:before="0" w:beforeAutospacing="0" w:after="225" w:afterAutospacing="0"/>
        <w:rPr>
          <w:rFonts w:ascii="&amp;quot" w:hAnsi="&amp;quot"/>
          <w:i/>
          <w:color w:val="76923C" w:themeColor="accent3" w:themeShade="BF"/>
          <w:sz w:val="23"/>
          <w:szCs w:val="23"/>
        </w:rPr>
      </w:pPr>
    </w:p>
    <w:p w:rsidR="00E36DF8" w:rsidRPr="004C268D" w:rsidRDefault="00E36DF8" w:rsidP="00E36DF8">
      <w:pPr>
        <w:pStyle w:val="a3"/>
        <w:spacing w:before="0" w:beforeAutospacing="0" w:after="0" w:afterAutospacing="0"/>
      </w:pPr>
      <w:r w:rsidRPr="004C268D">
        <w:rPr>
          <w:rFonts w:eastAsiaTheme="minorEastAsia"/>
          <w:b/>
          <w:bCs/>
          <w:color w:val="000000" w:themeColor="text1"/>
          <w:kern w:val="24"/>
        </w:rPr>
        <w:t>Отлучаем правильно: составляем план</w:t>
      </w:r>
    </w:p>
    <w:p w:rsidR="00E36DF8" w:rsidRPr="004C268D" w:rsidRDefault="00E36DF8" w:rsidP="00E36DF8">
      <w:pPr>
        <w:pStyle w:val="a3"/>
        <w:spacing w:before="0" w:beforeAutospacing="0" w:after="0" w:afterAutospacing="0"/>
      </w:pPr>
      <w:proofErr w:type="gramStart"/>
      <w:r w:rsidRPr="004C268D">
        <w:rPr>
          <w:rFonts w:eastAsiaTheme="minorEastAsia"/>
          <w:color w:val="000000" w:themeColor="text1"/>
          <w:kern w:val="24"/>
        </w:rPr>
        <w:t>Самое</w:t>
      </w:r>
      <w:proofErr w:type="gramEnd"/>
      <w:r w:rsidRPr="004C268D">
        <w:rPr>
          <w:rFonts w:eastAsiaTheme="minorEastAsia"/>
          <w:color w:val="000000" w:themeColor="text1"/>
          <w:kern w:val="24"/>
        </w:rPr>
        <w:t xml:space="preserve"> важное в этом процессе — уверенность, готовность мамы отучить о груди, её положительный настрой.</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Если ещё учтены рекомендации по возрасту, а в идеале малышу больше 2 лет, то мои рекомендации вам помогут завершить лактацию плавно и безболезненно.</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Итак, как же отучить от груди правильно?</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 xml:space="preserve">С этого момента носите </w:t>
      </w:r>
      <w:r w:rsidRPr="004C268D">
        <w:rPr>
          <w:rFonts w:eastAsiaTheme="minorEastAsia"/>
          <w:b/>
          <w:bCs/>
          <w:color w:val="000000" w:themeColor="text1"/>
          <w:kern w:val="24"/>
        </w:rPr>
        <w:t>закрытую одежду</w:t>
      </w:r>
      <w:r w:rsidRPr="004C268D">
        <w:rPr>
          <w:rFonts w:eastAsiaTheme="minorEastAsia"/>
          <w:color w:val="000000" w:themeColor="text1"/>
          <w:kern w:val="24"/>
        </w:rPr>
        <w:t>. Не переодевайтесь при ребёнке. В общем, исключите, все моменты, провоцирующие малыша.</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lastRenderedPageBreak/>
        <w:t xml:space="preserve">Заметьте сколько раз вы кормите в сутки и какое </w:t>
      </w:r>
      <w:proofErr w:type="gramStart"/>
      <w:r w:rsidRPr="004C268D">
        <w:rPr>
          <w:rFonts w:eastAsiaTheme="minorEastAsia"/>
          <w:color w:val="000000" w:themeColor="text1"/>
          <w:kern w:val="24"/>
        </w:rPr>
        <w:t>количество</w:t>
      </w:r>
      <w:proofErr w:type="gramEnd"/>
      <w:r w:rsidRPr="004C268D">
        <w:rPr>
          <w:rFonts w:eastAsiaTheme="minorEastAsia"/>
          <w:color w:val="000000" w:themeColor="text1"/>
          <w:kern w:val="24"/>
        </w:rPr>
        <w:t xml:space="preserve"> раз малыш просто прикладывается на минуточку, если мама вдруг присела.</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Начинайте отучать с самых простых кормлений, когда малыш бодрствует.</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 xml:space="preserve">Его легко можно отвлечь игрой, книжкой. Сходите погулять или даже в гости. Главное, не сидите на месте — ребёнок воспринимает это, как намёк пососать </w:t>
      </w:r>
      <w:r w:rsidR="00DC681C" w:rsidRPr="004C268D">
        <w:rPr>
          <w:rFonts w:eastAsiaTheme="minorEastAsia"/>
          <w:color w:val="000000" w:themeColor="text1"/>
          <w:kern w:val="24"/>
        </w:rPr>
        <w:t>«</w:t>
      </w:r>
      <w:proofErr w:type="spellStart"/>
      <w:r w:rsidRPr="004C268D">
        <w:rPr>
          <w:rFonts w:eastAsiaTheme="minorEastAsia"/>
          <w:color w:val="000000" w:themeColor="text1"/>
          <w:kern w:val="24"/>
        </w:rPr>
        <w:t>титю</w:t>
      </w:r>
      <w:proofErr w:type="spellEnd"/>
      <w:r w:rsidR="00DC681C" w:rsidRPr="004C268D">
        <w:rPr>
          <w:rFonts w:eastAsiaTheme="minorEastAsia"/>
          <w:color w:val="000000" w:themeColor="text1"/>
          <w:kern w:val="24"/>
        </w:rPr>
        <w:t>»</w:t>
      </w:r>
      <w:r w:rsidRPr="004C268D">
        <w:rPr>
          <w:rFonts w:eastAsiaTheme="minorEastAsia"/>
          <w:color w:val="000000" w:themeColor="text1"/>
          <w:kern w:val="24"/>
        </w:rPr>
        <w:t>. Закрепите некоторое время.</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Далее, идут кормления</w:t>
      </w:r>
      <w:r w:rsidRPr="004C268D">
        <w:rPr>
          <w:rFonts w:eastAsiaTheme="minorEastAsia"/>
          <w:b/>
          <w:bCs/>
          <w:color w:val="000000" w:themeColor="text1"/>
          <w:kern w:val="24"/>
        </w:rPr>
        <w:t xml:space="preserve"> на пробуждение </w:t>
      </w:r>
      <w:r w:rsidRPr="004C268D">
        <w:rPr>
          <w:rFonts w:eastAsiaTheme="minorEastAsia"/>
          <w:color w:val="000000" w:themeColor="text1"/>
          <w:kern w:val="24"/>
        </w:rPr>
        <w:t>от сна.</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Вставайте раньше ребёнка. После сна пусть привыкает находиться какое-то время один.</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Когда проснулся, отвлекайте чем-нибудь интересным. Необязательно игрушкой. Можно предложить посмотреть в окно или выбросить использованный подгузник. Или сразу идите на кухню кушать еду за столом.</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Вот и добрались до кормлений</w:t>
      </w:r>
      <w:r w:rsidRPr="004C268D">
        <w:rPr>
          <w:rFonts w:eastAsiaTheme="minorEastAsia"/>
          <w:b/>
          <w:bCs/>
          <w:color w:val="000000" w:themeColor="text1"/>
          <w:kern w:val="24"/>
        </w:rPr>
        <w:t xml:space="preserve"> на засыпание</w:t>
      </w:r>
      <w:r w:rsidRPr="004C268D">
        <w:rPr>
          <w:rFonts w:eastAsiaTheme="minorEastAsia"/>
          <w:color w:val="000000" w:themeColor="text1"/>
          <w:kern w:val="24"/>
        </w:rPr>
        <w:t>.</w:t>
      </w:r>
    </w:p>
    <w:p w:rsidR="00E36DF8" w:rsidRPr="004C268D" w:rsidRDefault="00E36DF8" w:rsidP="00E36DF8">
      <w:pPr>
        <w:pStyle w:val="a3"/>
        <w:spacing w:before="0" w:beforeAutospacing="0" w:after="0" w:afterAutospacing="0"/>
      </w:pPr>
      <w:r w:rsidRPr="004C268D">
        <w:rPr>
          <w:rFonts w:eastAsiaTheme="minorEastAsia"/>
          <w:color w:val="000000" w:themeColor="text1"/>
          <w:kern w:val="24"/>
        </w:rPr>
        <w:t xml:space="preserve">Обычно это самый длительный этап. Его цель — разнести по времени сосание и засыпание. Придумайте некий ритуал после кормления, который малыш будет ассоциировать со сном: </w:t>
      </w:r>
      <w:r w:rsidRPr="004C268D">
        <w:rPr>
          <w:rFonts w:eastAsiaTheme="minorEastAsia"/>
          <w:b/>
          <w:bCs/>
          <w:color w:val="000000" w:themeColor="text1"/>
          <w:kern w:val="24"/>
        </w:rPr>
        <w:t xml:space="preserve">чтение, </w:t>
      </w:r>
      <w:proofErr w:type="spellStart"/>
      <w:r w:rsidRPr="004C268D">
        <w:rPr>
          <w:rFonts w:eastAsiaTheme="minorEastAsia"/>
          <w:b/>
          <w:bCs/>
          <w:color w:val="000000" w:themeColor="text1"/>
          <w:kern w:val="24"/>
        </w:rPr>
        <w:t>обнимашки</w:t>
      </w:r>
      <w:proofErr w:type="spellEnd"/>
      <w:r w:rsidRPr="004C268D">
        <w:rPr>
          <w:rFonts w:eastAsiaTheme="minorEastAsia"/>
          <w:b/>
          <w:bCs/>
          <w:color w:val="000000" w:themeColor="text1"/>
          <w:kern w:val="24"/>
        </w:rPr>
        <w:t xml:space="preserve">, </w:t>
      </w:r>
      <w:proofErr w:type="spellStart"/>
      <w:r w:rsidRPr="004C268D">
        <w:rPr>
          <w:rFonts w:eastAsiaTheme="minorEastAsia"/>
          <w:b/>
          <w:bCs/>
          <w:color w:val="000000" w:themeColor="text1"/>
          <w:kern w:val="24"/>
        </w:rPr>
        <w:t>массажик</w:t>
      </w:r>
      <w:proofErr w:type="spellEnd"/>
      <w:r w:rsidRPr="004C268D">
        <w:rPr>
          <w:rFonts w:eastAsiaTheme="minorEastAsia"/>
          <w:color w:val="000000" w:themeColor="text1"/>
          <w:kern w:val="24"/>
        </w:rPr>
        <w:t>. И соблюдайте его.</w:t>
      </w:r>
    </w:p>
    <w:p w:rsidR="00E36DF8" w:rsidRPr="004C268D" w:rsidRDefault="00E36DF8" w:rsidP="00E36DF8">
      <w:pPr>
        <w:pStyle w:val="a3"/>
        <w:spacing w:before="0" w:beforeAutospacing="0" w:after="225" w:afterAutospacing="0"/>
        <w:rPr>
          <w:rFonts w:eastAsiaTheme="minorEastAsia"/>
          <w:b/>
          <w:bCs/>
          <w:color w:val="000000" w:themeColor="text1"/>
          <w:kern w:val="24"/>
        </w:rPr>
      </w:pPr>
      <w:r w:rsidRPr="004C268D">
        <w:rPr>
          <w:rFonts w:eastAsiaTheme="minorEastAsia"/>
          <w:color w:val="000000" w:themeColor="text1"/>
          <w:kern w:val="24"/>
        </w:rPr>
        <w:t xml:space="preserve">Дальше подобным способом пробуйте </w:t>
      </w:r>
      <w:r w:rsidRPr="004C268D">
        <w:rPr>
          <w:rFonts w:eastAsiaTheme="minorEastAsia"/>
          <w:b/>
          <w:bCs/>
          <w:color w:val="000000" w:themeColor="text1"/>
          <w:kern w:val="24"/>
        </w:rPr>
        <w:t xml:space="preserve">сократить </w:t>
      </w:r>
      <w:r w:rsidRPr="004C268D">
        <w:rPr>
          <w:rFonts w:eastAsiaTheme="minorEastAsia"/>
          <w:color w:val="000000" w:themeColor="text1"/>
          <w:kern w:val="24"/>
        </w:rPr>
        <w:t>число</w:t>
      </w:r>
      <w:r w:rsidRPr="004C268D">
        <w:rPr>
          <w:rFonts w:eastAsiaTheme="minorEastAsia"/>
          <w:b/>
          <w:bCs/>
          <w:color w:val="000000" w:themeColor="text1"/>
          <w:kern w:val="24"/>
        </w:rPr>
        <w:t xml:space="preserve"> ночных кормлений</w:t>
      </w:r>
      <w:r w:rsidRPr="004C268D">
        <w:rPr>
          <w:rFonts w:eastAsiaTheme="minorEastAsia"/>
          <w:color w:val="000000" w:themeColor="text1"/>
          <w:kern w:val="24"/>
        </w:rPr>
        <w:t>. Завертелся — погладили. И так постепенно отучаем ребенка от груди ночью</w:t>
      </w:r>
      <w:r w:rsidRPr="004C268D">
        <w:rPr>
          <w:rFonts w:eastAsiaTheme="minorEastAsia"/>
          <w:b/>
          <w:bCs/>
          <w:color w:val="000000" w:themeColor="text1"/>
          <w:kern w:val="24"/>
        </w:rPr>
        <w:t>.</w:t>
      </w:r>
    </w:p>
    <w:p w:rsidR="00E36DF8" w:rsidRPr="00E36DF8" w:rsidRDefault="00E36DF8" w:rsidP="00E36DF8">
      <w:pPr>
        <w:pStyle w:val="a3"/>
        <w:spacing w:before="0" w:beforeAutospacing="0" w:after="225" w:afterAutospacing="0"/>
        <w:rPr>
          <w:rFonts w:ascii="&amp;quot" w:hAnsi="&amp;quot"/>
          <w:i/>
          <w:color w:val="76923C" w:themeColor="accent3" w:themeShade="BF"/>
          <w:sz w:val="23"/>
          <w:szCs w:val="23"/>
        </w:rPr>
      </w:pPr>
    </w:p>
    <w:p w:rsidR="00DF7B59" w:rsidRDefault="00DF7B59" w:rsidP="00DF7B59">
      <w:pPr>
        <w:textAlignment w:val="baseline"/>
        <w:rPr>
          <w:rFonts w:ascii="Times New Roman" w:hAnsi="Times New Roman" w:cs="Times New Roman"/>
          <w:b/>
          <w:i/>
          <w:color w:val="464646"/>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r w:rsidRPr="00E04844">
        <w:rPr>
          <w:rFonts w:ascii="Times New Roman" w:hAnsi="Times New Roman" w:cs="Times New Roman"/>
          <w:b/>
          <w:i/>
          <w:color w:val="464646"/>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каждая женщина должна наслаждаться своим материнством, получать от него радость и жить полноценной жизнью</w:t>
      </w:r>
      <w:r w:rsidR="001556D1" w:rsidRPr="00E04844">
        <w:rPr>
          <w:rFonts w:ascii="Times New Roman" w:hAnsi="Times New Roman" w:cs="Times New Roman"/>
          <w:b/>
          <w:i/>
          <w:color w:val="464646"/>
          <w:sz w:val="32"/>
          <w:szCs w:val="32"/>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bookmarkEnd w:id="0"/>
    <w:p w:rsidR="00E04844" w:rsidRPr="001556D1" w:rsidRDefault="00E04844" w:rsidP="00DF7B59">
      <w:pPr>
        <w:textAlignment w:val="baseline"/>
        <w:rPr>
          <w:rFonts w:ascii="Times New Roman" w:hAnsi="Times New Roman" w:cs="Times New Roman"/>
          <w:b/>
          <w:i/>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ru-RU"/>
        </w:rPr>
        <w:drawing>
          <wp:inline distT="0" distB="0" distL="0" distR="0" wp14:anchorId="748D3588" wp14:editId="123AAEB0">
            <wp:extent cx="5940425" cy="4356148"/>
            <wp:effectExtent l="0" t="0" r="3175" b="6350"/>
            <wp:docPr id="48130" name="Picture 2" descr="C:\Documents and Settings\Администратор\Мои документы\РАЗНЫЕ\e105edad326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130" name="Picture 2" descr="C:\Documents and Settings\Администратор\Мои документы\РАЗНЫЕ\e105edad3261.jpg"/>
                    <pic:cNvPicPr>
                      <a:picLocks noGrp="1" noChangeAspect="1" noChangeArrowheads="1"/>
                    </pic:cNvPicPr>
                  </pic:nvPicPr>
                  <pic:blipFill>
                    <a:blip r:embed="rId55" cstate="print"/>
                    <a:srcRect/>
                    <a:stretch>
                      <a:fillRect/>
                    </a:stretch>
                  </pic:blipFill>
                  <pic:spPr bwMode="auto">
                    <a:xfrm>
                      <a:off x="0" y="0"/>
                      <a:ext cx="5940425" cy="4356148"/>
                    </a:xfrm>
                    <a:prstGeom prst="rect">
                      <a:avLst/>
                    </a:prstGeom>
                    <a:noFill/>
                    <a:ln>
                      <a:noFill/>
                    </a:ln>
                    <a:effectLst>
                      <a:softEdge rad="112500"/>
                    </a:effectLst>
                    <a:extLst/>
                  </pic:spPr>
                </pic:pic>
              </a:graphicData>
            </a:graphic>
          </wp:inline>
        </w:drawing>
      </w:r>
    </w:p>
    <w:p w:rsidR="00DF7B59" w:rsidRPr="00DF7B59" w:rsidRDefault="00DF7B59" w:rsidP="00EE1066">
      <w:pPr>
        <w:kinsoku w:val="0"/>
        <w:overflowPunct w:val="0"/>
        <w:textAlignment w:val="baseline"/>
        <w:rPr>
          <w:rFonts w:ascii="Times New Roman" w:eastAsiaTheme="majorEastAsia" w:hAnsi="Times New Roman" w:cs="Times New Roman"/>
          <w:b/>
          <w:bCs/>
          <w:color w:val="943634" w:themeColor="accent2" w:themeShade="BF"/>
          <w:kern w:val="24"/>
          <w:sz w:val="28"/>
          <w:szCs w:val="28"/>
          <w14:shadow w14:blurRad="38100" w14:dist="38100" w14:dir="2700000" w14:sx="100000" w14:sy="100000" w14:kx="0" w14:ky="0" w14:algn="tl">
            <w14:srgbClr w14:val="000000">
              <w14:alpha w14:val="57000"/>
            </w14:srgbClr>
          </w14:shadow>
        </w:rPr>
      </w:pPr>
    </w:p>
    <w:p w:rsidR="00EE1066" w:rsidRPr="00EE1066" w:rsidRDefault="00EE1066" w:rsidP="00EE1066">
      <w:pPr>
        <w:kinsoku w:val="0"/>
        <w:overflowPunct w:val="0"/>
        <w:textAlignment w:val="baseline"/>
      </w:pPr>
      <w:r>
        <w:lastRenderedPageBreak/>
        <w:t xml:space="preserve"> </w:t>
      </w:r>
    </w:p>
    <w:p w:rsidR="00EE1066" w:rsidRPr="00EE1066" w:rsidRDefault="00EE1066">
      <w:pPr>
        <w:rPr>
          <w:rFonts w:ascii="Times New Roman" w:hAnsi="Times New Roman" w:cs="Times New Roman"/>
          <w:b/>
          <w:i/>
          <w:color w:val="F79646" w:themeColor="accent6"/>
          <w:sz w:val="24"/>
          <w:szCs w:val="2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sectPr w:rsidR="00EE1066" w:rsidRPr="00EE1066">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81D" w:rsidRDefault="00E1381D" w:rsidP="004569EB">
      <w:pPr>
        <w:spacing w:after="0" w:line="240" w:lineRule="auto"/>
      </w:pPr>
      <w:r>
        <w:separator/>
      </w:r>
    </w:p>
  </w:endnote>
  <w:endnote w:type="continuationSeparator" w:id="0">
    <w:p w:rsidR="00E1381D" w:rsidRDefault="00E1381D" w:rsidP="0045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81D" w:rsidRDefault="00E1381D" w:rsidP="004569EB">
      <w:pPr>
        <w:spacing w:after="0" w:line="240" w:lineRule="auto"/>
      </w:pPr>
      <w:r>
        <w:separator/>
      </w:r>
    </w:p>
  </w:footnote>
  <w:footnote w:type="continuationSeparator" w:id="0">
    <w:p w:rsidR="00E1381D" w:rsidRDefault="00E1381D" w:rsidP="00456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6EB" w:rsidRDefault="00D546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F2C"/>
    <w:multiLevelType w:val="hybridMultilevel"/>
    <w:tmpl w:val="7B96A8A6"/>
    <w:lvl w:ilvl="0" w:tplc="515A5450">
      <w:start w:val="1"/>
      <w:numFmt w:val="bullet"/>
      <w:lvlText w:val="•"/>
      <w:lvlJc w:val="left"/>
      <w:pPr>
        <w:tabs>
          <w:tab w:val="num" w:pos="644"/>
        </w:tabs>
        <w:ind w:left="644" w:hanging="360"/>
      </w:pPr>
      <w:rPr>
        <w:rFonts w:ascii="Arial" w:hAnsi="Arial" w:hint="default"/>
      </w:rPr>
    </w:lvl>
    <w:lvl w:ilvl="1" w:tplc="F7AC3F76" w:tentative="1">
      <w:start w:val="1"/>
      <w:numFmt w:val="bullet"/>
      <w:lvlText w:val="•"/>
      <w:lvlJc w:val="left"/>
      <w:pPr>
        <w:tabs>
          <w:tab w:val="num" w:pos="1364"/>
        </w:tabs>
        <w:ind w:left="1364" w:hanging="360"/>
      </w:pPr>
      <w:rPr>
        <w:rFonts w:ascii="Arial" w:hAnsi="Arial" w:hint="default"/>
      </w:rPr>
    </w:lvl>
    <w:lvl w:ilvl="2" w:tplc="E5BA8E42" w:tentative="1">
      <w:start w:val="1"/>
      <w:numFmt w:val="bullet"/>
      <w:lvlText w:val="•"/>
      <w:lvlJc w:val="left"/>
      <w:pPr>
        <w:tabs>
          <w:tab w:val="num" w:pos="2084"/>
        </w:tabs>
        <w:ind w:left="2084" w:hanging="360"/>
      </w:pPr>
      <w:rPr>
        <w:rFonts w:ascii="Arial" w:hAnsi="Arial" w:hint="default"/>
      </w:rPr>
    </w:lvl>
    <w:lvl w:ilvl="3" w:tplc="E4B823E6" w:tentative="1">
      <w:start w:val="1"/>
      <w:numFmt w:val="bullet"/>
      <w:lvlText w:val="•"/>
      <w:lvlJc w:val="left"/>
      <w:pPr>
        <w:tabs>
          <w:tab w:val="num" w:pos="2804"/>
        </w:tabs>
        <w:ind w:left="2804" w:hanging="360"/>
      </w:pPr>
      <w:rPr>
        <w:rFonts w:ascii="Arial" w:hAnsi="Arial" w:hint="default"/>
      </w:rPr>
    </w:lvl>
    <w:lvl w:ilvl="4" w:tplc="7D3E5098" w:tentative="1">
      <w:start w:val="1"/>
      <w:numFmt w:val="bullet"/>
      <w:lvlText w:val="•"/>
      <w:lvlJc w:val="left"/>
      <w:pPr>
        <w:tabs>
          <w:tab w:val="num" w:pos="3524"/>
        </w:tabs>
        <w:ind w:left="3524" w:hanging="360"/>
      </w:pPr>
      <w:rPr>
        <w:rFonts w:ascii="Arial" w:hAnsi="Arial" w:hint="default"/>
      </w:rPr>
    </w:lvl>
    <w:lvl w:ilvl="5" w:tplc="3A868B04" w:tentative="1">
      <w:start w:val="1"/>
      <w:numFmt w:val="bullet"/>
      <w:lvlText w:val="•"/>
      <w:lvlJc w:val="left"/>
      <w:pPr>
        <w:tabs>
          <w:tab w:val="num" w:pos="4244"/>
        </w:tabs>
        <w:ind w:left="4244" w:hanging="360"/>
      </w:pPr>
      <w:rPr>
        <w:rFonts w:ascii="Arial" w:hAnsi="Arial" w:hint="default"/>
      </w:rPr>
    </w:lvl>
    <w:lvl w:ilvl="6" w:tplc="8550E918" w:tentative="1">
      <w:start w:val="1"/>
      <w:numFmt w:val="bullet"/>
      <w:lvlText w:val="•"/>
      <w:lvlJc w:val="left"/>
      <w:pPr>
        <w:tabs>
          <w:tab w:val="num" w:pos="4964"/>
        </w:tabs>
        <w:ind w:left="4964" w:hanging="360"/>
      </w:pPr>
      <w:rPr>
        <w:rFonts w:ascii="Arial" w:hAnsi="Arial" w:hint="default"/>
      </w:rPr>
    </w:lvl>
    <w:lvl w:ilvl="7" w:tplc="DAB4C472" w:tentative="1">
      <w:start w:val="1"/>
      <w:numFmt w:val="bullet"/>
      <w:lvlText w:val="•"/>
      <w:lvlJc w:val="left"/>
      <w:pPr>
        <w:tabs>
          <w:tab w:val="num" w:pos="5684"/>
        </w:tabs>
        <w:ind w:left="5684" w:hanging="360"/>
      </w:pPr>
      <w:rPr>
        <w:rFonts w:ascii="Arial" w:hAnsi="Arial" w:hint="default"/>
      </w:rPr>
    </w:lvl>
    <w:lvl w:ilvl="8" w:tplc="CC987344" w:tentative="1">
      <w:start w:val="1"/>
      <w:numFmt w:val="bullet"/>
      <w:lvlText w:val="•"/>
      <w:lvlJc w:val="left"/>
      <w:pPr>
        <w:tabs>
          <w:tab w:val="num" w:pos="6404"/>
        </w:tabs>
        <w:ind w:left="6404" w:hanging="360"/>
      </w:pPr>
      <w:rPr>
        <w:rFonts w:ascii="Arial" w:hAnsi="Arial" w:hint="default"/>
      </w:rPr>
    </w:lvl>
  </w:abstractNum>
  <w:abstractNum w:abstractNumId="1">
    <w:nsid w:val="055D6049"/>
    <w:multiLevelType w:val="multilevel"/>
    <w:tmpl w:val="331E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1B124F"/>
    <w:multiLevelType w:val="hybridMultilevel"/>
    <w:tmpl w:val="408A4424"/>
    <w:lvl w:ilvl="0" w:tplc="841A45D2">
      <w:start w:val="1"/>
      <w:numFmt w:val="bullet"/>
      <w:lvlText w:val="•"/>
      <w:lvlJc w:val="left"/>
      <w:pPr>
        <w:tabs>
          <w:tab w:val="num" w:pos="720"/>
        </w:tabs>
        <w:ind w:left="720" w:hanging="360"/>
      </w:pPr>
      <w:rPr>
        <w:rFonts w:ascii="Arial" w:hAnsi="Arial" w:hint="default"/>
      </w:rPr>
    </w:lvl>
    <w:lvl w:ilvl="1" w:tplc="DC205F08" w:tentative="1">
      <w:start w:val="1"/>
      <w:numFmt w:val="bullet"/>
      <w:lvlText w:val="•"/>
      <w:lvlJc w:val="left"/>
      <w:pPr>
        <w:tabs>
          <w:tab w:val="num" w:pos="1440"/>
        </w:tabs>
        <w:ind w:left="1440" w:hanging="360"/>
      </w:pPr>
      <w:rPr>
        <w:rFonts w:ascii="Arial" w:hAnsi="Arial" w:hint="default"/>
      </w:rPr>
    </w:lvl>
    <w:lvl w:ilvl="2" w:tplc="10B2D394" w:tentative="1">
      <w:start w:val="1"/>
      <w:numFmt w:val="bullet"/>
      <w:lvlText w:val="•"/>
      <w:lvlJc w:val="left"/>
      <w:pPr>
        <w:tabs>
          <w:tab w:val="num" w:pos="2160"/>
        </w:tabs>
        <w:ind w:left="2160" w:hanging="360"/>
      </w:pPr>
      <w:rPr>
        <w:rFonts w:ascii="Arial" w:hAnsi="Arial" w:hint="default"/>
      </w:rPr>
    </w:lvl>
    <w:lvl w:ilvl="3" w:tplc="4C20DE20" w:tentative="1">
      <w:start w:val="1"/>
      <w:numFmt w:val="bullet"/>
      <w:lvlText w:val="•"/>
      <w:lvlJc w:val="left"/>
      <w:pPr>
        <w:tabs>
          <w:tab w:val="num" w:pos="2880"/>
        </w:tabs>
        <w:ind w:left="2880" w:hanging="360"/>
      </w:pPr>
      <w:rPr>
        <w:rFonts w:ascii="Arial" w:hAnsi="Arial" w:hint="default"/>
      </w:rPr>
    </w:lvl>
    <w:lvl w:ilvl="4" w:tplc="EEB4064A" w:tentative="1">
      <w:start w:val="1"/>
      <w:numFmt w:val="bullet"/>
      <w:lvlText w:val="•"/>
      <w:lvlJc w:val="left"/>
      <w:pPr>
        <w:tabs>
          <w:tab w:val="num" w:pos="3600"/>
        </w:tabs>
        <w:ind w:left="3600" w:hanging="360"/>
      </w:pPr>
      <w:rPr>
        <w:rFonts w:ascii="Arial" w:hAnsi="Arial" w:hint="default"/>
      </w:rPr>
    </w:lvl>
    <w:lvl w:ilvl="5" w:tplc="A2BC8070" w:tentative="1">
      <w:start w:val="1"/>
      <w:numFmt w:val="bullet"/>
      <w:lvlText w:val="•"/>
      <w:lvlJc w:val="left"/>
      <w:pPr>
        <w:tabs>
          <w:tab w:val="num" w:pos="4320"/>
        </w:tabs>
        <w:ind w:left="4320" w:hanging="360"/>
      </w:pPr>
      <w:rPr>
        <w:rFonts w:ascii="Arial" w:hAnsi="Arial" w:hint="default"/>
      </w:rPr>
    </w:lvl>
    <w:lvl w:ilvl="6" w:tplc="C90C8AF2" w:tentative="1">
      <w:start w:val="1"/>
      <w:numFmt w:val="bullet"/>
      <w:lvlText w:val="•"/>
      <w:lvlJc w:val="left"/>
      <w:pPr>
        <w:tabs>
          <w:tab w:val="num" w:pos="5040"/>
        </w:tabs>
        <w:ind w:left="5040" w:hanging="360"/>
      </w:pPr>
      <w:rPr>
        <w:rFonts w:ascii="Arial" w:hAnsi="Arial" w:hint="default"/>
      </w:rPr>
    </w:lvl>
    <w:lvl w:ilvl="7" w:tplc="F7A63528" w:tentative="1">
      <w:start w:val="1"/>
      <w:numFmt w:val="bullet"/>
      <w:lvlText w:val="•"/>
      <w:lvlJc w:val="left"/>
      <w:pPr>
        <w:tabs>
          <w:tab w:val="num" w:pos="5760"/>
        </w:tabs>
        <w:ind w:left="5760" w:hanging="360"/>
      </w:pPr>
      <w:rPr>
        <w:rFonts w:ascii="Arial" w:hAnsi="Arial" w:hint="default"/>
      </w:rPr>
    </w:lvl>
    <w:lvl w:ilvl="8" w:tplc="C5C823A2" w:tentative="1">
      <w:start w:val="1"/>
      <w:numFmt w:val="bullet"/>
      <w:lvlText w:val="•"/>
      <w:lvlJc w:val="left"/>
      <w:pPr>
        <w:tabs>
          <w:tab w:val="num" w:pos="6480"/>
        </w:tabs>
        <w:ind w:left="6480" w:hanging="360"/>
      </w:pPr>
      <w:rPr>
        <w:rFonts w:ascii="Arial" w:hAnsi="Arial" w:hint="default"/>
      </w:rPr>
    </w:lvl>
  </w:abstractNum>
  <w:abstractNum w:abstractNumId="3">
    <w:nsid w:val="08C40806"/>
    <w:multiLevelType w:val="multilevel"/>
    <w:tmpl w:val="EB72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C75C6D"/>
    <w:multiLevelType w:val="hybridMultilevel"/>
    <w:tmpl w:val="0D2CC9F0"/>
    <w:lvl w:ilvl="0" w:tplc="97CCF88C">
      <w:start w:val="1"/>
      <w:numFmt w:val="decimal"/>
      <w:lvlText w:val="%1."/>
      <w:lvlJc w:val="left"/>
      <w:pPr>
        <w:tabs>
          <w:tab w:val="num" w:pos="720"/>
        </w:tabs>
        <w:ind w:left="720" w:hanging="360"/>
      </w:pPr>
    </w:lvl>
    <w:lvl w:ilvl="1" w:tplc="9C448B04" w:tentative="1">
      <w:start w:val="1"/>
      <w:numFmt w:val="decimal"/>
      <w:lvlText w:val="%2."/>
      <w:lvlJc w:val="left"/>
      <w:pPr>
        <w:tabs>
          <w:tab w:val="num" w:pos="1440"/>
        </w:tabs>
        <w:ind w:left="1440" w:hanging="360"/>
      </w:pPr>
    </w:lvl>
    <w:lvl w:ilvl="2" w:tplc="7E2E3926" w:tentative="1">
      <w:start w:val="1"/>
      <w:numFmt w:val="decimal"/>
      <w:lvlText w:val="%3."/>
      <w:lvlJc w:val="left"/>
      <w:pPr>
        <w:tabs>
          <w:tab w:val="num" w:pos="2160"/>
        </w:tabs>
        <w:ind w:left="2160" w:hanging="360"/>
      </w:pPr>
    </w:lvl>
    <w:lvl w:ilvl="3" w:tplc="F000BF70" w:tentative="1">
      <w:start w:val="1"/>
      <w:numFmt w:val="decimal"/>
      <w:lvlText w:val="%4."/>
      <w:lvlJc w:val="left"/>
      <w:pPr>
        <w:tabs>
          <w:tab w:val="num" w:pos="2880"/>
        </w:tabs>
        <w:ind w:left="2880" w:hanging="360"/>
      </w:pPr>
    </w:lvl>
    <w:lvl w:ilvl="4" w:tplc="9E8ABC8A" w:tentative="1">
      <w:start w:val="1"/>
      <w:numFmt w:val="decimal"/>
      <w:lvlText w:val="%5."/>
      <w:lvlJc w:val="left"/>
      <w:pPr>
        <w:tabs>
          <w:tab w:val="num" w:pos="3600"/>
        </w:tabs>
        <w:ind w:left="3600" w:hanging="360"/>
      </w:pPr>
    </w:lvl>
    <w:lvl w:ilvl="5" w:tplc="8C700AD4" w:tentative="1">
      <w:start w:val="1"/>
      <w:numFmt w:val="decimal"/>
      <w:lvlText w:val="%6."/>
      <w:lvlJc w:val="left"/>
      <w:pPr>
        <w:tabs>
          <w:tab w:val="num" w:pos="4320"/>
        </w:tabs>
        <w:ind w:left="4320" w:hanging="360"/>
      </w:pPr>
    </w:lvl>
    <w:lvl w:ilvl="6" w:tplc="CA06E47E" w:tentative="1">
      <w:start w:val="1"/>
      <w:numFmt w:val="decimal"/>
      <w:lvlText w:val="%7."/>
      <w:lvlJc w:val="left"/>
      <w:pPr>
        <w:tabs>
          <w:tab w:val="num" w:pos="5040"/>
        </w:tabs>
        <w:ind w:left="5040" w:hanging="360"/>
      </w:pPr>
    </w:lvl>
    <w:lvl w:ilvl="7" w:tplc="4F060D7A" w:tentative="1">
      <w:start w:val="1"/>
      <w:numFmt w:val="decimal"/>
      <w:lvlText w:val="%8."/>
      <w:lvlJc w:val="left"/>
      <w:pPr>
        <w:tabs>
          <w:tab w:val="num" w:pos="5760"/>
        </w:tabs>
        <w:ind w:left="5760" w:hanging="360"/>
      </w:pPr>
    </w:lvl>
    <w:lvl w:ilvl="8" w:tplc="52D88C62" w:tentative="1">
      <w:start w:val="1"/>
      <w:numFmt w:val="decimal"/>
      <w:lvlText w:val="%9."/>
      <w:lvlJc w:val="left"/>
      <w:pPr>
        <w:tabs>
          <w:tab w:val="num" w:pos="6480"/>
        </w:tabs>
        <w:ind w:left="6480" w:hanging="360"/>
      </w:pPr>
    </w:lvl>
  </w:abstractNum>
  <w:abstractNum w:abstractNumId="5">
    <w:nsid w:val="0CF12E01"/>
    <w:multiLevelType w:val="multilevel"/>
    <w:tmpl w:val="1D023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7B27D4"/>
    <w:multiLevelType w:val="multilevel"/>
    <w:tmpl w:val="5B2C0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8A404E"/>
    <w:multiLevelType w:val="multilevel"/>
    <w:tmpl w:val="5B3EA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E42895"/>
    <w:multiLevelType w:val="hybridMultilevel"/>
    <w:tmpl w:val="341A2660"/>
    <w:lvl w:ilvl="0" w:tplc="B5ECC912">
      <w:start w:val="1"/>
      <w:numFmt w:val="bullet"/>
      <w:lvlText w:val="•"/>
      <w:lvlJc w:val="left"/>
      <w:pPr>
        <w:tabs>
          <w:tab w:val="num" w:pos="720"/>
        </w:tabs>
        <w:ind w:left="720" w:hanging="360"/>
      </w:pPr>
      <w:rPr>
        <w:rFonts w:ascii="Arial" w:hAnsi="Arial" w:hint="default"/>
      </w:rPr>
    </w:lvl>
    <w:lvl w:ilvl="1" w:tplc="2C32D47E" w:tentative="1">
      <w:start w:val="1"/>
      <w:numFmt w:val="bullet"/>
      <w:lvlText w:val="•"/>
      <w:lvlJc w:val="left"/>
      <w:pPr>
        <w:tabs>
          <w:tab w:val="num" w:pos="1440"/>
        </w:tabs>
        <w:ind w:left="1440" w:hanging="360"/>
      </w:pPr>
      <w:rPr>
        <w:rFonts w:ascii="Arial" w:hAnsi="Arial" w:hint="default"/>
      </w:rPr>
    </w:lvl>
    <w:lvl w:ilvl="2" w:tplc="8F343D1E" w:tentative="1">
      <w:start w:val="1"/>
      <w:numFmt w:val="bullet"/>
      <w:lvlText w:val="•"/>
      <w:lvlJc w:val="left"/>
      <w:pPr>
        <w:tabs>
          <w:tab w:val="num" w:pos="2160"/>
        </w:tabs>
        <w:ind w:left="2160" w:hanging="360"/>
      </w:pPr>
      <w:rPr>
        <w:rFonts w:ascii="Arial" w:hAnsi="Arial" w:hint="default"/>
      </w:rPr>
    </w:lvl>
    <w:lvl w:ilvl="3" w:tplc="F6EC809A" w:tentative="1">
      <w:start w:val="1"/>
      <w:numFmt w:val="bullet"/>
      <w:lvlText w:val="•"/>
      <w:lvlJc w:val="left"/>
      <w:pPr>
        <w:tabs>
          <w:tab w:val="num" w:pos="2880"/>
        </w:tabs>
        <w:ind w:left="2880" w:hanging="360"/>
      </w:pPr>
      <w:rPr>
        <w:rFonts w:ascii="Arial" w:hAnsi="Arial" w:hint="default"/>
      </w:rPr>
    </w:lvl>
    <w:lvl w:ilvl="4" w:tplc="01C2C3F8" w:tentative="1">
      <w:start w:val="1"/>
      <w:numFmt w:val="bullet"/>
      <w:lvlText w:val="•"/>
      <w:lvlJc w:val="left"/>
      <w:pPr>
        <w:tabs>
          <w:tab w:val="num" w:pos="3600"/>
        </w:tabs>
        <w:ind w:left="3600" w:hanging="360"/>
      </w:pPr>
      <w:rPr>
        <w:rFonts w:ascii="Arial" w:hAnsi="Arial" w:hint="default"/>
      </w:rPr>
    </w:lvl>
    <w:lvl w:ilvl="5" w:tplc="78E8C350" w:tentative="1">
      <w:start w:val="1"/>
      <w:numFmt w:val="bullet"/>
      <w:lvlText w:val="•"/>
      <w:lvlJc w:val="left"/>
      <w:pPr>
        <w:tabs>
          <w:tab w:val="num" w:pos="4320"/>
        </w:tabs>
        <w:ind w:left="4320" w:hanging="360"/>
      </w:pPr>
      <w:rPr>
        <w:rFonts w:ascii="Arial" w:hAnsi="Arial" w:hint="default"/>
      </w:rPr>
    </w:lvl>
    <w:lvl w:ilvl="6" w:tplc="53D4859E" w:tentative="1">
      <w:start w:val="1"/>
      <w:numFmt w:val="bullet"/>
      <w:lvlText w:val="•"/>
      <w:lvlJc w:val="left"/>
      <w:pPr>
        <w:tabs>
          <w:tab w:val="num" w:pos="5040"/>
        </w:tabs>
        <w:ind w:left="5040" w:hanging="360"/>
      </w:pPr>
      <w:rPr>
        <w:rFonts w:ascii="Arial" w:hAnsi="Arial" w:hint="default"/>
      </w:rPr>
    </w:lvl>
    <w:lvl w:ilvl="7" w:tplc="74EAAF30" w:tentative="1">
      <w:start w:val="1"/>
      <w:numFmt w:val="bullet"/>
      <w:lvlText w:val="•"/>
      <w:lvlJc w:val="left"/>
      <w:pPr>
        <w:tabs>
          <w:tab w:val="num" w:pos="5760"/>
        </w:tabs>
        <w:ind w:left="5760" w:hanging="360"/>
      </w:pPr>
      <w:rPr>
        <w:rFonts w:ascii="Arial" w:hAnsi="Arial" w:hint="default"/>
      </w:rPr>
    </w:lvl>
    <w:lvl w:ilvl="8" w:tplc="3DAA017E" w:tentative="1">
      <w:start w:val="1"/>
      <w:numFmt w:val="bullet"/>
      <w:lvlText w:val="•"/>
      <w:lvlJc w:val="left"/>
      <w:pPr>
        <w:tabs>
          <w:tab w:val="num" w:pos="6480"/>
        </w:tabs>
        <w:ind w:left="6480" w:hanging="360"/>
      </w:pPr>
      <w:rPr>
        <w:rFonts w:ascii="Arial" w:hAnsi="Arial" w:hint="default"/>
      </w:rPr>
    </w:lvl>
  </w:abstractNum>
  <w:abstractNum w:abstractNumId="9">
    <w:nsid w:val="18DD0380"/>
    <w:multiLevelType w:val="multilevel"/>
    <w:tmpl w:val="D4ECF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75189E"/>
    <w:multiLevelType w:val="multilevel"/>
    <w:tmpl w:val="25A20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522EBF"/>
    <w:multiLevelType w:val="multilevel"/>
    <w:tmpl w:val="421CA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6E1239"/>
    <w:multiLevelType w:val="hybridMultilevel"/>
    <w:tmpl w:val="A0544BF2"/>
    <w:lvl w:ilvl="0" w:tplc="F17EF164">
      <w:start w:val="1"/>
      <w:numFmt w:val="bullet"/>
      <w:lvlText w:val="•"/>
      <w:lvlJc w:val="left"/>
      <w:pPr>
        <w:tabs>
          <w:tab w:val="num" w:pos="720"/>
        </w:tabs>
        <w:ind w:left="720" w:hanging="360"/>
      </w:pPr>
      <w:rPr>
        <w:rFonts w:ascii="Times New Roman" w:hAnsi="Times New Roman" w:hint="default"/>
      </w:rPr>
    </w:lvl>
    <w:lvl w:ilvl="1" w:tplc="361063D2" w:tentative="1">
      <w:start w:val="1"/>
      <w:numFmt w:val="bullet"/>
      <w:lvlText w:val="•"/>
      <w:lvlJc w:val="left"/>
      <w:pPr>
        <w:tabs>
          <w:tab w:val="num" w:pos="1440"/>
        </w:tabs>
        <w:ind w:left="1440" w:hanging="360"/>
      </w:pPr>
      <w:rPr>
        <w:rFonts w:ascii="Times New Roman" w:hAnsi="Times New Roman" w:hint="default"/>
      </w:rPr>
    </w:lvl>
    <w:lvl w:ilvl="2" w:tplc="ECD8D816" w:tentative="1">
      <w:start w:val="1"/>
      <w:numFmt w:val="bullet"/>
      <w:lvlText w:val="•"/>
      <w:lvlJc w:val="left"/>
      <w:pPr>
        <w:tabs>
          <w:tab w:val="num" w:pos="2160"/>
        </w:tabs>
        <w:ind w:left="2160" w:hanging="360"/>
      </w:pPr>
      <w:rPr>
        <w:rFonts w:ascii="Times New Roman" w:hAnsi="Times New Roman" w:hint="default"/>
      </w:rPr>
    </w:lvl>
    <w:lvl w:ilvl="3" w:tplc="58ECE160" w:tentative="1">
      <w:start w:val="1"/>
      <w:numFmt w:val="bullet"/>
      <w:lvlText w:val="•"/>
      <w:lvlJc w:val="left"/>
      <w:pPr>
        <w:tabs>
          <w:tab w:val="num" w:pos="2880"/>
        </w:tabs>
        <w:ind w:left="2880" w:hanging="360"/>
      </w:pPr>
      <w:rPr>
        <w:rFonts w:ascii="Times New Roman" w:hAnsi="Times New Roman" w:hint="default"/>
      </w:rPr>
    </w:lvl>
    <w:lvl w:ilvl="4" w:tplc="E0A6DBB6" w:tentative="1">
      <w:start w:val="1"/>
      <w:numFmt w:val="bullet"/>
      <w:lvlText w:val="•"/>
      <w:lvlJc w:val="left"/>
      <w:pPr>
        <w:tabs>
          <w:tab w:val="num" w:pos="3600"/>
        </w:tabs>
        <w:ind w:left="3600" w:hanging="360"/>
      </w:pPr>
      <w:rPr>
        <w:rFonts w:ascii="Times New Roman" w:hAnsi="Times New Roman" w:hint="default"/>
      </w:rPr>
    </w:lvl>
    <w:lvl w:ilvl="5" w:tplc="6E56548E" w:tentative="1">
      <w:start w:val="1"/>
      <w:numFmt w:val="bullet"/>
      <w:lvlText w:val="•"/>
      <w:lvlJc w:val="left"/>
      <w:pPr>
        <w:tabs>
          <w:tab w:val="num" w:pos="4320"/>
        </w:tabs>
        <w:ind w:left="4320" w:hanging="360"/>
      </w:pPr>
      <w:rPr>
        <w:rFonts w:ascii="Times New Roman" w:hAnsi="Times New Roman" w:hint="default"/>
      </w:rPr>
    </w:lvl>
    <w:lvl w:ilvl="6" w:tplc="1CD0D37A" w:tentative="1">
      <w:start w:val="1"/>
      <w:numFmt w:val="bullet"/>
      <w:lvlText w:val="•"/>
      <w:lvlJc w:val="left"/>
      <w:pPr>
        <w:tabs>
          <w:tab w:val="num" w:pos="5040"/>
        </w:tabs>
        <w:ind w:left="5040" w:hanging="360"/>
      </w:pPr>
      <w:rPr>
        <w:rFonts w:ascii="Times New Roman" w:hAnsi="Times New Roman" w:hint="default"/>
      </w:rPr>
    </w:lvl>
    <w:lvl w:ilvl="7" w:tplc="9962B502" w:tentative="1">
      <w:start w:val="1"/>
      <w:numFmt w:val="bullet"/>
      <w:lvlText w:val="•"/>
      <w:lvlJc w:val="left"/>
      <w:pPr>
        <w:tabs>
          <w:tab w:val="num" w:pos="5760"/>
        </w:tabs>
        <w:ind w:left="5760" w:hanging="360"/>
      </w:pPr>
      <w:rPr>
        <w:rFonts w:ascii="Times New Roman" w:hAnsi="Times New Roman" w:hint="default"/>
      </w:rPr>
    </w:lvl>
    <w:lvl w:ilvl="8" w:tplc="A202C78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3F236D0"/>
    <w:multiLevelType w:val="multilevel"/>
    <w:tmpl w:val="2D2AF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634EA7"/>
    <w:multiLevelType w:val="hybridMultilevel"/>
    <w:tmpl w:val="53149268"/>
    <w:lvl w:ilvl="0" w:tplc="436C0460">
      <w:start w:val="1"/>
      <w:numFmt w:val="bullet"/>
      <w:lvlText w:val="•"/>
      <w:lvlJc w:val="left"/>
      <w:pPr>
        <w:tabs>
          <w:tab w:val="num" w:pos="720"/>
        </w:tabs>
        <w:ind w:left="720" w:hanging="360"/>
      </w:pPr>
      <w:rPr>
        <w:rFonts w:ascii="Arial" w:hAnsi="Arial" w:hint="default"/>
      </w:rPr>
    </w:lvl>
    <w:lvl w:ilvl="1" w:tplc="54DAA5FA" w:tentative="1">
      <w:start w:val="1"/>
      <w:numFmt w:val="bullet"/>
      <w:lvlText w:val="•"/>
      <w:lvlJc w:val="left"/>
      <w:pPr>
        <w:tabs>
          <w:tab w:val="num" w:pos="1440"/>
        </w:tabs>
        <w:ind w:left="1440" w:hanging="360"/>
      </w:pPr>
      <w:rPr>
        <w:rFonts w:ascii="Arial" w:hAnsi="Arial" w:hint="default"/>
      </w:rPr>
    </w:lvl>
    <w:lvl w:ilvl="2" w:tplc="E11CA5D8" w:tentative="1">
      <w:start w:val="1"/>
      <w:numFmt w:val="bullet"/>
      <w:lvlText w:val="•"/>
      <w:lvlJc w:val="left"/>
      <w:pPr>
        <w:tabs>
          <w:tab w:val="num" w:pos="2160"/>
        </w:tabs>
        <w:ind w:left="2160" w:hanging="360"/>
      </w:pPr>
      <w:rPr>
        <w:rFonts w:ascii="Arial" w:hAnsi="Arial" w:hint="default"/>
      </w:rPr>
    </w:lvl>
    <w:lvl w:ilvl="3" w:tplc="F1CCBCA4" w:tentative="1">
      <w:start w:val="1"/>
      <w:numFmt w:val="bullet"/>
      <w:lvlText w:val="•"/>
      <w:lvlJc w:val="left"/>
      <w:pPr>
        <w:tabs>
          <w:tab w:val="num" w:pos="2880"/>
        </w:tabs>
        <w:ind w:left="2880" w:hanging="360"/>
      </w:pPr>
      <w:rPr>
        <w:rFonts w:ascii="Arial" w:hAnsi="Arial" w:hint="default"/>
      </w:rPr>
    </w:lvl>
    <w:lvl w:ilvl="4" w:tplc="67FEF914" w:tentative="1">
      <w:start w:val="1"/>
      <w:numFmt w:val="bullet"/>
      <w:lvlText w:val="•"/>
      <w:lvlJc w:val="left"/>
      <w:pPr>
        <w:tabs>
          <w:tab w:val="num" w:pos="3600"/>
        </w:tabs>
        <w:ind w:left="3600" w:hanging="360"/>
      </w:pPr>
      <w:rPr>
        <w:rFonts w:ascii="Arial" w:hAnsi="Arial" w:hint="default"/>
      </w:rPr>
    </w:lvl>
    <w:lvl w:ilvl="5" w:tplc="16C83580" w:tentative="1">
      <w:start w:val="1"/>
      <w:numFmt w:val="bullet"/>
      <w:lvlText w:val="•"/>
      <w:lvlJc w:val="left"/>
      <w:pPr>
        <w:tabs>
          <w:tab w:val="num" w:pos="4320"/>
        </w:tabs>
        <w:ind w:left="4320" w:hanging="360"/>
      </w:pPr>
      <w:rPr>
        <w:rFonts w:ascii="Arial" w:hAnsi="Arial" w:hint="default"/>
      </w:rPr>
    </w:lvl>
    <w:lvl w:ilvl="6" w:tplc="F4921704" w:tentative="1">
      <w:start w:val="1"/>
      <w:numFmt w:val="bullet"/>
      <w:lvlText w:val="•"/>
      <w:lvlJc w:val="left"/>
      <w:pPr>
        <w:tabs>
          <w:tab w:val="num" w:pos="5040"/>
        </w:tabs>
        <w:ind w:left="5040" w:hanging="360"/>
      </w:pPr>
      <w:rPr>
        <w:rFonts w:ascii="Arial" w:hAnsi="Arial" w:hint="default"/>
      </w:rPr>
    </w:lvl>
    <w:lvl w:ilvl="7" w:tplc="558C33CC" w:tentative="1">
      <w:start w:val="1"/>
      <w:numFmt w:val="bullet"/>
      <w:lvlText w:val="•"/>
      <w:lvlJc w:val="left"/>
      <w:pPr>
        <w:tabs>
          <w:tab w:val="num" w:pos="5760"/>
        </w:tabs>
        <w:ind w:left="5760" w:hanging="360"/>
      </w:pPr>
      <w:rPr>
        <w:rFonts w:ascii="Arial" w:hAnsi="Arial" w:hint="default"/>
      </w:rPr>
    </w:lvl>
    <w:lvl w:ilvl="8" w:tplc="84DEA7E8" w:tentative="1">
      <w:start w:val="1"/>
      <w:numFmt w:val="bullet"/>
      <w:lvlText w:val="•"/>
      <w:lvlJc w:val="left"/>
      <w:pPr>
        <w:tabs>
          <w:tab w:val="num" w:pos="6480"/>
        </w:tabs>
        <w:ind w:left="6480" w:hanging="360"/>
      </w:pPr>
      <w:rPr>
        <w:rFonts w:ascii="Arial" w:hAnsi="Arial" w:hint="default"/>
      </w:rPr>
    </w:lvl>
  </w:abstractNum>
  <w:abstractNum w:abstractNumId="15">
    <w:nsid w:val="2AB21A8C"/>
    <w:multiLevelType w:val="hybridMultilevel"/>
    <w:tmpl w:val="D3281AF4"/>
    <w:lvl w:ilvl="0" w:tplc="95BE066E">
      <w:start w:val="1"/>
      <w:numFmt w:val="bullet"/>
      <w:lvlText w:val="•"/>
      <w:lvlJc w:val="left"/>
      <w:pPr>
        <w:ind w:left="1042" w:hanging="360"/>
      </w:pPr>
      <w:rPr>
        <w:rFonts w:ascii="Arial" w:hAnsi="Arial"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16">
    <w:nsid w:val="2F2012BC"/>
    <w:multiLevelType w:val="hybridMultilevel"/>
    <w:tmpl w:val="C450C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A3F38"/>
    <w:multiLevelType w:val="multilevel"/>
    <w:tmpl w:val="1076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7B13DD"/>
    <w:multiLevelType w:val="hybridMultilevel"/>
    <w:tmpl w:val="2D2427D6"/>
    <w:lvl w:ilvl="0" w:tplc="921A5F5C">
      <w:start w:val="1"/>
      <w:numFmt w:val="bullet"/>
      <w:lvlText w:val=""/>
      <w:lvlJc w:val="left"/>
      <w:pPr>
        <w:ind w:left="1204" w:hanging="360"/>
      </w:pPr>
      <w:rPr>
        <w:rFonts w:ascii="Wingdings" w:hAnsi="Wingdings" w:hint="default"/>
        <w:color w:val="92D050"/>
      </w:rPr>
    </w:lvl>
    <w:lvl w:ilvl="1" w:tplc="04190003" w:tentative="1">
      <w:start w:val="1"/>
      <w:numFmt w:val="bullet"/>
      <w:lvlText w:val="o"/>
      <w:lvlJc w:val="left"/>
      <w:pPr>
        <w:ind w:left="1924" w:hanging="360"/>
      </w:pPr>
      <w:rPr>
        <w:rFonts w:ascii="Courier New" w:hAnsi="Courier New" w:cs="Courier New" w:hint="default"/>
      </w:rPr>
    </w:lvl>
    <w:lvl w:ilvl="2" w:tplc="04190005" w:tentative="1">
      <w:start w:val="1"/>
      <w:numFmt w:val="bullet"/>
      <w:lvlText w:val=""/>
      <w:lvlJc w:val="left"/>
      <w:pPr>
        <w:ind w:left="2644" w:hanging="360"/>
      </w:pPr>
      <w:rPr>
        <w:rFonts w:ascii="Wingdings" w:hAnsi="Wingdings" w:hint="default"/>
      </w:rPr>
    </w:lvl>
    <w:lvl w:ilvl="3" w:tplc="04190001" w:tentative="1">
      <w:start w:val="1"/>
      <w:numFmt w:val="bullet"/>
      <w:lvlText w:val=""/>
      <w:lvlJc w:val="left"/>
      <w:pPr>
        <w:ind w:left="3364" w:hanging="360"/>
      </w:pPr>
      <w:rPr>
        <w:rFonts w:ascii="Symbol" w:hAnsi="Symbol" w:hint="default"/>
      </w:rPr>
    </w:lvl>
    <w:lvl w:ilvl="4" w:tplc="04190003" w:tentative="1">
      <w:start w:val="1"/>
      <w:numFmt w:val="bullet"/>
      <w:lvlText w:val="o"/>
      <w:lvlJc w:val="left"/>
      <w:pPr>
        <w:ind w:left="4084" w:hanging="360"/>
      </w:pPr>
      <w:rPr>
        <w:rFonts w:ascii="Courier New" w:hAnsi="Courier New" w:cs="Courier New" w:hint="default"/>
      </w:rPr>
    </w:lvl>
    <w:lvl w:ilvl="5" w:tplc="04190005" w:tentative="1">
      <w:start w:val="1"/>
      <w:numFmt w:val="bullet"/>
      <w:lvlText w:val=""/>
      <w:lvlJc w:val="left"/>
      <w:pPr>
        <w:ind w:left="4804" w:hanging="360"/>
      </w:pPr>
      <w:rPr>
        <w:rFonts w:ascii="Wingdings" w:hAnsi="Wingdings" w:hint="default"/>
      </w:rPr>
    </w:lvl>
    <w:lvl w:ilvl="6" w:tplc="04190001" w:tentative="1">
      <w:start w:val="1"/>
      <w:numFmt w:val="bullet"/>
      <w:lvlText w:val=""/>
      <w:lvlJc w:val="left"/>
      <w:pPr>
        <w:ind w:left="5524" w:hanging="360"/>
      </w:pPr>
      <w:rPr>
        <w:rFonts w:ascii="Symbol" w:hAnsi="Symbol" w:hint="default"/>
      </w:rPr>
    </w:lvl>
    <w:lvl w:ilvl="7" w:tplc="04190003" w:tentative="1">
      <w:start w:val="1"/>
      <w:numFmt w:val="bullet"/>
      <w:lvlText w:val="o"/>
      <w:lvlJc w:val="left"/>
      <w:pPr>
        <w:ind w:left="6244" w:hanging="360"/>
      </w:pPr>
      <w:rPr>
        <w:rFonts w:ascii="Courier New" w:hAnsi="Courier New" w:cs="Courier New" w:hint="default"/>
      </w:rPr>
    </w:lvl>
    <w:lvl w:ilvl="8" w:tplc="04190005" w:tentative="1">
      <w:start w:val="1"/>
      <w:numFmt w:val="bullet"/>
      <w:lvlText w:val=""/>
      <w:lvlJc w:val="left"/>
      <w:pPr>
        <w:ind w:left="6964" w:hanging="360"/>
      </w:pPr>
      <w:rPr>
        <w:rFonts w:ascii="Wingdings" w:hAnsi="Wingdings" w:hint="default"/>
      </w:rPr>
    </w:lvl>
  </w:abstractNum>
  <w:abstractNum w:abstractNumId="19">
    <w:nsid w:val="34D63CF9"/>
    <w:multiLevelType w:val="multilevel"/>
    <w:tmpl w:val="D5A01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6790F4F"/>
    <w:multiLevelType w:val="hybridMultilevel"/>
    <w:tmpl w:val="1A7E986A"/>
    <w:lvl w:ilvl="0" w:tplc="921A5F5C">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700AD1"/>
    <w:multiLevelType w:val="multilevel"/>
    <w:tmpl w:val="6B2A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9581B3E"/>
    <w:multiLevelType w:val="multilevel"/>
    <w:tmpl w:val="991A1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4648B6"/>
    <w:multiLevelType w:val="multilevel"/>
    <w:tmpl w:val="7E78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BF7791"/>
    <w:multiLevelType w:val="multilevel"/>
    <w:tmpl w:val="B1D48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3516D9"/>
    <w:multiLevelType w:val="hybridMultilevel"/>
    <w:tmpl w:val="5606A93A"/>
    <w:lvl w:ilvl="0" w:tplc="B6EE3A4A">
      <w:start w:val="1"/>
      <w:numFmt w:val="bullet"/>
      <w:lvlText w:val="•"/>
      <w:lvlJc w:val="left"/>
      <w:pPr>
        <w:tabs>
          <w:tab w:val="num" w:pos="720"/>
        </w:tabs>
        <w:ind w:left="720" w:hanging="360"/>
      </w:pPr>
      <w:rPr>
        <w:rFonts w:ascii="Times New Roman" w:hAnsi="Times New Roman" w:hint="default"/>
      </w:rPr>
    </w:lvl>
    <w:lvl w:ilvl="1" w:tplc="A56CB99C" w:tentative="1">
      <w:start w:val="1"/>
      <w:numFmt w:val="bullet"/>
      <w:lvlText w:val="•"/>
      <w:lvlJc w:val="left"/>
      <w:pPr>
        <w:tabs>
          <w:tab w:val="num" w:pos="1440"/>
        </w:tabs>
        <w:ind w:left="1440" w:hanging="360"/>
      </w:pPr>
      <w:rPr>
        <w:rFonts w:ascii="Times New Roman" w:hAnsi="Times New Roman" w:hint="default"/>
      </w:rPr>
    </w:lvl>
    <w:lvl w:ilvl="2" w:tplc="132E5122" w:tentative="1">
      <w:start w:val="1"/>
      <w:numFmt w:val="bullet"/>
      <w:lvlText w:val="•"/>
      <w:lvlJc w:val="left"/>
      <w:pPr>
        <w:tabs>
          <w:tab w:val="num" w:pos="2160"/>
        </w:tabs>
        <w:ind w:left="2160" w:hanging="360"/>
      </w:pPr>
      <w:rPr>
        <w:rFonts w:ascii="Times New Roman" w:hAnsi="Times New Roman" w:hint="default"/>
      </w:rPr>
    </w:lvl>
    <w:lvl w:ilvl="3" w:tplc="1052838A" w:tentative="1">
      <w:start w:val="1"/>
      <w:numFmt w:val="bullet"/>
      <w:lvlText w:val="•"/>
      <w:lvlJc w:val="left"/>
      <w:pPr>
        <w:tabs>
          <w:tab w:val="num" w:pos="2880"/>
        </w:tabs>
        <w:ind w:left="2880" w:hanging="360"/>
      </w:pPr>
      <w:rPr>
        <w:rFonts w:ascii="Times New Roman" w:hAnsi="Times New Roman" w:hint="default"/>
      </w:rPr>
    </w:lvl>
    <w:lvl w:ilvl="4" w:tplc="A868109C" w:tentative="1">
      <w:start w:val="1"/>
      <w:numFmt w:val="bullet"/>
      <w:lvlText w:val="•"/>
      <w:lvlJc w:val="left"/>
      <w:pPr>
        <w:tabs>
          <w:tab w:val="num" w:pos="3600"/>
        </w:tabs>
        <w:ind w:left="3600" w:hanging="360"/>
      </w:pPr>
      <w:rPr>
        <w:rFonts w:ascii="Times New Roman" w:hAnsi="Times New Roman" w:hint="default"/>
      </w:rPr>
    </w:lvl>
    <w:lvl w:ilvl="5" w:tplc="AD1A5D94" w:tentative="1">
      <w:start w:val="1"/>
      <w:numFmt w:val="bullet"/>
      <w:lvlText w:val="•"/>
      <w:lvlJc w:val="left"/>
      <w:pPr>
        <w:tabs>
          <w:tab w:val="num" w:pos="4320"/>
        </w:tabs>
        <w:ind w:left="4320" w:hanging="360"/>
      </w:pPr>
      <w:rPr>
        <w:rFonts w:ascii="Times New Roman" w:hAnsi="Times New Roman" w:hint="default"/>
      </w:rPr>
    </w:lvl>
    <w:lvl w:ilvl="6" w:tplc="76EA6B62" w:tentative="1">
      <w:start w:val="1"/>
      <w:numFmt w:val="bullet"/>
      <w:lvlText w:val="•"/>
      <w:lvlJc w:val="left"/>
      <w:pPr>
        <w:tabs>
          <w:tab w:val="num" w:pos="5040"/>
        </w:tabs>
        <w:ind w:left="5040" w:hanging="360"/>
      </w:pPr>
      <w:rPr>
        <w:rFonts w:ascii="Times New Roman" w:hAnsi="Times New Roman" w:hint="default"/>
      </w:rPr>
    </w:lvl>
    <w:lvl w:ilvl="7" w:tplc="0B8A1848" w:tentative="1">
      <w:start w:val="1"/>
      <w:numFmt w:val="bullet"/>
      <w:lvlText w:val="•"/>
      <w:lvlJc w:val="left"/>
      <w:pPr>
        <w:tabs>
          <w:tab w:val="num" w:pos="5760"/>
        </w:tabs>
        <w:ind w:left="5760" w:hanging="360"/>
      </w:pPr>
      <w:rPr>
        <w:rFonts w:ascii="Times New Roman" w:hAnsi="Times New Roman" w:hint="default"/>
      </w:rPr>
    </w:lvl>
    <w:lvl w:ilvl="8" w:tplc="DA64B7C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3F6704B"/>
    <w:multiLevelType w:val="multilevel"/>
    <w:tmpl w:val="89CA8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6241D0B"/>
    <w:multiLevelType w:val="multilevel"/>
    <w:tmpl w:val="E5CA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C0B0B82"/>
    <w:multiLevelType w:val="hybridMultilevel"/>
    <w:tmpl w:val="4022C912"/>
    <w:lvl w:ilvl="0" w:tplc="2E7A5212">
      <w:start w:val="1"/>
      <w:numFmt w:val="bullet"/>
      <w:lvlText w:val="•"/>
      <w:lvlJc w:val="left"/>
      <w:pPr>
        <w:tabs>
          <w:tab w:val="num" w:pos="720"/>
        </w:tabs>
        <w:ind w:left="720" w:hanging="360"/>
      </w:pPr>
      <w:rPr>
        <w:rFonts w:ascii="Arial" w:hAnsi="Arial" w:hint="default"/>
      </w:rPr>
    </w:lvl>
    <w:lvl w:ilvl="1" w:tplc="D226752A" w:tentative="1">
      <w:start w:val="1"/>
      <w:numFmt w:val="bullet"/>
      <w:lvlText w:val="•"/>
      <w:lvlJc w:val="left"/>
      <w:pPr>
        <w:tabs>
          <w:tab w:val="num" w:pos="1440"/>
        </w:tabs>
        <w:ind w:left="1440" w:hanging="360"/>
      </w:pPr>
      <w:rPr>
        <w:rFonts w:ascii="Arial" w:hAnsi="Arial" w:hint="default"/>
      </w:rPr>
    </w:lvl>
    <w:lvl w:ilvl="2" w:tplc="6E94A37C" w:tentative="1">
      <w:start w:val="1"/>
      <w:numFmt w:val="bullet"/>
      <w:lvlText w:val="•"/>
      <w:lvlJc w:val="left"/>
      <w:pPr>
        <w:tabs>
          <w:tab w:val="num" w:pos="2160"/>
        </w:tabs>
        <w:ind w:left="2160" w:hanging="360"/>
      </w:pPr>
      <w:rPr>
        <w:rFonts w:ascii="Arial" w:hAnsi="Arial" w:hint="default"/>
      </w:rPr>
    </w:lvl>
    <w:lvl w:ilvl="3" w:tplc="72E4FC9E" w:tentative="1">
      <w:start w:val="1"/>
      <w:numFmt w:val="bullet"/>
      <w:lvlText w:val="•"/>
      <w:lvlJc w:val="left"/>
      <w:pPr>
        <w:tabs>
          <w:tab w:val="num" w:pos="2880"/>
        </w:tabs>
        <w:ind w:left="2880" w:hanging="360"/>
      </w:pPr>
      <w:rPr>
        <w:rFonts w:ascii="Arial" w:hAnsi="Arial" w:hint="default"/>
      </w:rPr>
    </w:lvl>
    <w:lvl w:ilvl="4" w:tplc="DB68B940" w:tentative="1">
      <w:start w:val="1"/>
      <w:numFmt w:val="bullet"/>
      <w:lvlText w:val="•"/>
      <w:lvlJc w:val="left"/>
      <w:pPr>
        <w:tabs>
          <w:tab w:val="num" w:pos="3600"/>
        </w:tabs>
        <w:ind w:left="3600" w:hanging="360"/>
      </w:pPr>
      <w:rPr>
        <w:rFonts w:ascii="Arial" w:hAnsi="Arial" w:hint="default"/>
      </w:rPr>
    </w:lvl>
    <w:lvl w:ilvl="5" w:tplc="78B89308" w:tentative="1">
      <w:start w:val="1"/>
      <w:numFmt w:val="bullet"/>
      <w:lvlText w:val="•"/>
      <w:lvlJc w:val="left"/>
      <w:pPr>
        <w:tabs>
          <w:tab w:val="num" w:pos="4320"/>
        </w:tabs>
        <w:ind w:left="4320" w:hanging="360"/>
      </w:pPr>
      <w:rPr>
        <w:rFonts w:ascii="Arial" w:hAnsi="Arial" w:hint="default"/>
      </w:rPr>
    </w:lvl>
    <w:lvl w:ilvl="6" w:tplc="3DCAEA76" w:tentative="1">
      <w:start w:val="1"/>
      <w:numFmt w:val="bullet"/>
      <w:lvlText w:val="•"/>
      <w:lvlJc w:val="left"/>
      <w:pPr>
        <w:tabs>
          <w:tab w:val="num" w:pos="5040"/>
        </w:tabs>
        <w:ind w:left="5040" w:hanging="360"/>
      </w:pPr>
      <w:rPr>
        <w:rFonts w:ascii="Arial" w:hAnsi="Arial" w:hint="default"/>
      </w:rPr>
    </w:lvl>
    <w:lvl w:ilvl="7" w:tplc="61E63606" w:tentative="1">
      <w:start w:val="1"/>
      <w:numFmt w:val="bullet"/>
      <w:lvlText w:val="•"/>
      <w:lvlJc w:val="left"/>
      <w:pPr>
        <w:tabs>
          <w:tab w:val="num" w:pos="5760"/>
        </w:tabs>
        <w:ind w:left="5760" w:hanging="360"/>
      </w:pPr>
      <w:rPr>
        <w:rFonts w:ascii="Arial" w:hAnsi="Arial" w:hint="default"/>
      </w:rPr>
    </w:lvl>
    <w:lvl w:ilvl="8" w:tplc="D7883AE8" w:tentative="1">
      <w:start w:val="1"/>
      <w:numFmt w:val="bullet"/>
      <w:lvlText w:val="•"/>
      <w:lvlJc w:val="left"/>
      <w:pPr>
        <w:tabs>
          <w:tab w:val="num" w:pos="6480"/>
        </w:tabs>
        <w:ind w:left="6480" w:hanging="360"/>
      </w:pPr>
      <w:rPr>
        <w:rFonts w:ascii="Arial" w:hAnsi="Arial" w:hint="default"/>
      </w:rPr>
    </w:lvl>
  </w:abstractNum>
  <w:abstractNum w:abstractNumId="29">
    <w:nsid w:val="4E0B30FE"/>
    <w:multiLevelType w:val="hybridMultilevel"/>
    <w:tmpl w:val="66404362"/>
    <w:lvl w:ilvl="0" w:tplc="78C8EF9E">
      <w:start w:val="1"/>
      <w:numFmt w:val="bullet"/>
      <w:lvlText w:val="•"/>
      <w:lvlJc w:val="left"/>
      <w:pPr>
        <w:tabs>
          <w:tab w:val="num" w:pos="720"/>
        </w:tabs>
        <w:ind w:left="720" w:hanging="360"/>
      </w:pPr>
      <w:rPr>
        <w:rFonts w:ascii="Arial" w:hAnsi="Arial" w:hint="default"/>
      </w:rPr>
    </w:lvl>
    <w:lvl w:ilvl="1" w:tplc="2C9EFC48" w:tentative="1">
      <w:start w:val="1"/>
      <w:numFmt w:val="bullet"/>
      <w:lvlText w:val="•"/>
      <w:lvlJc w:val="left"/>
      <w:pPr>
        <w:tabs>
          <w:tab w:val="num" w:pos="1440"/>
        </w:tabs>
        <w:ind w:left="1440" w:hanging="360"/>
      </w:pPr>
      <w:rPr>
        <w:rFonts w:ascii="Arial" w:hAnsi="Arial" w:hint="default"/>
      </w:rPr>
    </w:lvl>
    <w:lvl w:ilvl="2" w:tplc="E3E67716" w:tentative="1">
      <w:start w:val="1"/>
      <w:numFmt w:val="bullet"/>
      <w:lvlText w:val="•"/>
      <w:lvlJc w:val="left"/>
      <w:pPr>
        <w:tabs>
          <w:tab w:val="num" w:pos="2160"/>
        </w:tabs>
        <w:ind w:left="2160" w:hanging="360"/>
      </w:pPr>
      <w:rPr>
        <w:rFonts w:ascii="Arial" w:hAnsi="Arial" w:hint="default"/>
      </w:rPr>
    </w:lvl>
    <w:lvl w:ilvl="3" w:tplc="16C00308" w:tentative="1">
      <w:start w:val="1"/>
      <w:numFmt w:val="bullet"/>
      <w:lvlText w:val="•"/>
      <w:lvlJc w:val="left"/>
      <w:pPr>
        <w:tabs>
          <w:tab w:val="num" w:pos="2880"/>
        </w:tabs>
        <w:ind w:left="2880" w:hanging="360"/>
      </w:pPr>
      <w:rPr>
        <w:rFonts w:ascii="Arial" w:hAnsi="Arial" w:hint="default"/>
      </w:rPr>
    </w:lvl>
    <w:lvl w:ilvl="4" w:tplc="C3D20556" w:tentative="1">
      <w:start w:val="1"/>
      <w:numFmt w:val="bullet"/>
      <w:lvlText w:val="•"/>
      <w:lvlJc w:val="left"/>
      <w:pPr>
        <w:tabs>
          <w:tab w:val="num" w:pos="3600"/>
        </w:tabs>
        <w:ind w:left="3600" w:hanging="360"/>
      </w:pPr>
      <w:rPr>
        <w:rFonts w:ascii="Arial" w:hAnsi="Arial" w:hint="default"/>
      </w:rPr>
    </w:lvl>
    <w:lvl w:ilvl="5" w:tplc="2B304F50" w:tentative="1">
      <w:start w:val="1"/>
      <w:numFmt w:val="bullet"/>
      <w:lvlText w:val="•"/>
      <w:lvlJc w:val="left"/>
      <w:pPr>
        <w:tabs>
          <w:tab w:val="num" w:pos="4320"/>
        </w:tabs>
        <w:ind w:left="4320" w:hanging="360"/>
      </w:pPr>
      <w:rPr>
        <w:rFonts w:ascii="Arial" w:hAnsi="Arial" w:hint="default"/>
      </w:rPr>
    </w:lvl>
    <w:lvl w:ilvl="6" w:tplc="13668F7C" w:tentative="1">
      <w:start w:val="1"/>
      <w:numFmt w:val="bullet"/>
      <w:lvlText w:val="•"/>
      <w:lvlJc w:val="left"/>
      <w:pPr>
        <w:tabs>
          <w:tab w:val="num" w:pos="5040"/>
        </w:tabs>
        <w:ind w:left="5040" w:hanging="360"/>
      </w:pPr>
      <w:rPr>
        <w:rFonts w:ascii="Arial" w:hAnsi="Arial" w:hint="default"/>
      </w:rPr>
    </w:lvl>
    <w:lvl w:ilvl="7" w:tplc="04BE66FC" w:tentative="1">
      <w:start w:val="1"/>
      <w:numFmt w:val="bullet"/>
      <w:lvlText w:val="•"/>
      <w:lvlJc w:val="left"/>
      <w:pPr>
        <w:tabs>
          <w:tab w:val="num" w:pos="5760"/>
        </w:tabs>
        <w:ind w:left="5760" w:hanging="360"/>
      </w:pPr>
      <w:rPr>
        <w:rFonts w:ascii="Arial" w:hAnsi="Arial" w:hint="default"/>
      </w:rPr>
    </w:lvl>
    <w:lvl w:ilvl="8" w:tplc="2D709C40" w:tentative="1">
      <w:start w:val="1"/>
      <w:numFmt w:val="bullet"/>
      <w:lvlText w:val="•"/>
      <w:lvlJc w:val="left"/>
      <w:pPr>
        <w:tabs>
          <w:tab w:val="num" w:pos="6480"/>
        </w:tabs>
        <w:ind w:left="6480" w:hanging="360"/>
      </w:pPr>
      <w:rPr>
        <w:rFonts w:ascii="Arial" w:hAnsi="Arial" w:hint="default"/>
      </w:rPr>
    </w:lvl>
  </w:abstractNum>
  <w:abstractNum w:abstractNumId="30">
    <w:nsid w:val="4E9B4BC9"/>
    <w:multiLevelType w:val="multilevel"/>
    <w:tmpl w:val="65304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EC11288"/>
    <w:multiLevelType w:val="hybridMultilevel"/>
    <w:tmpl w:val="2B68B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2A2FE5"/>
    <w:multiLevelType w:val="hybridMultilevel"/>
    <w:tmpl w:val="1E446B7C"/>
    <w:lvl w:ilvl="0" w:tplc="E9561168">
      <w:start w:val="1"/>
      <w:numFmt w:val="bullet"/>
      <w:lvlText w:val="•"/>
      <w:lvlJc w:val="left"/>
      <w:pPr>
        <w:tabs>
          <w:tab w:val="num" w:pos="720"/>
        </w:tabs>
        <w:ind w:left="720" w:hanging="360"/>
      </w:pPr>
      <w:rPr>
        <w:rFonts w:ascii="Arial" w:hAnsi="Arial" w:hint="default"/>
      </w:rPr>
    </w:lvl>
    <w:lvl w:ilvl="1" w:tplc="3D7AED78" w:tentative="1">
      <w:start w:val="1"/>
      <w:numFmt w:val="bullet"/>
      <w:lvlText w:val="•"/>
      <w:lvlJc w:val="left"/>
      <w:pPr>
        <w:tabs>
          <w:tab w:val="num" w:pos="1440"/>
        </w:tabs>
        <w:ind w:left="1440" w:hanging="360"/>
      </w:pPr>
      <w:rPr>
        <w:rFonts w:ascii="Arial" w:hAnsi="Arial" w:hint="default"/>
      </w:rPr>
    </w:lvl>
    <w:lvl w:ilvl="2" w:tplc="AE48941E" w:tentative="1">
      <w:start w:val="1"/>
      <w:numFmt w:val="bullet"/>
      <w:lvlText w:val="•"/>
      <w:lvlJc w:val="left"/>
      <w:pPr>
        <w:tabs>
          <w:tab w:val="num" w:pos="2160"/>
        </w:tabs>
        <w:ind w:left="2160" w:hanging="360"/>
      </w:pPr>
      <w:rPr>
        <w:rFonts w:ascii="Arial" w:hAnsi="Arial" w:hint="default"/>
      </w:rPr>
    </w:lvl>
    <w:lvl w:ilvl="3" w:tplc="EB40AD9C" w:tentative="1">
      <w:start w:val="1"/>
      <w:numFmt w:val="bullet"/>
      <w:lvlText w:val="•"/>
      <w:lvlJc w:val="left"/>
      <w:pPr>
        <w:tabs>
          <w:tab w:val="num" w:pos="2880"/>
        </w:tabs>
        <w:ind w:left="2880" w:hanging="360"/>
      </w:pPr>
      <w:rPr>
        <w:rFonts w:ascii="Arial" w:hAnsi="Arial" w:hint="default"/>
      </w:rPr>
    </w:lvl>
    <w:lvl w:ilvl="4" w:tplc="C60A1CF2" w:tentative="1">
      <w:start w:val="1"/>
      <w:numFmt w:val="bullet"/>
      <w:lvlText w:val="•"/>
      <w:lvlJc w:val="left"/>
      <w:pPr>
        <w:tabs>
          <w:tab w:val="num" w:pos="3600"/>
        </w:tabs>
        <w:ind w:left="3600" w:hanging="360"/>
      </w:pPr>
      <w:rPr>
        <w:rFonts w:ascii="Arial" w:hAnsi="Arial" w:hint="default"/>
      </w:rPr>
    </w:lvl>
    <w:lvl w:ilvl="5" w:tplc="C8367464" w:tentative="1">
      <w:start w:val="1"/>
      <w:numFmt w:val="bullet"/>
      <w:lvlText w:val="•"/>
      <w:lvlJc w:val="left"/>
      <w:pPr>
        <w:tabs>
          <w:tab w:val="num" w:pos="4320"/>
        </w:tabs>
        <w:ind w:left="4320" w:hanging="360"/>
      </w:pPr>
      <w:rPr>
        <w:rFonts w:ascii="Arial" w:hAnsi="Arial" w:hint="default"/>
      </w:rPr>
    </w:lvl>
    <w:lvl w:ilvl="6" w:tplc="963C12E6" w:tentative="1">
      <w:start w:val="1"/>
      <w:numFmt w:val="bullet"/>
      <w:lvlText w:val="•"/>
      <w:lvlJc w:val="left"/>
      <w:pPr>
        <w:tabs>
          <w:tab w:val="num" w:pos="5040"/>
        </w:tabs>
        <w:ind w:left="5040" w:hanging="360"/>
      </w:pPr>
      <w:rPr>
        <w:rFonts w:ascii="Arial" w:hAnsi="Arial" w:hint="default"/>
      </w:rPr>
    </w:lvl>
    <w:lvl w:ilvl="7" w:tplc="6F6E2D5C" w:tentative="1">
      <w:start w:val="1"/>
      <w:numFmt w:val="bullet"/>
      <w:lvlText w:val="•"/>
      <w:lvlJc w:val="left"/>
      <w:pPr>
        <w:tabs>
          <w:tab w:val="num" w:pos="5760"/>
        </w:tabs>
        <w:ind w:left="5760" w:hanging="360"/>
      </w:pPr>
      <w:rPr>
        <w:rFonts w:ascii="Arial" w:hAnsi="Arial" w:hint="default"/>
      </w:rPr>
    </w:lvl>
    <w:lvl w:ilvl="8" w:tplc="AB0C6A26" w:tentative="1">
      <w:start w:val="1"/>
      <w:numFmt w:val="bullet"/>
      <w:lvlText w:val="•"/>
      <w:lvlJc w:val="left"/>
      <w:pPr>
        <w:tabs>
          <w:tab w:val="num" w:pos="6480"/>
        </w:tabs>
        <w:ind w:left="6480" w:hanging="360"/>
      </w:pPr>
      <w:rPr>
        <w:rFonts w:ascii="Arial" w:hAnsi="Arial" w:hint="default"/>
      </w:rPr>
    </w:lvl>
  </w:abstractNum>
  <w:abstractNum w:abstractNumId="33">
    <w:nsid w:val="531A500F"/>
    <w:multiLevelType w:val="hybridMultilevel"/>
    <w:tmpl w:val="0750F75C"/>
    <w:lvl w:ilvl="0" w:tplc="30C43A54">
      <w:start w:val="1"/>
      <w:numFmt w:val="bullet"/>
      <w:lvlText w:val="•"/>
      <w:lvlJc w:val="left"/>
      <w:pPr>
        <w:tabs>
          <w:tab w:val="num" w:pos="720"/>
        </w:tabs>
        <w:ind w:left="720" w:hanging="360"/>
      </w:pPr>
      <w:rPr>
        <w:rFonts w:ascii="Arial" w:hAnsi="Arial" w:hint="default"/>
      </w:rPr>
    </w:lvl>
    <w:lvl w:ilvl="1" w:tplc="2048B7B0" w:tentative="1">
      <w:start w:val="1"/>
      <w:numFmt w:val="bullet"/>
      <w:lvlText w:val="•"/>
      <w:lvlJc w:val="left"/>
      <w:pPr>
        <w:tabs>
          <w:tab w:val="num" w:pos="1440"/>
        </w:tabs>
        <w:ind w:left="1440" w:hanging="360"/>
      </w:pPr>
      <w:rPr>
        <w:rFonts w:ascii="Arial" w:hAnsi="Arial" w:hint="default"/>
      </w:rPr>
    </w:lvl>
    <w:lvl w:ilvl="2" w:tplc="6EA4E5D2" w:tentative="1">
      <w:start w:val="1"/>
      <w:numFmt w:val="bullet"/>
      <w:lvlText w:val="•"/>
      <w:lvlJc w:val="left"/>
      <w:pPr>
        <w:tabs>
          <w:tab w:val="num" w:pos="2160"/>
        </w:tabs>
        <w:ind w:left="2160" w:hanging="360"/>
      </w:pPr>
      <w:rPr>
        <w:rFonts w:ascii="Arial" w:hAnsi="Arial" w:hint="default"/>
      </w:rPr>
    </w:lvl>
    <w:lvl w:ilvl="3" w:tplc="50ECDD58" w:tentative="1">
      <w:start w:val="1"/>
      <w:numFmt w:val="bullet"/>
      <w:lvlText w:val="•"/>
      <w:lvlJc w:val="left"/>
      <w:pPr>
        <w:tabs>
          <w:tab w:val="num" w:pos="2880"/>
        </w:tabs>
        <w:ind w:left="2880" w:hanging="360"/>
      </w:pPr>
      <w:rPr>
        <w:rFonts w:ascii="Arial" w:hAnsi="Arial" w:hint="default"/>
      </w:rPr>
    </w:lvl>
    <w:lvl w:ilvl="4" w:tplc="37AE901E" w:tentative="1">
      <w:start w:val="1"/>
      <w:numFmt w:val="bullet"/>
      <w:lvlText w:val="•"/>
      <w:lvlJc w:val="left"/>
      <w:pPr>
        <w:tabs>
          <w:tab w:val="num" w:pos="3600"/>
        </w:tabs>
        <w:ind w:left="3600" w:hanging="360"/>
      </w:pPr>
      <w:rPr>
        <w:rFonts w:ascii="Arial" w:hAnsi="Arial" w:hint="default"/>
      </w:rPr>
    </w:lvl>
    <w:lvl w:ilvl="5" w:tplc="671E7252" w:tentative="1">
      <w:start w:val="1"/>
      <w:numFmt w:val="bullet"/>
      <w:lvlText w:val="•"/>
      <w:lvlJc w:val="left"/>
      <w:pPr>
        <w:tabs>
          <w:tab w:val="num" w:pos="4320"/>
        </w:tabs>
        <w:ind w:left="4320" w:hanging="360"/>
      </w:pPr>
      <w:rPr>
        <w:rFonts w:ascii="Arial" w:hAnsi="Arial" w:hint="default"/>
      </w:rPr>
    </w:lvl>
    <w:lvl w:ilvl="6" w:tplc="18C0D9E6" w:tentative="1">
      <w:start w:val="1"/>
      <w:numFmt w:val="bullet"/>
      <w:lvlText w:val="•"/>
      <w:lvlJc w:val="left"/>
      <w:pPr>
        <w:tabs>
          <w:tab w:val="num" w:pos="5040"/>
        </w:tabs>
        <w:ind w:left="5040" w:hanging="360"/>
      </w:pPr>
      <w:rPr>
        <w:rFonts w:ascii="Arial" w:hAnsi="Arial" w:hint="default"/>
      </w:rPr>
    </w:lvl>
    <w:lvl w:ilvl="7" w:tplc="FE50FE2C" w:tentative="1">
      <w:start w:val="1"/>
      <w:numFmt w:val="bullet"/>
      <w:lvlText w:val="•"/>
      <w:lvlJc w:val="left"/>
      <w:pPr>
        <w:tabs>
          <w:tab w:val="num" w:pos="5760"/>
        </w:tabs>
        <w:ind w:left="5760" w:hanging="360"/>
      </w:pPr>
      <w:rPr>
        <w:rFonts w:ascii="Arial" w:hAnsi="Arial" w:hint="default"/>
      </w:rPr>
    </w:lvl>
    <w:lvl w:ilvl="8" w:tplc="95ECE48E" w:tentative="1">
      <w:start w:val="1"/>
      <w:numFmt w:val="bullet"/>
      <w:lvlText w:val="•"/>
      <w:lvlJc w:val="left"/>
      <w:pPr>
        <w:tabs>
          <w:tab w:val="num" w:pos="6480"/>
        </w:tabs>
        <w:ind w:left="6480" w:hanging="360"/>
      </w:pPr>
      <w:rPr>
        <w:rFonts w:ascii="Arial" w:hAnsi="Arial" w:hint="default"/>
      </w:rPr>
    </w:lvl>
  </w:abstractNum>
  <w:abstractNum w:abstractNumId="34">
    <w:nsid w:val="5D321C7B"/>
    <w:multiLevelType w:val="hybridMultilevel"/>
    <w:tmpl w:val="C510720C"/>
    <w:lvl w:ilvl="0" w:tplc="C9ECF330">
      <w:start w:val="1"/>
      <w:numFmt w:val="decimal"/>
      <w:lvlText w:val="%1."/>
      <w:lvlJc w:val="left"/>
      <w:pPr>
        <w:tabs>
          <w:tab w:val="num" w:pos="644"/>
        </w:tabs>
        <w:ind w:left="644" w:hanging="360"/>
      </w:pPr>
    </w:lvl>
    <w:lvl w:ilvl="1" w:tplc="04B85310" w:tentative="1">
      <w:start w:val="1"/>
      <w:numFmt w:val="decimal"/>
      <w:lvlText w:val="%2."/>
      <w:lvlJc w:val="left"/>
      <w:pPr>
        <w:tabs>
          <w:tab w:val="num" w:pos="1364"/>
        </w:tabs>
        <w:ind w:left="1364" w:hanging="360"/>
      </w:pPr>
    </w:lvl>
    <w:lvl w:ilvl="2" w:tplc="1262BEE6" w:tentative="1">
      <w:start w:val="1"/>
      <w:numFmt w:val="decimal"/>
      <w:lvlText w:val="%3."/>
      <w:lvlJc w:val="left"/>
      <w:pPr>
        <w:tabs>
          <w:tab w:val="num" w:pos="2084"/>
        </w:tabs>
        <w:ind w:left="2084" w:hanging="360"/>
      </w:pPr>
    </w:lvl>
    <w:lvl w:ilvl="3" w:tplc="11625CB8" w:tentative="1">
      <w:start w:val="1"/>
      <w:numFmt w:val="decimal"/>
      <w:lvlText w:val="%4."/>
      <w:lvlJc w:val="left"/>
      <w:pPr>
        <w:tabs>
          <w:tab w:val="num" w:pos="2804"/>
        </w:tabs>
        <w:ind w:left="2804" w:hanging="360"/>
      </w:pPr>
    </w:lvl>
    <w:lvl w:ilvl="4" w:tplc="8F9E2C4E" w:tentative="1">
      <w:start w:val="1"/>
      <w:numFmt w:val="decimal"/>
      <w:lvlText w:val="%5."/>
      <w:lvlJc w:val="left"/>
      <w:pPr>
        <w:tabs>
          <w:tab w:val="num" w:pos="3524"/>
        </w:tabs>
        <w:ind w:left="3524" w:hanging="360"/>
      </w:pPr>
    </w:lvl>
    <w:lvl w:ilvl="5" w:tplc="0B2CF0C0" w:tentative="1">
      <w:start w:val="1"/>
      <w:numFmt w:val="decimal"/>
      <w:lvlText w:val="%6."/>
      <w:lvlJc w:val="left"/>
      <w:pPr>
        <w:tabs>
          <w:tab w:val="num" w:pos="4244"/>
        </w:tabs>
        <w:ind w:left="4244" w:hanging="360"/>
      </w:pPr>
    </w:lvl>
    <w:lvl w:ilvl="6" w:tplc="76563BE6" w:tentative="1">
      <w:start w:val="1"/>
      <w:numFmt w:val="decimal"/>
      <w:lvlText w:val="%7."/>
      <w:lvlJc w:val="left"/>
      <w:pPr>
        <w:tabs>
          <w:tab w:val="num" w:pos="4964"/>
        </w:tabs>
        <w:ind w:left="4964" w:hanging="360"/>
      </w:pPr>
    </w:lvl>
    <w:lvl w:ilvl="7" w:tplc="50F2B654" w:tentative="1">
      <w:start w:val="1"/>
      <w:numFmt w:val="decimal"/>
      <w:lvlText w:val="%8."/>
      <w:lvlJc w:val="left"/>
      <w:pPr>
        <w:tabs>
          <w:tab w:val="num" w:pos="5684"/>
        </w:tabs>
        <w:ind w:left="5684" w:hanging="360"/>
      </w:pPr>
    </w:lvl>
    <w:lvl w:ilvl="8" w:tplc="2FFE8F98" w:tentative="1">
      <w:start w:val="1"/>
      <w:numFmt w:val="decimal"/>
      <w:lvlText w:val="%9."/>
      <w:lvlJc w:val="left"/>
      <w:pPr>
        <w:tabs>
          <w:tab w:val="num" w:pos="6404"/>
        </w:tabs>
        <w:ind w:left="6404" w:hanging="360"/>
      </w:pPr>
    </w:lvl>
  </w:abstractNum>
  <w:abstractNum w:abstractNumId="35">
    <w:nsid w:val="5DD919D0"/>
    <w:multiLevelType w:val="multilevel"/>
    <w:tmpl w:val="022E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FB1EF2"/>
    <w:multiLevelType w:val="multilevel"/>
    <w:tmpl w:val="A06E0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BFC7AA5"/>
    <w:multiLevelType w:val="hybridMultilevel"/>
    <w:tmpl w:val="A6D48366"/>
    <w:lvl w:ilvl="0" w:tplc="5240B11E">
      <w:start w:val="1"/>
      <w:numFmt w:val="bullet"/>
      <w:lvlText w:val="•"/>
      <w:lvlJc w:val="left"/>
      <w:pPr>
        <w:tabs>
          <w:tab w:val="num" w:pos="720"/>
        </w:tabs>
        <w:ind w:left="720" w:hanging="360"/>
      </w:pPr>
      <w:rPr>
        <w:rFonts w:ascii="Arial" w:hAnsi="Arial" w:hint="default"/>
      </w:rPr>
    </w:lvl>
    <w:lvl w:ilvl="1" w:tplc="65E69AB8" w:tentative="1">
      <w:start w:val="1"/>
      <w:numFmt w:val="bullet"/>
      <w:lvlText w:val="•"/>
      <w:lvlJc w:val="left"/>
      <w:pPr>
        <w:tabs>
          <w:tab w:val="num" w:pos="1440"/>
        </w:tabs>
        <w:ind w:left="1440" w:hanging="360"/>
      </w:pPr>
      <w:rPr>
        <w:rFonts w:ascii="Arial" w:hAnsi="Arial" w:hint="default"/>
      </w:rPr>
    </w:lvl>
    <w:lvl w:ilvl="2" w:tplc="2154E50E" w:tentative="1">
      <w:start w:val="1"/>
      <w:numFmt w:val="bullet"/>
      <w:lvlText w:val="•"/>
      <w:lvlJc w:val="left"/>
      <w:pPr>
        <w:tabs>
          <w:tab w:val="num" w:pos="2160"/>
        </w:tabs>
        <w:ind w:left="2160" w:hanging="360"/>
      </w:pPr>
      <w:rPr>
        <w:rFonts w:ascii="Arial" w:hAnsi="Arial" w:hint="default"/>
      </w:rPr>
    </w:lvl>
    <w:lvl w:ilvl="3" w:tplc="C936C7AC" w:tentative="1">
      <w:start w:val="1"/>
      <w:numFmt w:val="bullet"/>
      <w:lvlText w:val="•"/>
      <w:lvlJc w:val="left"/>
      <w:pPr>
        <w:tabs>
          <w:tab w:val="num" w:pos="2880"/>
        </w:tabs>
        <w:ind w:left="2880" w:hanging="360"/>
      </w:pPr>
      <w:rPr>
        <w:rFonts w:ascii="Arial" w:hAnsi="Arial" w:hint="default"/>
      </w:rPr>
    </w:lvl>
    <w:lvl w:ilvl="4" w:tplc="92AAF53C" w:tentative="1">
      <w:start w:val="1"/>
      <w:numFmt w:val="bullet"/>
      <w:lvlText w:val="•"/>
      <w:lvlJc w:val="left"/>
      <w:pPr>
        <w:tabs>
          <w:tab w:val="num" w:pos="3600"/>
        </w:tabs>
        <w:ind w:left="3600" w:hanging="360"/>
      </w:pPr>
      <w:rPr>
        <w:rFonts w:ascii="Arial" w:hAnsi="Arial" w:hint="default"/>
      </w:rPr>
    </w:lvl>
    <w:lvl w:ilvl="5" w:tplc="884C4878" w:tentative="1">
      <w:start w:val="1"/>
      <w:numFmt w:val="bullet"/>
      <w:lvlText w:val="•"/>
      <w:lvlJc w:val="left"/>
      <w:pPr>
        <w:tabs>
          <w:tab w:val="num" w:pos="4320"/>
        </w:tabs>
        <w:ind w:left="4320" w:hanging="360"/>
      </w:pPr>
      <w:rPr>
        <w:rFonts w:ascii="Arial" w:hAnsi="Arial" w:hint="default"/>
      </w:rPr>
    </w:lvl>
    <w:lvl w:ilvl="6" w:tplc="781420F8" w:tentative="1">
      <w:start w:val="1"/>
      <w:numFmt w:val="bullet"/>
      <w:lvlText w:val="•"/>
      <w:lvlJc w:val="left"/>
      <w:pPr>
        <w:tabs>
          <w:tab w:val="num" w:pos="5040"/>
        </w:tabs>
        <w:ind w:left="5040" w:hanging="360"/>
      </w:pPr>
      <w:rPr>
        <w:rFonts w:ascii="Arial" w:hAnsi="Arial" w:hint="default"/>
      </w:rPr>
    </w:lvl>
    <w:lvl w:ilvl="7" w:tplc="2398C2F0" w:tentative="1">
      <w:start w:val="1"/>
      <w:numFmt w:val="bullet"/>
      <w:lvlText w:val="•"/>
      <w:lvlJc w:val="left"/>
      <w:pPr>
        <w:tabs>
          <w:tab w:val="num" w:pos="5760"/>
        </w:tabs>
        <w:ind w:left="5760" w:hanging="360"/>
      </w:pPr>
      <w:rPr>
        <w:rFonts w:ascii="Arial" w:hAnsi="Arial" w:hint="default"/>
      </w:rPr>
    </w:lvl>
    <w:lvl w:ilvl="8" w:tplc="27BA5E4E" w:tentative="1">
      <w:start w:val="1"/>
      <w:numFmt w:val="bullet"/>
      <w:lvlText w:val="•"/>
      <w:lvlJc w:val="left"/>
      <w:pPr>
        <w:tabs>
          <w:tab w:val="num" w:pos="6480"/>
        </w:tabs>
        <w:ind w:left="6480" w:hanging="360"/>
      </w:pPr>
      <w:rPr>
        <w:rFonts w:ascii="Arial" w:hAnsi="Arial" w:hint="default"/>
      </w:rPr>
    </w:lvl>
  </w:abstractNum>
  <w:abstractNum w:abstractNumId="38">
    <w:nsid w:val="6C814F84"/>
    <w:multiLevelType w:val="multilevel"/>
    <w:tmpl w:val="66425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AA5F07"/>
    <w:multiLevelType w:val="hybridMultilevel"/>
    <w:tmpl w:val="9D3A4C5A"/>
    <w:lvl w:ilvl="0" w:tplc="921A5F5C">
      <w:start w:val="1"/>
      <w:numFmt w:val="bullet"/>
      <w:lvlText w:val=""/>
      <w:lvlJc w:val="left"/>
      <w:pPr>
        <w:tabs>
          <w:tab w:val="num" w:pos="720"/>
        </w:tabs>
        <w:ind w:left="720" w:hanging="360"/>
      </w:pPr>
      <w:rPr>
        <w:rFonts w:ascii="Wingdings" w:hAnsi="Wingdings" w:hint="default"/>
        <w:color w:val="92D050"/>
      </w:rPr>
    </w:lvl>
    <w:lvl w:ilvl="1" w:tplc="D86C4662" w:tentative="1">
      <w:start w:val="1"/>
      <w:numFmt w:val="bullet"/>
      <w:lvlText w:val=""/>
      <w:lvlJc w:val="left"/>
      <w:pPr>
        <w:tabs>
          <w:tab w:val="num" w:pos="1440"/>
        </w:tabs>
        <w:ind w:left="1440" w:hanging="360"/>
      </w:pPr>
      <w:rPr>
        <w:rFonts w:ascii="Wingdings" w:hAnsi="Wingdings" w:hint="default"/>
      </w:rPr>
    </w:lvl>
    <w:lvl w:ilvl="2" w:tplc="A97EB296" w:tentative="1">
      <w:start w:val="1"/>
      <w:numFmt w:val="bullet"/>
      <w:lvlText w:val=""/>
      <w:lvlJc w:val="left"/>
      <w:pPr>
        <w:tabs>
          <w:tab w:val="num" w:pos="2160"/>
        </w:tabs>
        <w:ind w:left="2160" w:hanging="360"/>
      </w:pPr>
      <w:rPr>
        <w:rFonts w:ascii="Wingdings" w:hAnsi="Wingdings" w:hint="default"/>
      </w:rPr>
    </w:lvl>
    <w:lvl w:ilvl="3" w:tplc="CDA85D22" w:tentative="1">
      <w:start w:val="1"/>
      <w:numFmt w:val="bullet"/>
      <w:lvlText w:val=""/>
      <w:lvlJc w:val="left"/>
      <w:pPr>
        <w:tabs>
          <w:tab w:val="num" w:pos="2880"/>
        </w:tabs>
        <w:ind w:left="2880" w:hanging="360"/>
      </w:pPr>
      <w:rPr>
        <w:rFonts w:ascii="Wingdings" w:hAnsi="Wingdings" w:hint="default"/>
      </w:rPr>
    </w:lvl>
    <w:lvl w:ilvl="4" w:tplc="777C74D6" w:tentative="1">
      <w:start w:val="1"/>
      <w:numFmt w:val="bullet"/>
      <w:lvlText w:val=""/>
      <w:lvlJc w:val="left"/>
      <w:pPr>
        <w:tabs>
          <w:tab w:val="num" w:pos="3600"/>
        </w:tabs>
        <w:ind w:left="3600" w:hanging="360"/>
      </w:pPr>
      <w:rPr>
        <w:rFonts w:ascii="Wingdings" w:hAnsi="Wingdings" w:hint="default"/>
      </w:rPr>
    </w:lvl>
    <w:lvl w:ilvl="5" w:tplc="B3D472A4" w:tentative="1">
      <w:start w:val="1"/>
      <w:numFmt w:val="bullet"/>
      <w:lvlText w:val=""/>
      <w:lvlJc w:val="left"/>
      <w:pPr>
        <w:tabs>
          <w:tab w:val="num" w:pos="4320"/>
        </w:tabs>
        <w:ind w:left="4320" w:hanging="360"/>
      </w:pPr>
      <w:rPr>
        <w:rFonts w:ascii="Wingdings" w:hAnsi="Wingdings" w:hint="default"/>
      </w:rPr>
    </w:lvl>
    <w:lvl w:ilvl="6" w:tplc="9464471C" w:tentative="1">
      <w:start w:val="1"/>
      <w:numFmt w:val="bullet"/>
      <w:lvlText w:val=""/>
      <w:lvlJc w:val="left"/>
      <w:pPr>
        <w:tabs>
          <w:tab w:val="num" w:pos="5040"/>
        </w:tabs>
        <w:ind w:left="5040" w:hanging="360"/>
      </w:pPr>
      <w:rPr>
        <w:rFonts w:ascii="Wingdings" w:hAnsi="Wingdings" w:hint="default"/>
      </w:rPr>
    </w:lvl>
    <w:lvl w:ilvl="7" w:tplc="7C4CCB6A" w:tentative="1">
      <w:start w:val="1"/>
      <w:numFmt w:val="bullet"/>
      <w:lvlText w:val=""/>
      <w:lvlJc w:val="left"/>
      <w:pPr>
        <w:tabs>
          <w:tab w:val="num" w:pos="5760"/>
        </w:tabs>
        <w:ind w:left="5760" w:hanging="360"/>
      </w:pPr>
      <w:rPr>
        <w:rFonts w:ascii="Wingdings" w:hAnsi="Wingdings" w:hint="default"/>
      </w:rPr>
    </w:lvl>
    <w:lvl w:ilvl="8" w:tplc="1B9CB6AE" w:tentative="1">
      <w:start w:val="1"/>
      <w:numFmt w:val="bullet"/>
      <w:lvlText w:val=""/>
      <w:lvlJc w:val="left"/>
      <w:pPr>
        <w:tabs>
          <w:tab w:val="num" w:pos="6480"/>
        </w:tabs>
        <w:ind w:left="6480" w:hanging="360"/>
      </w:pPr>
      <w:rPr>
        <w:rFonts w:ascii="Wingdings" w:hAnsi="Wingdings" w:hint="default"/>
      </w:rPr>
    </w:lvl>
  </w:abstractNum>
  <w:abstractNum w:abstractNumId="40">
    <w:nsid w:val="6DE36F1C"/>
    <w:multiLevelType w:val="hybridMultilevel"/>
    <w:tmpl w:val="C226E326"/>
    <w:lvl w:ilvl="0" w:tplc="E3BC24E8">
      <w:start w:val="1"/>
      <w:numFmt w:val="bullet"/>
      <w:lvlText w:val="•"/>
      <w:lvlJc w:val="left"/>
      <w:pPr>
        <w:tabs>
          <w:tab w:val="num" w:pos="720"/>
        </w:tabs>
        <w:ind w:left="720" w:hanging="360"/>
      </w:pPr>
      <w:rPr>
        <w:rFonts w:ascii="Arial" w:hAnsi="Arial" w:hint="default"/>
      </w:rPr>
    </w:lvl>
    <w:lvl w:ilvl="1" w:tplc="41968490" w:tentative="1">
      <w:start w:val="1"/>
      <w:numFmt w:val="bullet"/>
      <w:lvlText w:val="•"/>
      <w:lvlJc w:val="left"/>
      <w:pPr>
        <w:tabs>
          <w:tab w:val="num" w:pos="1440"/>
        </w:tabs>
        <w:ind w:left="1440" w:hanging="360"/>
      </w:pPr>
      <w:rPr>
        <w:rFonts w:ascii="Arial" w:hAnsi="Arial" w:hint="default"/>
      </w:rPr>
    </w:lvl>
    <w:lvl w:ilvl="2" w:tplc="F4562A6A" w:tentative="1">
      <w:start w:val="1"/>
      <w:numFmt w:val="bullet"/>
      <w:lvlText w:val="•"/>
      <w:lvlJc w:val="left"/>
      <w:pPr>
        <w:tabs>
          <w:tab w:val="num" w:pos="2160"/>
        </w:tabs>
        <w:ind w:left="2160" w:hanging="360"/>
      </w:pPr>
      <w:rPr>
        <w:rFonts w:ascii="Arial" w:hAnsi="Arial" w:hint="default"/>
      </w:rPr>
    </w:lvl>
    <w:lvl w:ilvl="3" w:tplc="87D69408" w:tentative="1">
      <w:start w:val="1"/>
      <w:numFmt w:val="bullet"/>
      <w:lvlText w:val="•"/>
      <w:lvlJc w:val="left"/>
      <w:pPr>
        <w:tabs>
          <w:tab w:val="num" w:pos="2880"/>
        </w:tabs>
        <w:ind w:left="2880" w:hanging="360"/>
      </w:pPr>
      <w:rPr>
        <w:rFonts w:ascii="Arial" w:hAnsi="Arial" w:hint="default"/>
      </w:rPr>
    </w:lvl>
    <w:lvl w:ilvl="4" w:tplc="954C15C2" w:tentative="1">
      <w:start w:val="1"/>
      <w:numFmt w:val="bullet"/>
      <w:lvlText w:val="•"/>
      <w:lvlJc w:val="left"/>
      <w:pPr>
        <w:tabs>
          <w:tab w:val="num" w:pos="3600"/>
        </w:tabs>
        <w:ind w:left="3600" w:hanging="360"/>
      </w:pPr>
      <w:rPr>
        <w:rFonts w:ascii="Arial" w:hAnsi="Arial" w:hint="default"/>
      </w:rPr>
    </w:lvl>
    <w:lvl w:ilvl="5" w:tplc="368AA922" w:tentative="1">
      <w:start w:val="1"/>
      <w:numFmt w:val="bullet"/>
      <w:lvlText w:val="•"/>
      <w:lvlJc w:val="left"/>
      <w:pPr>
        <w:tabs>
          <w:tab w:val="num" w:pos="4320"/>
        </w:tabs>
        <w:ind w:left="4320" w:hanging="360"/>
      </w:pPr>
      <w:rPr>
        <w:rFonts w:ascii="Arial" w:hAnsi="Arial" w:hint="default"/>
      </w:rPr>
    </w:lvl>
    <w:lvl w:ilvl="6" w:tplc="234C7664" w:tentative="1">
      <w:start w:val="1"/>
      <w:numFmt w:val="bullet"/>
      <w:lvlText w:val="•"/>
      <w:lvlJc w:val="left"/>
      <w:pPr>
        <w:tabs>
          <w:tab w:val="num" w:pos="5040"/>
        </w:tabs>
        <w:ind w:left="5040" w:hanging="360"/>
      </w:pPr>
      <w:rPr>
        <w:rFonts w:ascii="Arial" w:hAnsi="Arial" w:hint="default"/>
      </w:rPr>
    </w:lvl>
    <w:lvl w:ilvl="7" w:tplc="438A7D6A" w:tentative="1">
      <w:start w:val="1"/>
      <w:numFmt w:val="bullet"/>
      <w:lvlText w:val="•"/>
      <w:lvlJc w:val="left"/>
      <w:pPr>
        <w:tabs>
          <w:tab w:val="num" w:pos="5760"/>
        </w:tabs>
        <w:ind w:left="5760" w:hanging="360"/>
      </w:pPr>
      <w:rPr>
        <w:rFonts w:ascii="Arial" w:hAnsi="Arial" w:hint="default"/>
      </w:rPr>
    </w:lvl>
    <w:lvl w:ilvl="8" w:tplc="B4720AA6" w:tentative="1">
      <w:start w:val="1"/>
      <w:numFmt w:val="bullet"/>
      <w:lvlText w:val="•"/>
      <w:lvlJc w:val="left"/>
      <w:pPr>
        <w:tabs>
          <w:tab w:val="num" w:pos="6480"/>
        </w:tabs>
        <w:ind w:left="6480" w:hanging="360"/>
      </w:pPr>
      <w:rPr>
        <w:rFonts w:ascii="Arial" w:hAnsi="Arial" w:hint="default"/>
      </w:rPr>
    </w:lvl>
  </w:abstractNum>
  <w:abstractNum w:abstractNumId="41">
    <w:nsid w:val="6E200A42"/>
    <w:multiLevelType w:val="multilevel"/>
    <w:tmpl w:val="5552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762535"/>
    <w:multiLevelType w:val="hybridMultilevel"/>
    <w:tmpl w:val="053C31E6"/>
    <w:lvl w:ilvl="0" w:tplc="921A5F5C">
      <w:start w:val="1"/>
      <w:numFmt w:val="bullet"/>
      <w:lvlText w:val=""/>
      <w:lvlJc w:val="left"/>
      <w:pPr>
        <w:ind w:left="1146" w:hanging="360"/>
      </w:pPr>
      <w:rPr>
        <w:rFonts w:ascii="Wingdings" w:hAnsi="Wingdings" w:hint="default"/>
        <w:color w:val="92D05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19814ED"/>
    <w:multiLevelType w:val="hybridMultilevel"/>
    <w:tmpl w:val="DF882688"/>
    <w:lvl w:ilvl="0" w:tplc="B212DF82">
      <w:start w:val="1"/>
      <w:numFmt w:val="bullet"/>
      <w:lvlText w:val="•"/>
      <w:lvlJc w:val="left"/>
      <w:pPr>
        <w:tabs>
          <w:tab w:val="num" w:pos="644"/>
        </w:tabs>
        <w:ind w:left="644" w:hanging="360"/>
      </w:pPr>
      <w:rPr>
        <w:rFonts w:ascii="Arial" w:hAnsi="Arial" w:hint="default"/>
      </w:rPr>
    </w:lvl>
    <w:lvl w:ilvl="1" w:tplc="0AFCAC90" w:tentative="1">
      <w:start w:val="1"/>
      <w:numFmt w:val="bullet"/>
      <w:lvlText w:val="•"/>
      <w:lvlJc w:val="left"/>
      <w:pPr>
        <w:tabs>
          <w:tab w:val="num" w:pos="1364"/>
        </w:tabs>
        <w:ind w:left="1364" w:hanging="360"/>
      </w:pPr>
      <w:rPr>
        <w:rFonts w:ascii="Arial" w:hAnsi="Arial" w:hint="default"/>
      </w:rPr>
    </w:lvl>
    <w:lvl w:ilvl="2" w:tplc="A5BC9B68" w:tentative="1">
      <w:start w:val="1"/>
      <w:numFmt w:val="bullet"/>
      <w:lvlText w:val="•"/>
      <w:lvlJc w:val="left"/>
      <w:pPr>
        <w:tabs>
          <w:tab w:val="num" w:pos="2084"/>
        </w:tabs>
        <w:ind w:left="2084" w:hanging="360"/>
      </w:pPr>
      <w:rPr>
        <w:rFonts w:ascii="Arial" w:hAnsi="Arial" w:hint="default"/>
      </w:rPr>
    </w:lvl>
    <w:lvl w:ilvl="3" w:tplc="67862068" w:tentative="1">
      <w:start w:val="1"/>
      <w:numFmt w:val="bullet"/>
      <w:lvlText w:val="•"/>
      <w:lvlJc w:val="left"/>
      <w:pPr>
        <w:tabs>
          <w:tab w:val="num" w:pos="2804"/>
        </w:tabs>
        <w:ind w:left="2804" w:hanging="360"/>
      </w:pPr>
      <w:rPr>
        <w:rFonts w:ascii="Arial" w:hAnsi="Arial" w:hint="default"/>
      </w:rPr>
    </w:lvl>
    <w:lvl w:ilvl="4" w:tplc="AB2EB116" w:tentative="1">
      <w:start w:val="1"/>
      <w:numFmt w:val="bullet"/>
      <w:lvlText w:val="•"/>
      <w:lvlJc w:val="left"/>
      <w:pPr>
        <w:tabs>
          <w:tab w:val="num" w:pos="3524"/>
        </w:tabs>
        <w:ind w:left="3524" w:hanging="360"/>
      </w:pPr>
      <w:rPr>
        <w:rFonts w:ascii="Arial" w:hAnsi="Arial" w:hint="default"/>
      </w:rPr>
    </w:lvl>
    <w:lvl w:ilvl="5" w:tplc="321A9B16" w:tentative="1">
      <w:start w:val="1"/>
      <w:numFmt w:val="bullet"/>
      <w:lvlText w:val="•"/>
      <w:lvlJc w:val="left"/>
      <w:pPr>
        <w:tabs>
          <w:tab w:val="num" w:pos="4244"/>
        </w:tabs>
        <w:ind w:left="4244" w:hanging="360"/>
      </w:pPr>
      <w:rPr>
        <w:rFonts w:ascii="Arial" w:hAnsi="Arial" w:hint="default"/>
      </w:rPr>
    </w:lvl>
    <w:lvl w:ilvl="6" w:tplc="32E6106C" w:tentative="1">
      <w:start w:val="1"/>
      <w:numFmt w:val="bullet"/>
      <w:lvlText w:val="•"/>
      <w:lvlJc w:val="left"/>
      <w:pPr>
        <w:tabs>
          <w:tab w:val="num" w:pos="4964"/>
        </w:tabs>
        <w:ind w:left="4964" w:hanging="360"/>
      </w:pPr>
      <w:rPr>
        <w:rFonts w:ascii="Arial" w:hAnsi="Arial" w:hint="default"/>
      </w:rPr>
    </w:lvl>
    <w:lvl w:ilvl="7" w:tplc="59D0ED26" w:tentative="1">
      <w:start w:val="1"/>
      <w:numFmt w:val="bullet"/>
      <w:lvlText w:val="•"/>
      <w:lvlJc w:val="left"/>
      <w:pPr>
        <w:tabs>
          <w:tab w:val="num" w:pos="5684"/>
        </w:tabs>
        <w:ind w:left="5684" w:hanging="360"/>
      </w:pPr>
      <w:rPr>
        <w:rFonts w:ascii="Arial" w:hAnsi="Arial" w:hint="default"/>
      </w:rPr>
    </w:lvl>
    <w:lvl w:ilvl="8" w:tplc="67B4E40E" w:tentative="1">
      <w:start w:val="1"/>
      <w:numFmt w:val="bullet"/>
      <w:lvlText w:val="•"/>
      <w:lvlJc w:val="left"/>
      <w:pPr>
        <w:tabs>
          <w:tab w:val="num" w:pos="6404"/>
        </w:tabs>
        <w:ind w:left="6404" w:hanging="360"/>
      </w:pPr>
      <w:rPr>
        <w:rFonts w:ascii="Arial" w:hAnsi="Arial" w:hint="default"/>
      </w:rPr>
    </w:lvl>
  </w:abstractNum>
  <w:abstractNum w:abstractNumId="44">
    <w:nsid w:val="74292AAE"/>
    <w:multiLevelType w:val="hybridMultilevel"/>
    <w:tmpl w:val="0660D56E"/>
    <w:lvl w:ilvl="0" w:tplc="66B6B1B4">
      <w:start w:val="1"/>
      <w:numFmt w:val="bullet"/>
      <w:lvlText w:val="•"/>
      <w:lvlJc w:val="left"/>
      <w:pPr>
        <w:tabs>
          <w:tab w:val="num" w:pos="786"/>
        </w:tabs>
        <w:ind w:left="786" w:hanging="360"/>
      </w:pPr>
      <w:rPr>
        <w:rFonts w:ascii="Arial" w:hAnsi="Arial" w:hint="default"/>
      </w:rPr>
    </w:lvl>
    <w:lvl w:ilvl="1" w:tplc="F5E4F7A2" w:tentative="1">
      <w:start w:val="1"/>
      <w:numFmt w:val="bullet"/>
      <w:lvlText w:val="•"/>
      <w:lvlJc w:val="left"/>
      <w:pPr>
        <w:tabs>
          <w:tab w:val="num" w:pos="1506"/>
        </w:tabs>
        <w:ind w:left="1506" w:hanging="360"/>
      </w:pPr>
      <w:rPr>
        <w:rFonts w:ascii="Arial" w:hAnsi="Arial" w:hint="default"/>
      </w:rPr>
    </w:lvl>
    <w:lvl w:ilvl="2" w:tplc="C818B7E6" w:tentative="1">
      <w:start w:val="1"/>
      <w:numFmt w:val="bullet"/>
      <w:lvlText w:val="•"/>
      <w:lvlJc w:val="left"/>
      <w:pPr>
        <w:tabs>
          <w:tab w:val="num" w:pos="2226"/>
        </w:tabs>
        <w:ind w:left="2226" w:hanging="360"/>
      </w:pPr>
      <w:rPr>
        <w:rFonts w:ascii="Arial" w:hAnsi="Arial" w:hint="default"/>
      </w:rPr>
    </w:lvl>
    <w:lvl w:ilvl="3" w:tplc="7818C962" w:tentative="1">
      <w:start w:val="1"/>
      <w:numFmt w:val="bullet"/>
      <w:lvlText w:val="•"/>
      <w:lvlJc w:val="left"/>
      <w:pPr>
        <w:tabs>
          <w:tab w:val="num" w:pos="2946"/>
        </w:tabs>
        <w:ind w:left="2946" w:hanging="360"/>
      </w:pPr>
      <w:rPr>
        <w:rFonts w:ascii="Arial" w:hAnsi="Arial" w:hint="default"/>
      </w:rPr>
    </w:lvl>
    <w:lvl w:ilvl="4" w:tplc="3F1C62D6" w:tentative="1">
      <w:start w:val="1"/>
      <w:numFmt w:val="bullet"/>
      <w:lvlText w:val="•"/>
      <w:lvlJc w:val="left"/>
      <w:pPr>
        <w:tabs>
          <w:tab w:val="num" w:pos="3666"/>
        </w:tabs>
        <w:ind w:left="3666" w:hanging="360"/>
      </w:pPr>
      <w:rPr>
        <w:rFonts w:ascii="Arial" w:hAnsi="Arial" w:hint="default"/>
      </w:rPr>
    </w:lvl>
    <w:lvl w:ilvl="5" w:tplc="1F8CCA1A" w:tentative="1">
      <w:start w:val="1"/>
      <w:numFmt w:val="bullet"/>
      <w:lvlText w:val="•"/>
      <w:lvlJc w:val="left"/>
      <w:pPr>
        <w:tabs>
          <w:tab w:val="num" w:pos="4386"/>
        </w:tabs>
        <w:ind w:left="4386" w:hanging="360"/>
      </w:pPr>
      <w:rPr>
        <w:rFonts w:ascii="Arial" w:hAnsi="Arial" w:hint="default"/>
      </w:rPr>
    </w:lvl>
    <w:lvl w:ilvl="6" w:tplc="C1BE3F88" w:tentative="1">
      <w:start w:val="1"/>
      <w:numFmt w:val="bullet"/>
      <w:lvlText w:val="•"/>
      <w:lvlJc w:val="left"/>
      <w:pPr>
        <w:tabs>
          <w:tab w:val="num" w:pos="5106"/>
        </w:tabs>
        <w:ind w:left="5106" w:hanging="360"/>
      </w:pPr>
      <w:rPr>
        <w:rFonts w:ascii="Arial" w:hAnsi="Arial" w:hint="default"/>
      </w:rPr>
    </w:lvl>
    <w:lvl w:ilvl="7" w:tplc="AE90501E" w:tentative="1">
      <w:start w:val="1"/>
      <w:numFmt w:val="bullet"/>
      <w:lvlText w:val="•"/>
      <w:lvlJc w:val="left"/>
      <w:pPr>
        <w:tabs>
          <w:tab w:val="num" w:pos="5826"/>
        </w:tabs>
        <w:ind w:left="5826" w:hanging="360"/>
      </w:pPr>
      <w:rPr>
        <w:rFonts w:ascii="Arial" w:hAnsi="Arial" w:hint="default"/>
      </w:rPr>
    </w:lvl>
    <w:lvl w:ilvl="8" w:tplc="1C4E4F66" w:tentative="1">
      <w:start w:val="1"/>
      <w:numFmt w:val="bullet"/>
      <w:lvlText w:val="•"/>
      <w:lvlJc w:val="left"/>
      <w:pPr>
        <w:tabs>
          <w:tab w:val="num" w:pos="6546"/>
        </w:tabs>
        <w:ind w:left="6546" w:hanging="360"/>
      </w:pPr>
      <w:rPr>
        <w:rFonts w:ascii="Arial" w:hAnsi="Arial" w:hint="default"/>
      </w:rPr>
    </w:lvl>
  </w:abstractNum>
  <w:abstractNum w:abstractNumId="45">
    <w:nsid w:val="743D0611"/>
    <w:multiLevelType w:val="hybridMultilevel"/>
    <w:tmpl w:val="F7DEADD6"/>
    <w:lvl w:ilvl="0" w:tplc="82905252">
      <w:start w:val="1"/>
      <w:numFmt w:val="bullet"/>
      <w:lvlText w:val="•"/>
      <w:lvlJc w:val="left"/>
      <w:pPr>
        <w:tabs>
          <w:tab w:val="num" w:pos="720"/>
        </w:tabs>
        <w:ind w:left="720" w:hanging="360"/>
      </w:pPr>
      <w:rPr>
        <w:rFonts w:ascii="Arial" w:hAnsi="Arial" w:hint="default"/>
      </w:rPr>
    </w:lvl>
    <w:lvl w:ilvl="1" w:tplc="9F1C60A0" w:tentative="1">
      <w:start w:val="1"/>
      <w:numFmt w:val="bullet"/>
      <w:lvlText w:val="•"/>
      <w:lvlJc w:val="left"/>
      <w:pPr>
        <w:tabs>
          <w:tab w:val="num" w:pos="1440"/>
        </w:tabs>
        <w:ind w:left="1440" w:hanging="360"/>
      </w:pPr>
      <w:rPr>
        <w:rFonts w:ascii="Arial" w:hAnsi="Arial" w:hint="default"/>
      </w:rPr>
    </w:lvl>
    <w:lvl w:ilvl="2" w:tplc="5D62CFB2" w:tentative="1">
      <w:start w:val="1"/>
      <w:numFmt w:val="bullet"/>
      <w:lvlText w:val="•"/>
      <w:lvlJc w:val="left"/>
      <w:pPr>
        <w:tabs>
          <w:tab w:val="num" w:pos="2160"/>
        </w:tabs>
        <w:ind w:left="2160" w:hanging="360"/>
      </w:pPr>
      <w:rPr>
        <w:rFonts w:ascii="Arial" w:hAnsi="Arial" w:hint="default"/>
      </w:rPr>
    </w:lvl>
    <w:lvl w:ilvl="3" w:tplc="844CF70C" w:tentative="1">
      <w:start w:val="1"/>
      <w:numFmt w:val="bullet"/>
      <w:lvlText w:val="•"/>
      <w:lvlJc w:val="left"/>
      <w:pPr>
        <w:tabs>
          <w:tab w:val="num" w:pos="2880"/>
        </w:tabs>
        <w:ind w:left="2880" w:hanging="360"/>
      </w:pPr>
      <w:rPr>
        <w:rFonts w:ascii="Arial" w:hAnsi="Arial" w:hint="default"/>
      </w:rPr>
    </w:lvl>
    <w:lvl w:ilvl="4" w:tplc="12BAEA74" w:tentative="1">
      <w:start w:val="1"/>
      <w:numFmt w:val="bullet"/>
      <w:lvlText w:val="•"/>
      <w:lvlJc w:val="left"/>
      <w:pPr>
        <w:tabs>
          <w:tab w:val="num" w:pos="3600"/>
        </w:tabs>
        <w:ind w:left="3600" w:hanging="360"/>
      </w:pPr>
      <w:rPr>
        <w:rFonts w:ascii="Arial" w:hAnsi="Arial" w:hint="default"/>
      </w:rPr>
    </w:lvl>
    <w:lvl w:ilvl="5" w:tplc="0706C8EC" w:tentative="1">
      <w:start w:val="1"/>
      <w:numFmt w:val="bullet"/>
      <w:lvlText w:val="•"/>
      <w:lvlJc w:val="left"/>
      <w:pPr>
        <w:tabs>
          <w:tab w:val="num" w:pos="4320"/>
        </w:tabs>
        <w:ind w:left="4320" w:hanging="360"/>
      </w:pPr>
      <w:rPr>
        <w:rFonts w:ascii="Arial" w:hAnsi="Arial" w:hint="default"/>
      </w:rPr>
    </w:lvl>
    <w:lvl w:ilvl="6" w:tplc="99A4C788" w:tentative="1">
      <w:start w:val="1"/>
      <w:numFmt w:val="bullet"/>
      <w:lvlText w:val="•"/>
      <w:lvlJc w:val="left"/>
      <w:pPr>
        <w:tabs>
          <w:tab w:val="num" w:pos="5040"/>
        </w:tabs>
        <w:ind w:left="5040" w:hanging="360"/>
      </w:pPr>
      <w:rPr>
        <w:rFonts w:ascii="Arial" w:hAnsi="Arial" w:hint="default"/>
      </w:rPr>
    </w:lvl>
    <w:lvl w:ilvl="7" w:tplc="23FA7B78" w:tentative="1">
      <w:start w:val="1"/>
      <w:numFmt w:val="bullet"/>
      <w:lvlText w:val="•"/>
      <w:lvlJc w:val="left"/>
      <w:pPr>
        <w:tabs>
          <w:tab w:val="num" w:pos="5760"/>
        </w:tabs>
        <w:ind w:left="5760" w:hanging="360"/>
      </w:pPr>
      <w:rPr>
        <w:rFonts w:ascii="Arial" w:hAnsi="Arial" w:hint="default"/>
      </w:rPr>
    </w:lvl>
    <w:lvl w:ilvl="8" w:tplc="100E640A" w:tentative="1">
      <w:start w:val="1"/>
      <w:numFmt w:val="bullet"/>
      <w:lvlText w:val="•"/>
      <w:lvlJc w:val="left"/>
      <w:pPr>
        <w:tabs>
          <w:tab w:val="num" w:pos="6480"/>
        </w:tabs>
        <w:ind w:left="6480" w:hanging="360"/>
      </w:pPr>
      <w:rPr>
        <w:rFonts w:ascii="Arial" w:hAnsi="Arial" w:hint="default"/>
      </w:rPr>
    </w:lvl>
  </w:abstractNum>
  <w:abstractNum w:abstractNumId="46">
    <w:nsid w:val="788A1D69"/>
    <w:multiLevelType w:val="multilevel"/>
    <w:tmpl w:val="D72AF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AE046FB"/>
    <w:multiLevelType w:val="multilevel"/>
    <w:tmpl w:val="BF36088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BF370F5"/>
    <w:multiLevelType w:val="multilevel"/>
    <w:tmpl w:val="6A0C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C326584"/>
    <w:multiLevelType w:val="hybridMultilevel"/>
    <w:tmpl w:val="027CA14A"/>
    <w:lvl w:ilvl="0" w:tplc="921A5F5C">
      <w:start w:val="1"/>
      <w:numFmt w:val="bullet"/>
      <w:lvlText w:val=""/>
      <w:lvlJc w:val="left"/>
      <w:pPr>
        <w:ind w:left="720" w:hanging="360"/>
      </w:pPr>
      <w:rPr>
        <w:rFonts w:ascii="Wingdings" w:hAnsi="Wingdings" w:hint="default"/>
        <w:color w:val="92D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C674208"/>
    <w:multiLevelType w:val="hybridMultilevel"/>
    <w:tmpl w:val="CDEC6678"/>
    <w:lvl w:ilvl="0" w:tplc="95BE066E">
      <w:start w:val="1"/>
      <w:numFmt w:val="bullet"/>
      <w:lvlText w:val="•"/>
      <w:lvlJc w:val="left"/>
      <w:pPr>
        <w:tabs>
          <w:tab w:val="num" w:pos="720"/>
        </w:tabs>
        <w:ind w:left="720" w:hanging="360"/>
      </w:pPr>
      <w:rPr>
        <w:rFonts w:ascii="Arial" w:hAnsi="Arial" w:hint="default"/>
      </w:rPr>
    </w:lvl>
    <w:lvl w:ilvl="1" w:tplc="1BCE30B0" w:tentative="1">
      <w:start w:val="1"/>
      <w:numFmt w:val="bullet"/>
      <w:lvlText w:val="•"/>
      <w:lvlJc w:val="left"/>
      <w:pPr>
        <w:tabs>
          <w:tab w:val="num" w:pos="1440"/>
        </w:tabs>
        <w:ind w:left="1440" w:hanging="360"/>
      </w:pPr>
      <w:rPr>
        <w:rFonts w:ascii="Arial" w:hAnsi="Arial" w:hint="default"/>
      </w:rPr>
    </w:lvl>
    <w:lvl w:ilvl="2" w:tplc="2892CEEC" w:tentative="1">
      <w:start w:val="1"/>
      <w:numFmt w:val="bullet"/>
      <w:lvlText w:val="•"/>
      <w:lvlJc w:val="left"/>
      <w:pPr>
        <w:tabs>
          <w:tab w:val="num" w:pos="2160"/>
        </w:tabs>
        <w:ind w:left="2160" w:hanging="360"/>
      </w:pPr>
      <w:rPr>
        <w:rFonts w:ascii="Arial" w:hAnsi="Arial" w:hint="default"/>
      </w:rPr>
    </w:lvl>
    <w:lvl w:ilvl="3" w:tplc="CAC69058" w:tentative="1">
      <w:start w:val="1"/>
      <w:numFmt w:val="bullet"/>
      <w:lvlText w:val="•"/>
      <w:lvlJc w:val="left"/>
      <w:pPr>
        <w:tabs>
          <w:tab w:val="num" w:pos="2880"/>
        </w:tabs>
        <w:ind w:left="2880" w:hanging="360"/>
      </w:pPr>
      <w:rPr>
        <w:rFonts w:ascii="Arial" w:hAnsi="Arial" w:hint="default"/>
      </w:rPr>
    </w:lvl>
    <w:lvl w:ilvl="4" w:tplc="0C161064" w:tentative="1">
      <w:start w:val="1"/>
      <w:numFmt w:val="bullet"/>
      <w:lvlText w:val="•"/>
      <w:lvlJc w:val="left"/>
      <w:pPr>
        <w:tabs>
          <w:tab w:val="num" w:pos="3600"/>
        </w:tabs>
        <w:ind w:left="3600" w:hanging="360"/>
      </w:pPr>
      <w:rPr>
        <w:rFonts w:ascii="Arial" w:hAnsi="Arial" w:hint="default"/>
      </w:rPr>
    </w:lvl>
    <w:lvl w:ilvl="5" w:tplc="20F6C434" w:tentative="1">
      <w:start w:val="1"/>
      <w:numFmt w:val="bullet"/>
      <w:lvlText w:val="•"/>
      <w:lvlJc w:val="left"/>
      <w:pPr>
        <w:tabs>
          <w:tab w:val="num" w:pos="4320"/>
        </w:tabs>
        <w:ind w:left="4320" w:hanging="360"/>
      </w:pPr>
      <w:rPr>
        <w:rFonts w:ascii="Arial" w:hAnsi="Arial" w:hint="default"/>
      </w:rPr>
    </w:lvl>
    <w:lvl w:ilvl="6" w:tplc="7BB2D9E6" w:tentative="1">
      <w:start w:val="1"/>
      <w:numFmt w:val="bullet"/>
      <w:lvlText w:val="•"/>
      <w:lvlJc w:val="left"/>
      <w:pPr>
        <w:tabs>
          <w:tab w:val="num" w:pos="5040"/>
        </w:tabs>
        <w:ind w:left="5040" w:hanging="360"/>
      </w:pPr>
      <w:rPr>
        <w:rFonts w:ascii="Arial" w:hAnsi="Arial" w:hint="default"/>
      </w:rPr>
    </w:lvl>
    <w:lvl w:ilvl="7" w:tplc="EACA0FAA" w:tentative="1">
      <w:start w:val="1"/>
      <w:numFmt w:val="bullet"/>
      <w:lvlText w:val="•"/>
      <w:lvlJc w:val="left"/>
      <w:pPr>
        <w:tabs>
          <w:tab w:val="num" w:pos="5760"/>
        </w:tabs>
        <w:ind w:left="5760" w:hanging="360"/>
      </w:pPr>
      <w:rPr>
        <w:rFonts w:ascii="Arial" w:hAnsi="Arial" w:hint="default"/>
      </w:rPr>
    </w:lvl>
    <w:lvl w:ilvl="8" w:tplc="68829BB0" w:tentative="1">
      <w:start w:val="1"/>
      <w:numFmt w:val="bullet"/>
      <w:lvlText w:val="•"/>
      <w:lvlJc w:val="left"/>
      <w:pPr>
        <w:tabs>
          <w:tab w:val="num" w:pos="6480"/>
        </w:tabs>
        <w:ind w:left="6480" w:hanging="360"/>
      </w:pPr>
      <w:rPr>
        <w:rFonts w:ascii="Arial" w:hAnsi="Arial" w:hint="default"/>
      </w:rPr>
    </w:lvl>
  </w:abstractNum>
  <w:abstractNum w:abstractNumId="51">
    <w:nsid w:val="7CE35CE6"/>
    <w:multiLevelType w:val="hybridMultilevel"/>
    <w:tmpl w:val="7D58215C"/>
    <w:lvl w:ilvl="0" w:tplc="0CD47A96">
      <w:start w:val="1"/>
      <w:numFmt w:val="bullet"/>
      <w:lvlText w:val="•"/>
      <w:lvlJc w:val="left"/>
      <w:pPr>
        <w:tabs>
          <w:tab w:val="num" w:pos="720"/>
        </w:tabs>
        <w:ind w:left="720" w:hanging="360"/>
      </w:pPr>
      <w:rPr>
        <w:rFonts w:ascii="Arial" w:hAnsi="Arial" w:hint="default"/>
      </w:rPr>
    </w:lvl>
    <w:lvl w:ilvl="1" w:tplc="489C035C" w:tentative="1">
      <w:start w:val="1"/>
      <w:numFmt w:val="bullet"/>
      <w:lvlText w:val="•"/>
      <w:lvlJc w:val="left"/>
      <w:pPr>
        <w:tabs>
          <w:tab w:val="num" w:pos="1440"/>
        </w:tabs>
        <w:ind w:left="1440" w:hanging="360"/>
      </w:pPr>
      <w:rPr>
        <w:rFonts w:ascii="Arial" w:hAnsi="Arial" w:hint="default"/>
      </w:rPr>
    </w:lvl>
    <w:lvl w:ilvl="2" w:tplc="4C385E1C" w:tentative="1">
      <w:start w:val="1"/>
      <w:numFmt w:val="bullet"/>
      <w:lvlText w:val="•"/>
      <w:lvlJc w:val="left"/>
      <w:pPr>
        <w:tabs>
          <w:tab w:val="num" w:pos="2160"/>
        </w:tabs>
        <w:ind w:left="2160" w:hanging="360"/>
      </w:pPr>
      <w:rPr>
        <w:rFonts w:ascii="Arial" w:hAnsi="Arial" w:hint="default"/>
      </w:rPr>
    </w:lvl>
    <w:lvl w:ilvl="3" w:tplc="C45698C6" w:tentative="1">
      <w:start w:val="1"/>
      <w:numFmt w:val="bullet"/>
      <w:lvlText w:val="•"/>
      <w:lvlJc w:val="left"/>
      <w:pPr>
        <w:tabs>
          <w:tab w:val="num" w:pos="2880"/>
        </w:tabs>
        <w:ind w:left="2880" w:hanging="360"/>
      </w:pPr>
      <w:rPr>
        <w:rFonts w:ascii="Arial" w:hAnsi="Arial" w:hint="default"/>
      </w:rPr>
    </w:lvl>
    <w:lvl w:ilvl="4" w:tplc="728285C8" w:tentative="1">
      <w:start w:val="1"/>
      <w:numFmt w:val="bullet"/>
      <w:lvlText w:val="•"/>
      <w:lvlJc w:val="left"/>
      <w:pPr>
        <w:tabs>
          <w:tab w:val="num" w:pos="3600"/>
        </w:tabs>
        <w:ind w:left="3600" w:hanging="360"/>
      </w:pPr>
      <w:rPr>
        <w:rFonts w:ascii="Arial" w:hAnsi="Arial" w:hint="default"/>
      </w:rPr>
    </w:lvl>
    <w:lvl w:ilvl="5" w:tplc="DB84E43C" w:tentative="1">
      <w:start w:val="1"/>
      <w:numFmt w:val="bullet"/>
      <w:lvlText w:val="•"/>
      <w:lvlJc w:val="left"/>
      <w:pPr>
        <w:tabs>
          <w:tab w:val="num" w:pos="4320"/>
        </w:tabs>
        <w:ind w:left="4320" w:hanging="360"/>
      </w:pPr>
      <w:rPr>
        <w:rFonts w:ascii="Arial" w:hAnsi="Arial" w:hint="default"/>
      </w:rPr>
    </w:lvl>
    <w:lvl w:ilvl="6" w:tplc="78062436" w:tentative="1">
      <w:start w:val="1"/>
      <w:numFmt w:val="bullet"/>
      <w:lvlText w:val="•"/>
      <w:lvlJc w:val="left"/>
      <w:pPr>
        <w:tabs>
          <w:tab w:val="num" w:pos="5040"/>
        </w:tabs>
        <w:ind w:left="5040" w:hanging="360"/>
      </w:pPr>
      <w:rPr>
        <w:rFonts w:ascii="Arial" w:hAnsi="Arial" w:hint="default"/>
      </w:rPr>
    </w:lvl>
    <w:lvl w:ilvl="7" w:tplc="A3B87654" w:tentative="1">
      <w:start w:val="1"/>
      <w:numFmt w:val="bullet"/>
      <w:lvlText w:val="•"/>
      <w:lvlJc w:val="left"/>
      <w:pPr>
        <w:tabs>
          <w:tab w:val="num" w:pos="5760"/>
        </w:tabs>
        <w:ind w:left="5760" w:hanging="360"/>
      </w:pPr>
      <w:rPr>
        <w:rFonts w:ascii="Arial" w:hAnsi="Arial" w:hint="default"/>
      </w:rPr>
    </w:lvl>
    <w:lvl w:ilvl="8" w:tplc="004227D4" w:tentative="1">
      <w:start w:val="1"/>
      <w:numFmt w:val="bullet"/>
      <w:lvlText w:val="•"/>
      <w:lvlJc w:val="left"/>
      <w:pPr>
        <w:tabs>
          <w:tab w:val="num" w:pos="6480"/>
        </w:tabs>
        <w:ind w:left="6480" w:hanging="360"/>
      </w:pPr>
      <w:rPr>
        <w:rFonts w:ascii="Arial" w:hAnsi="Arial" w:hint="default"/>
      </w:rPr>
    </w:lvl>
  </w:abstractNum>
  <w:abstractNum w:abstractNumId="52">
    <w:nsid w:val="7D0F03D8"/>
    <w:multiLevelType w:val="multilevel"/>
    <w:tmpl w:val="5DEE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DD9502C"/>
    <w:multiLevelType w:val="hybridMultilevel"/>
    <w:tmpl w:val="D82C9A98"/>
    <w:lvl w:ilvl="0" w:tplc="60A05140">
      <w:start w:val="1"/>
      <w:numFmt w:val="bullet"/>
      <w:lvlText w:val="•"/>
      <w:lvlJc w:val="left"/>
      <w:pPr>
        <w:tabs>
          <w:tab w:val="num" w:pos="720"/>
        </w:tabs>
        <w:ind w:left="720" w:hanging="360"/>
      </w:pPr>
      <w:rPr>
        <w:rFonts w:ascii="Arial" w:hAnsi="Arial" w:hint="default"/>
      </w:rPr>
    </w:lvl>
    <w:lvl w:ilvl="1" w:tplc="8A22BBF2" w:tentative="1">
      <w:start w:val="1"/>
      <w:numFmt w:val="bullet"/>
      <w:lvlText w:val="•"/>
      <w:lvlJc w:val="left"/>
      <w:pPr>
        <w:tabs>
          <w:tab w:val="num" w:pos="1440"/>
        </w:tabs>
        <w:ind w:left="1440" w:hanging="360"/>
      </w:pPr>
      <w:rPr>
        <w:rFonts w:ascii="Arial" w:hAnsi="Arial" w:hint="default"/>
      </w:rPr>
    </w:lvl>
    <w:lvl w:ilvl="2" w:tplc="A66ACB66" w:tentative="1">
      <w:start w:val="1"/>
      <w:numFmt w:val="bullet"/>
      <w:lvlText w:val="•"/>
      <w:lvlJc w:val="left"/>
      <w:pPr>
        <w:tabs>
          <w:tab w:val="num" w:pos="2160"/>
        </w:tabs>
        <w:ind w:left="2160" w:hanging="360"/>
      </w:pPr>
      <w:rPr>
        <w:rFonts w:ascii="Arial" w:hAnsi="Arial" w:hint="default"/>
      </w:rPr>
    </w:lvl>
    <w:lvl w:ilvl="3" w:tplc="9DEAC490" w:tentative="1">
      <w:start w:val="1"/>
      <w:numFmt w:val="bullet"/>
      <w:lvlText w:val="•"/>
      <w:lvlJc w:val="left"/>
      <w:pPr>
        <w:tabs>
          <w:tab w:val="num" w:pos="2880"/>
        </w:tabs>
        <w:ind w:left="2880" w:hanging="360"/>
      </w:pPr>
      <w:rPr>
        <w:rFonts w:ascii="Arial" w:hAnsi="Arial" w:hint="default"/>
      </w:rPr>
    </w:lvl>
    <w:lvl w:ilvl="4" w:tplc="8240477A" w:tentative="1">
      <w:start w:val="1"/>
      <w:numFmt w:val="bullet"/>
      <w:lvlText w:val="•"/>
      <w:lvlJc w:val="left"/>
      <w:pPr>
        <w:tabs>
          <w:tab w:val="num" w:pos="3600"/>
        </w:tabs>
        <w:ind w:left="3600" w:hanging="360"/>
      </w:pPr>
      <w:rPr>
        <w:rFonts w:ascii="Arial" w:hAnsi="Arial" w:hint="default"/>
      </w:rPr>
    </w:lvl>
    <w:lvl w:ilvl="5" w:tplc="961429CE" w:tentative="1">
      <w:start w:val="1"/>
      <w:numFmt w:val="bullet"/>
      <w:lvlText w:val="•"/>
      <w:lvlJc w:val="left"/>
      <w:pPr>
        <w:tabs>
          <w:tab w:val="num" w:pos="4320"/>
        </w:tabs>
        <w:ind w:left="4320" w:hanging="360"/>
      </w:pPr>
      <w:rPr>
        <w:rFonts w:ascii="Arial" w:hAnsi="Arial" w:hint="default"/>
      </w:rPr>
    </w:lvl>
    <w:lvl w:ilvl="6" w:tplc="0BC60734" w:tentative="1">
      <w:start w:val="1"/>
      <w:numFmt w:val="bullet"/>
      <w:lvlText w:val="•"/>
      <w:lvlJc w:val="left"/>
      <w:pPr>
        <w:tabs>
          <w:tab w:val="num" w:pos="5040"/>
        </w:tabs>
        <w:ind w:left="5040" w:hanging="360"/>
      </w:pPr>
      <w:rPr>
        <w:rFonts w:ascii="Arial" w:hAnsi="Arial" w:hint="default"/>
      </w:rPr>
    </w:lvl>
    <w:lvl w:ilvl="7" w:tplc="C9E27014" w:tentative="1">
      <w:start w:val="1"/>
      <w:numFmt w:val="bullet"/>
      <w:lvlText w:val="•"/>
      <w:lvlJc w:val="left"/>
      <w:pPr>
        <w:tabs>
          <w:tab w:val="num" w:pos="5760"/>
        </w:tabs>
        <w:ind w:left="5760" w:hanging="360"/>
      </w:pPr>
      <w:rPr>
        <w:rFonts w:ascii="Arial" w:hAnsi="Arial" w:hint="default"/>
      </w:rPr>
    </w:lvl>
    <w:lvl w:ilvl="8" w:tplc="1160E6F4" w:tentative="1">
      <w:start w:val="1"/>
      <w:numFmt w:val="bullet"/>
      <w:lvlText w:val="•"/>
      <w:lvlJc w:val="left"/>
      <w:pPr>
        <w:tabs>
          <w:tab w:val="num" w:pos="6480"/>
        </w:tabs>
        <w:ind w:left="6480" w:hanging="360"/>
      </w:pPr>
      <w:rPr>
        <w:rFonts w:ascii="Arial" w:hAnsi="Arial" w:hint="default"/>
      </w:rPr>
    </w:lvl>
  </w:abstractNum>
  <w:abstractNum w:abstractNumId="54">
    <w:nsid w:val="7E002A70"/>
    <w:multiLevelType w:val="multilevel"/>
    <w:tmpl w:val="ADA64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E583F29"/>
    <w:multiLevelType w:val="multilevel"/>
    <w:tmpl w:val="AAAE4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0"/>
  </w:num>
  <w:num w:numId="2">
    <w:abstractNumId w:val="43"/>
  </w:num>
  <w:num w:numId="3">
    <w:abstractNumId w:val="44"/>
  </w:num>
  <w:num w:numId="4">
    <w:abstractNumId w:val="18"/>
  </w:num>
  <w:num w:numId="5">
    <w:abstractNumId w:val="51"/>
  </w:num>
  <w:num w:numId="6">
    <w:abstractNumId w:val="25"/>
  </w:num>
  <w:num w:numId="7">
    <w:abstractNumId w:val="12"/>
  </w:num>
  <w:num w:numId="8">
    <w:abstractNumId w:val="0"/>
  </w:num>
  <w:num w:numId="9">
    <w:abstractNumId w:val="20"/>
  </w:num>
  <w:num w:numId="10">
    <w:abstractNumId w:val="42"/>
  </w:num>
  <w:num w:numId="11">
    <w:abstractNumId w:val="15"/>
  </w:num>
  <w:num w:numId="12">
    <w:abstractNumId w:val="35"/>
  </w:num>
  <w:num w:numId="13">
    <w:abstractNumId w:val="29"/>
  </w:num>
  <w:num w:numId="14">
    <w:abstractNumId w:val="17"/>
  </w:num>
  <w:num w:numId="15">
    <w:abstractNumId w:val="49"/>
  </w:num>
  <w:num w:numId="16">
    <w:abstractNumId w:val="39"/>
  </w:num>
  <w:num w:numId="17">
    <w:abstractNumId w:val="48"/>
  </w:num>
  <w:num w:numId="18">
    <w:abstractNumId w:val="52"/>
  </w:num>
  <w:num w:numId="19">
    <w:abstractNumId w:val="24"/>
  </w:num>
  <w:num w:numId="20">
    <w:abstractNumId w:val="1"/>
  </w:num>
  <w:num w:numId="21">
    <w:abstractNumId w:val="22"/>
  </w:num>
  <w:num w:numId="22">
    <w:abstractNumId w:val="55"/>
  </w:num>
  <w:num w:numId="23">
    <w:abstractNumId w:val="19"/>
  </w:num>
  <w:num w:numId="24">
    <w:abstractNumId w:val="3"/>
  </w:num>
  <w:num w:numId="25">
    <w:abstractNumId w:val="30"/>
  </w:num>
  <w:num w:numId="26">
    <w:abstractNumId w:val="27"/>
  </w:num>
  <w:num w:numId="27">
    <w:abstractNumId w:val="26"/>
  </w:num>
  <w:num w:numId="28">
    <w:abstractNumId w:val="46"/>
  </w:num>
  <w:num w:numId="29">
    <w:abstractNumId w:val="11"/>
  </w:num>
  <w:num w:numId="30">
    <w:abstractNumId w:val="5"/>
  </w:num>
  <w:num w:numId="31">
    <w:abstractNumId w:val="47"/>
  </w:num>
  <w:num w:numId="32">
    <w:abstractNumId w:val="23"/>
  </w:num>
  <w:num w:numId="33">
    <w:abstractNumId w:val="38"/>
  </w:num>
  <w:num w:numId="34">
    <w:abstractNumId w:val="41"/>
  </w:num>
  <w:num w:numId="35">
    <w:abstractNumId w:val="10"/>
  </w:num>
  <w:num w:numId="36">
    <w:abstractNumId w:val="54"/>
  </w:num>
  <w:num w:numId="37">
    <w:abstractNumId w:val="6"/>
  </w:num>
  <w:num w:numId="38">
    <w:abstractNumId w:val="21"/>
  </w:num>
  <w:num w:numId="39">
    <w:abstractNumId w:val="13"/>
  </w:num>
  <w:num w:numId="40">
    <w:abstractNumId w:val="36"/>
  </w:num>
  <w:num w:numId="41">
    <w:abstractNumId w:val="7"/>
  </w:num>
  <w:num w:numId="42">
    <w:abstractNumId w:val="9"/>
  </w:num>
  <w:num w:numId="43">
    <w:abstractNumId w:val="40"/>
  </w:num>
  <w:num w:numId="44">
    <w:abstractNumId w:val="8"/>
  </w:num>
  <w:num w:numId="45">
    <w:abstractNumId w:val="45"/>
  </w:num>
  <w:num w:numId="46">
    <w:abstractNumId w:val="4"/>
  </w:num>
  <w:num w:numId="47">
    <w:abstractNumId w:val="14"/>
  </w:num>
  <w:num w:numId="48">
    <w:abstractNumId w:val="37"/>
  </w:num>
  <w:num w:numId="49">
    <w:abstractNumId w:val="28"/>
  </w:num>
  <w:num w:numId="50">
    <w:abstractNumId w:val="2"/>
  </w:num>
  <w:num w:numId="51">
    <w:abstractNumId w:val="34"/>
  </w:num>
  <w:num w:numId="52">
    <w:abstractNumId w:val="32"/>
  </w:num>
  <w:num w:numId="53">
    <w:abstractNumId w:val="33"/>
  </w:num>
  <w:num w:numId="54">
    <w:abstractNumId w:val="53"/>
  </w:num>
  <w:num w:numId="55">
    <w:abstractNumId w:val="31"/>
  </w:num>
  <w:num w:numId="5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C60"/>
    <w:rsid w:val="00060883"/>
    <w:rsid w:val="00063C11"/>
    <w:rsid w:val="00090E97"/>
    <w:rsid w:val="00095E01"/>
    <w:rsid w:val="000A79D7"/>
    <w:rsid w:val="000C4C17"/>
    <w:rsid w:val="000D0745"/>
    <w:rsid w:val="000E0E6A"/>
    <w:rsid w:val="000F2B10"/>
    <w:rsid w:val="001038D3"/>
    <w:rsid w:val="00114098"/>
    <w:rsid w:val="0014376E"/>
    <w:rsid w:val="001476F7"/>
    <w:rsid w:val="001556D1"/>
    <w:rsid w:val="00163578"/>
    <w:rsid w:val="001930D1"/>
    <w:rsid w:val="001A3EAB"/>
    <w:rsid w:val="001C3D7E"/>
    <w:rsid w:val="001D408A"/>
    <w:rsid w:val="001F1AD6"/>
    <w:rsid w:val="00224FB2"/>
    <w:rsid w:val="002434AF"/>
    <w:rsid w:val="00251D11"/>
    <w:rsid w:val="00290598"/>
    <w:rsid w:val="00295977"/>
    <w:rsid w:val="002B3252"/>
    <w:rsid w:val="00337EC9"/>
    <w:rsid w:val="00342598"/>
    <w:rsid w:val="00357873"/>
    <w:rsid w:val="003623FF"/>
    <w:rsid w:val="0037472D"/>
    <w:rsid w:val="00383822"/>
    <w:rsid w:val="003A3059"/>
    <w:rsid w:val="003C1183"/>
    <w:rsid w:val="003D0020"/>
    <w:rsid w:val="003F58CC"/>
    <w:rsid w:val="00407EBA"/>
    <w:rsid w:val="00436A94"/>
    <w:rsid w:val="004400B0"/>
    <w:rsid w:val="004569EB"/>
    <w:rsid w:val="00471E48"/>
    <w:rsid w:val="00482989"/>
    <w:rsid w:val="0048314C"/>
    <w:rsid w:val="004922A6"/>
    <w:rsid w:val="004A2532"/>
    <w:rsid w:val="004C268D"/>
    <w:rsid w:val="004D3927"/>
    <w:rsid w:val="004F0492"/>
    <w:rsid w:val="00500559"/>
    <w:rsid w:val="00502ADD"/>
    <w:rsid w:val="00514637"/>
    <w:rsid w:val="00515819"/>
    <w:rsid w:val="00524C61"/>
    <w:rsid w:val="00532A86"/>
    <w:rsid w:val="005732D7"/>
    <w:rsid w:val="00580A0F"/>
    <w:rsid w:val="00591850"/>
    <w:rsid w:val="00601842"/>
    <w:rsid w:val="00620566"/>
    <w:rsid w:val="00622D96"/>
    <w:rsid w:val="00672719"/>
    <w:rsid w:val="00674CA8"/>
    <w:rsid w:val="006B71EC"/>
    <w:rsid w:val="006F7E7D"/>
    <w:rsid w:val="00740DE3"/>
    <w:rsid w:val="00761E05"/>
    <w:rsid w:val="00764689"/>
    <w:rsid w:val="007B6C1A"/>
    <w:rsid w:val="007E4977"/>
    <w:rsid w:val="007F4AD3"/>
    <w:rsid w:val="00801EA4"/>
    <w:rsid w:val="0083075B"/>
    <w:rsid w:val="00853EB2"/>
    <w:rsid w:val="00883851"/>
    <w:rsid w:val="008D759F"/>
    <w:rsid w:val="00904204"/>
    <w:rsid w:val="00922F19"/>
    <w:rsid w:val="0092404F"/>
    <w:rsid w:val="00944BBA"/>
    <w:rsid w:val="009479DB"/>
    <w:rsid w:val="00980246"/>
    <w:rsid w:val="0098118B"/>
    <w:rsid w:val="00996405"/>
    <w:rsid w:val="009B63EA"/>
    <w:rsid w:val="009C1B92"/>
    <w:rsid w:val="009C5284"/>
    <w:rsid w:val="009D2FEC"/>
    <w:rsid w:val="009F2B06"/>
    <w:rsid w:val="00A01B1D"/>
    <w:rsid w:val="00A1094D"/>
    <w:rsid w:val="00A224C0"/>
    <w:rsid w:val="00A2629C"/>
    <w:rsid w:val="00A32B25"/>
    <w:rsid w:val="00A910C3"/>
    <w:rsid w:val="00AB4A8A"/>
    <w:rsid w:val="00AB70F8"/>
    <w:rsid w:val="00AD544E"/>
    <w:rsid w:val="00AE0C60"/>
    <w:rsid w:val="00B029D0"/>
    <w:rsid w:val="00B25952"/>
    <w:rsid w:val="00B307BE"/>
    <w:rsid w:val="00B3153A"/>
    <w:rsid w:val="00B347FA"/>
    <w:rsid w:val="00B61E38"/>
    <w:rsid w:val="00BD1512"/>
    <w:rsid w:val="00BE16C0"/>
    <w:rsid w:val="00BE327D"/>
    <w:rsid w:val="00BF319B"/>
    <w:rsid w:val="00C102B5"/>
    <w:rsid w:val="00C11EDE"/>
    <w:rsid w:val="00C651B7"/>
    <w:rsid w:val="00C77459"/>
    <w:rsid w:val="00C877B3"/>
    <w:rsid w:val="00C933F7"/>
    <w:rsid w:val="00C956D0"/>
    <w:rsid w:val="00CE1648"/>
    <w:rsid w:val="00D06856"/>
    <w:rsid w:val="00D13237"/>
    <w:rsid w:val="00D262A5"/>
    <w:rsid w:val="00D36918"/>
    <w:rsid w:val="00D546EB"/>
    <w:rsid w:val="00D84D68"/>
    <w:rsid w:val="00DA64A7"/>
    <w:rsid w:val="00DB5B64"/>
    <w:rsid w:val="00DC4783"/>
    <w:rsid w:val="00DC681C"/>
    <w:rsid w:val="00DD5317"/>
    <w:rsid w:val="00DF7B59"/>
    <w:rsid w:val="00E04844"/>
    <w:rsid w:val="00E1381D"/>
    <w:rsid w:val="00E27F91"/>
    <w:rsid w:val="00E36DF8"/>
    <w:rsid w:val="00E53E76"/>
    <w:rsid w:val="00E73C4A"/>
    <w:rsid w:val="00E748A3"/>
    <w:rsid w:val="00EC0BC1"/>
    <w:rsid w:val="00EE1066"/>
    <w:rsid w:val="00EE3457"/>
    <w:rsid w:val="00F40BFA"/>
    <w:rsid w:val="00F41F3A"/>
    <w:rsid w:val="00F801E8"/>
    <w:rsid w:val="00FB1D3F"/>
    <w:rsid w:val="00FB238F"/>
    <w:rsid w:val="00FC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877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03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0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E0C60"/>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591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EC0BC1"/>
    <w:rPr>
      <w:color w:val="0000FF"/>
      <w:u w:val="single"/>
    </w:rPr>
  </w:style>
  <w:style w:type="character" w:styleId="a7">
    <w:name w:val="Emphasis"/>
    <w:basedOn w:val="a0"/>
    <w:uiPriority w:val="20"/>
    <w:qFormat/>
    <w:rsid w:val="00996405"/>
    <w:rPr>
      <w:i/>
      <w:iCs/>
    </w:rPr>
  </w:style>
  <w:style w:type="character" w:styleId="a8">
    <w:name w:val="Strong"/>
    <w:basedOn w:val="a0"/>
    <w:uiPriority w:val="22"/>
    <w:qFormat/>
    <w:rsid w:val="00853EB2"/>
    <w:rPr>
      <w:b/>
      <w:bCs/>
    </w:rPr>
  </w:style>
  <w:style w:type="paragraph" w:styleId="a9">
    <w:name w:val="Balloon Text"/>
    <w:basedOn w:val="a"/>
    <w:link w:val="aa"/>
    <w:uiPriority w:val="99"/>
    <w:semiHidden/>
    <w:unhideWhenUsed/>
    <w:rsid w:val="006018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1842"/>
    <w:rPr>
      <w:rFonts w:ascii="Tahoma" w:hAnsi="Tahoma" w:cs="Tahoma"/>
      <w:sz w:val="16"/>
      <w:szCs w:val="16"/>
    </w:rPr>
  </w:style>
  <w:style w:type="character" w:customStyle="1" w:styleId="30">
    <w:name w:val="Заголовок 3 Знак"/>
    <w:basedOn w:val="a0"/>
    <w:link w:val="3"/>
    <w:uiPriority w:val="9"/>
    <w:semiHidden/>
    <w:rsid w:val="001038D3"/>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C877B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877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03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0C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E0C60"/>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591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EC0BC1"/>
    <w:rPr>
      <w:color w:val="0000FF"/>
      <w:u w:val="single"/>
    </w:rPr>
  </w:style>
  <w:style w:type="character" w:styleId="a7">
    <w:name w:val="Emphasis"/>
    <w:basedOn w:val="a0"/>
    <w:uiPriority w:val="20"/>
    <w:qFormat/>
    <w:rsid w:val="00996405"/>
    <w:rPr>
      <w:i/>
      <w:iCs/>
    </w:rPr>
  </w:style>
  <w:style w:type="character" w:styleId="a8">
    <w:name w:val="Strong"/>
    <w:basedOn w:val="a0"/>
    <w:uiPriority w:val="22"/>
    <w:qFormat/>
    <w:rsid w:val="00853EB2"/>
    <w:rPr>
      <w:b/>
      <w:bCs/>
    </w:rPr>
  </w:style>
  <w:style w:type="paragraph" w:styleId="a9">
    <w:name w:val="Balloon Text"/>
    <w:basedOn w:val="a"/>
    <w:link w:val="aa"/>
    <w:uiPriority w:val="99"/>
    <w:semiHidden/>
    <w:unhideWhenUsed/>
    <w:rsid w:val="006018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01842"/>
    <w:rPr>
      <w:rFonts w:ascii="Tahoma" w:hAnsi="Tahoma" w:cs="Tahoma"/>
      <w:sz w:val="16"/>
      <w:szCs w:val="16"/>
    </w:rPr>
  </w:style>
  <w:style w:type="character" w:customStyle="1" w:styleId="30">
    <w:name w:val="Заголовок 3 Знак"/>
    <w:basedOn w:val="a0"/>
    <w:link w:val="3"/>
    <w:uiPriority w:val="9"/>
    <w:semiHidden/>
    <w:rsid w:val="001038D3"/>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C877B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817">
      <w:bodyDiv w:val="1"/>
      <w:marLeft w:val="0"/>
      <w:marRight w:val="0"/>
      <w:marTop w:val="0"/>
      <w:marBottom w:val="0"/>
      <w:divBdr>
        <w:top w:val="none" w:sz="0" w:space="0" w:color="auto"/>
        <w:left w:val="none" w:sz="0" w:space="0" w:color="auto"/>
        <w:bottom w:val="none" w:sz="0" w:space="0" w:color="auto"/>
        <w:right w:val="none" w:sz="0" w:space="0" w:color="auto"/>
      </w:divBdr>
    </w:div>
    <w:div w:id="16204617">
      <w:bodyDiv w:val="1"/>
      <w:marLeft w:val="0"/>
      <w:marRight w:val="0"/>
      <w:marTop w:val="0"/>
      <w:marBottom w:val="0"/>
      <w:divBdr>
        <w:top w:val="none" w:sz="0" w:space="0" w:color="auto"/>
        <w:left w:val="none" w:sz="0" w:space="0" w:color="auto"/>
        <w:bottom w:val="none" w:sz="0" w:space="0" w:color="auto"/>
        <w:right w:val="none" w:sz="0" w:space="0" w:color="auto"/>
      </w:divBdr>
    </w:div>
    <w:div w:id="17465003">
      <w:bodyDiv w:val="1"/>
      <w:marLeft w:val="0"/>
      <w:marRight w:val="0"/>
      <w:marTop w:val="0"/>
      <w:marBottom w:val="0"/>
      <w:divBdr>
        <w:top w:val="none" w:sz="0" w:space="0" w:color="auto"/>
        <w:left w:val="none" w:sz="0" w:space="0" w:color="auto"/>
        <w:bottom w:val="none" w:sz="0" w:space="0" w:color="auto"/>
        <w:right w:val="none" w:sz="0" w:space="0" w:color="auto"/>
      </w:divBdr>
    </w:div>
    <w:div w:id="86854489">
      <w:bodyDiv w:val="1"/>
      <w:marLeft w:val="0"/>
      <w:marRight w:val="0"/>
      <w:marTop w:val="0"/>
      <w:marBottom w:val="0"/>
      <w:divBdr>
        <w:top w:val="none" w:sz="0" w:space="0" w:color="auto"/>
        <w:left w:val="none" w:sz="0" w:space="0" w:color="auto"/>
        <w:bottom w:val="none" w:sz="0" w:space="0" w:color="auto"/>
        <w:right w:val="none" w:sz="0" w:space="0" w:color="auto"/>
      </w:divBdr>
      <w:divsChild>
        <w:div w:id="598565969">
          <w:marLeft w:val="0"/>
          <w:marRight w:val="0"/>
          <w:marTop w:val="67"/>
          <w:marBottom w:val="0"/>
          <w:divBdr>
            <w:top w:val="none" w:sz="0" w:space="0" w:color="auto"/>
            <w:left w:val="none" w:sz="0" w:space="0" w:color="auto"/>
            <w:bottom w:val="none" w:sz="0" w:space="0" w:color="auto"/>
            <w:right w:val="none" w:sz="0" w:space="0" w:color="auto"/>
          </w:divBdr>
        </w:div>
        <w:div w:id="809175769">
          <w:marLeft w:val="0"/>
          <w:marRight w:val="0"/>
          <w:marTop w:val="67"/>
          <w:marBottom w:val="0"/>
          <w:divBdr>
            <w:top w:val="none" w:sz="0" w:space="0" w:color="auto"/>
            <w:left w:val="none" w:sz="0" w:space="0" w:color="auto"/>
            <w:bottom w:val="none" w:sz="0" w:space="0" w:color="auto"/>
            <w:right w:val="none" w:sz="0" w:space="0" w:color="auto"/>
          </w:divBdr>
        </w:div>
        <w:div w:id="949698974">
          <w:marLeft w:val="0"/>
          <w:marRight w:val="0"/>
          <w:marTop w:val="67"/>
          <w:marBottom w:val="0"/>
          <w:divBdr>
            <w:top w:val="none" w:sz="0" w:space="0" w:color="auto"/>
            <w:left w:val="none" w:sz="0" w:space="0" w:color="auto"/>
            <w:bottom w:val="none" w:sz="0" w:space="0" w:color="auto"/>
            <w:right w:val="none" w:sz="0" w:space="0" w:color="auto"/>
          </w:divBdr>
        </w:div>
        <w:div w:id="1020349928">
          <w:marLeft w:val="0"/>
          <w:marRight w:val="0"/>
          <w:marTop w:val="67"/>
          <w:marBottom w:val="0"/>
          <w:divBdr>
            <w:top w:val="none" w:sz="0" w:space="0" w:color="auto"/>
            <w:left w:val="none" w:sz="0" w:space="0" w:color="auto"/>
            <w:bottom w:val="none" w:sz="0" w:space="0" w:color="auto"/>
            <w:right w:val="none" w:sz="0" w:space="0" w:color="auto"/>
          </w:divBdr>
        </w:div>
        <w:div w:id="1132937611">
          <w:marLeft w:val="0"/>
          <w:marRight w:val="0"/>
          <w:marTop w:val="67"/>
          <w:marBottom w:val="0"/>
          <w:divBdr>
            <w:top w:val="none" w:sz="0" w:space="0" w:color="auto"/>
            <w:left w:val="none" w:sz="0" w:space="0" w:color="auto"/>
            <w:bottom w:val="none" w:sz="0" w:space="0" w:color="auto"/>
            <w:right w:val="none" w:sz="0" w:space="0" w:color="auto"/>
          </w:divBdr>
        </w:div>
        <w:div w:id="1704400680">
          <w:marLeft w:val="0"/>
          <w:marRight w:val="0"/>
          <w:marTop w:val="67"/>
          <w:marBottom w:val="0"/>
          <w:divBdr>
            <w:top w:val="none" w:sz="0" w:space="0" w:color="auto"/>
            <w:left w:val="none" w:sz="0" w:space="0" w:color="auto"/>
            <w:bottom w:val="none" w:sz="0" w:space="0" w:color="auto"/>
            <w:right w:val="none" w:sz="0" w:space="0" w:color="auto"/>
          </w:divBdr>
        </w:div>
        <w:div w:id="1920940589">
          <w:marLeft w:val="0"/>
          <w:marRight w:val="0"/>
          <w:marTop w:val="67"/>
          <w:marBottom w:val="0"/>
          <w:divBdr>
            <w:top w:val="none" w:sz="0" w:space="0" w:color="auto"/>
            <w:left w:val="none" w:sz="0" w:space="0" w:color="auto"/>
            <w:bottom w:val="none" w:sz="0" w:space="0" w:color="auto"/>
            <w:right w:val="none" w:sz="0" w:space="0" w:color="auto"/>
          </w:divBdr>
        </w:div>
      </w:divsChild>
    </w:div>
    <w:div w:id="117842846">
      <w:bodyDiv w:val="1"/>
      <w:marLeft w:val="0"/>
      <w:marRight w:val="0"/>
      <w:marTop w:val="0"/>
      <w:marBottom w:val="0"/>
      <w:divBdr>
        <w:top w:val="none" w:sz="0" w:space="0" w:color="auto"/>
        <w:left w:val="none" w:sz="0" w:space="0" w:color="auto"/>
        <w:bottom w:val="none" w:sz="0" w:space="0" w:color="auto"/>
        <w:right w:val="none" w:sz="0" w:space="0" w:color="auto"/>
      </w:divBdr>
    </w:div>
    <w:div w:id="126778275">
      <w:bodyDiv w:val="1"/>
      <w:marLeft w:val="0"/>
      <w:marRight w:val="0"/>
      <w:marTop w:val="0"/>
      <w:marBottom w:val="0"/>
      <w:divBdr>
        <w:top w:val="none" w:sz="0" w:space="0" w:color="auto"/>
        <w:left w:val="none" w:sz="0" w:space="0" w:color="auto"/>
        <w:bottom w:val="none" w:sz="0" w:space="0" w:color="auto"/>
        <w:right w:val="none" w:sz="0" w:space="0" w:color="auto"/>
      </w:divBdr>
      <w:divsChild>
        <w:div w:id="176386736">
          <w:marLeft w:val="0"/>
          <w:marRight w:val="0"/>
          <w:marTop w:val="67"/>
          <w:marBottom w:val="0"/>
          <w:divBdr>
            <w:top w:val="none" w:sz="0" w:space="0" w:color="auto"/>
            <w:left w:val="none" w:sz="0" w:space="0" w:color="auto"/>
            <w:bottom w:val="none" w:sz="0" w:space="0" w:color="auto"/>
            <w:right w:val="none" w:sz="0" w:space="0" w:color="auto"/>
          </w:divBdr>
        </w:div>
        <w:div w:id="553347079">
          <w:marLeft w:val="0"/>
          <w:marRight w:val="0"/>
          <w:marTop w:val="67"/>
          <w:marBottom w:val="0"/>
          <w:divBdr>
            <w:top w:val="none" w:sz="0" w:space="0" w:color="auto"/>
            <w:left w:val="none" w:sz="0" w:space="0" w:color="auto"/>
            <w:bottom w:val="none" w:sz="0" w:space="0" w:color="auto"/>
            <w:right w:val="none" w:sz="0" w:space="0" w:color="auto"/>
          </w:divBdr>
        </w:div>
        <w:div w:id="718483153">
          <w:marLeft w:val="0"/>
          <w:marRight w:val="0"/>
          <w:marTop w:val="67"/>
          <w:marBottom w:val="0"/>
          <w:divBdr>
            <w:top w:val="none" w:sz="0" w:space="0" w:color="auto"/>
            <w:left w:val="none" w:sz="0" w:space="0" w:color="auto"/>
            <w:bottom w:val="none" w:sz="0" w:space="0" w:color="auto"/>
            <w:right w:val="none" w:sz="0" w:space="0" w:color="auto"/>
          </w:divBdr>
        </w:div>
        <w:div w:id="766773580">
          <w:marLeft w:val="0"/>
          <w:marRight w:val="0"/>
          <w:marTop w:val="67"/>
          <w:marBottom w:val="0"/>
          <w:divBdr>
            <w:top w:val="none" w:sz="0" w:space="0" w:color="auto"/>
            <w:left w:val="none" w:sz="0" w:space="0" w:color="auto"/>
            <w:bottom w:val="none" w:sz="0" w:space="0" w:color="auto"/>
            <w:right w:val="none" w:sz="0" w:space="0" w:color="auto"/>
          </w:divBdr>
        </w:div>
        <w:div w:id="964851489">
          <w:marLeft w:val="0"/>
          <w:marRight w:val="0"/>
          <w:marTop w:val="67"/>
          <w:marBottom w:val="0"/>
          <w:divBdr>
            <w:top w:val="none" w:sz="0" w:space="0" w:color="auto"/>
            <w:left w:val="none" w:sz="0" w:space="0" w:color="auto"/>
            <w:bottom w:val="none" w:sz="0" w:space="0" w:color="auto"/>
            <w:right w:val="none" w:sz="0" w:space="0" w:color="auto"/>
          </w:divBdr>
        </w:div>
        <w:div w:id="1042362939">
          <w:marLeft w:val="0"/>
          <w:marRight w:val="0"/>
          <w:marTop w:val="67"/>
          <w:marBottom w:val="0"/>
          <w:divBdr>
            <w:top w:val="none" w:sz="0" w:space="0" w:color="auto"/>
            <w:left w:val="none" w:sz="0" w:space="0" w:color="auto"/>
            <w:bottom w:val="none" w:sz="0" w:space="0" w:color="auto"/>
            <w:right w:val="none" w:sz="0" w:space="0" w:color="auto"/>
          </w:divBdr>
        </w:div>
        <w:div w:id="1097483273">
          <w:marLeft w:val="0"/>
          <w:marRight w:val="0"/>
          <w:marTop w:val="67"/>
          <w:marBottom w:val="0"/>
          <w:divBdr>
            <w:top w:val="none" w:sz="0" w:space="0" w:color="auto"/>
            <w:left w:val="none" w:sz="0" w:space="0" w:color="auto"/>
            <w:bottom w:val="none" w:sz="0" w:space="0" w:color="auto"/>
            <w:right w:val="none" w:sz="0" w:space="0" w:color="auto"/>
          </w:divBdr>
        </w:div>
        <w:div w:id="1130323429">
          <w:marLeft w:val="0"/>
          <w:marRight w:val="0"/>
          <w:marTop w:val="67"/>
          <w:marBottom w:val="0"/>
          <w:divBdr>
            <w:top w:val="none" w:sz="0" w:space="0" w:color="auto"/>
            <w:left w:val="none" w:sz="0" w:space="0" w:color="auto"/>
            <w:bottom w:val="none" w:sz="0" w:space="0" w:color="auto"/>
            <w:right w:val="none" w:sz="0" w:space="0" w:color="auto"/>
          </w:divBdr>
        </w:div>
        <w:div w:id="1304505855">
          <w:marLeft w:val="0"/>
          <w:marRight w:val="0"/>
          <w:marTop w:val="67"/>
          <w:marBottom w:val="0"/>
          <w:divBdr>
            <w:top w:val="none" w:sz="0" w:space="0" w:color="auto"/>
            <w:left w:val="none" w:sz="0" w:space="0" w:color="auto"/>
            <w:bottom w:val="none" w:sz="0" w:space="0" w:color="auto"/>
            <w:right w:val="none" w:sz="0" w:space="0" w:color="auto"/>
          </w:divBdr>
        </w:div>
        <w:div w:id="1378971056">
          <w:marLeft w:val="0"/>
          <w:marRight w:val="0"/>
          <w:marTop w:val="67"/>
          <w:marBottom w:val="0"/>
          <w:divBdr>
            <w:top w:val="none" w:sz="0" w:space="0" w:color="auto"/>
            <w:left w:val="none" w:sz="0" w:space="0" w:color="auto"/>
            <w:bottom w:val="none" w:sz="0" w:space="0" w:color="auto"/>
            <w:right w:val="none" w:sz="0" w:space="0" w:color="auto"/>
          </w:divBdr>
        </w:div>
        <w:div w:id="1398629688">
          <w:marLeft w:val="0"/>
          <w:marRight w:val="0"/>
          <w:marTop w:val="67"/>
          <w:marBottom w:val="0"/>
          <w:divBdr>
            <w:top w:val="none" w:sz="0" w:space="0" w:color="auto"/>
            <w:left w:val="none" w:sz="0" w:space="0" w:color="auto"/>
            <w:bottom w:val="none" w:sz="0" w:space="0" w:color="auto"/>
            <w:right w:val="none" w:sz="0" w:space="0" w:color="auto"/>
          </w:divBdr>
        </w:div>
        <w:div w:id="1435369887">
          <w:marLeft w:val="0"/>
          <w:marRight w:val="0"/>
          <w:marTop w:val="67"/>
          <w:marBottom w:val="0"/>
          <w:divBdr>
            <w:top w:val="none" w:sz="0" w:space="0" w:color="auto"/>
            <w:left w:val="none" w:sz="0" w:space="0" w:color="auto"/>
            <w:bottom w:val="none" w:sz="0" w:space="0" w:color="auto"/>
            <w:right w:val="none" w:sz="0" w:space="0" w:color="auto"/>
          </w:divBdr>
        </w:div>
        <w:div w:id="1571695897">
          <w:marLeft w:val="0"/>
          <w:marRight w:val="0"/>
          <w:marTop w:val="67"/>
          <w:marBottom w:val="0"/>
          <w:divBdr>
            <w:top w:val="none" w:sz="0" w:space="0" w:color="auto"/>
            <w:left w:val="none" w:sz="0" w:space="0" w:color="auto"/>
            <w:bottom w:val="none" w:sz="0" w:space="0" w:color="auto"/>
            <w:right w:val="none" w:sz="0" w:space="0" w:color="auto"/>
          </w:divBdr>
        </w:div>
        <w:div w:id="2130666472">
          <w:marLeft w:val="0"/>
          <w:marRight w:val="0"/>
          <w:marTop w:val="67"/>
          <w:marBottom w:val="0"/>
          <w:divBdr>
            <w:top w:val="none" w:sz="0" w:space="0" w:color="auto"/>
            <w:left w:val="none" w:sz="0" w:space="0" w:color="auto"/>
            <w:bottom w:val="none" w:sz="0" w:space="0" w:color="auto"/>
            <w:right w:val="none" w:sz="0" w:space="0" w:color="auto"/>
          </w:divBdr>
        </w:div>
      </w:divsChild>
    </w:div>
    <w:div w:id="168982336">
      <w:bodyDiv w:val="1"/>
      <w:marLeft w:val="0"/>
      <w:marRight w:val="0"/>
      <w:marTop w:val="0"/>
      <w:marBottom w:val="0"/>
      <w:divBdr>
        <w:top w:val="none" w:sz="0" w:space="0" w:color="auto"/>
        <w:left w:val="none" w:sz="0" w:space="0" w:color="auto"/>
        <w:bottom w:val="none" w:sz="0" w:space="0" w:color="auto"/>
        <w:right w:val="none" w:sz="0" w:space="0" w:color="auto"/>
      </w:divBdr>
    </w:div>
    <w:div w:id="224948985">
      <w:bodyDiv w:val="1"/>
      <w:marLeft w:val="0"/>
      <w:marRight w:val="0"/>
      <w:marTop w:val="0"/>
      <w:marBottom w:val="0"/>
      <w:divBdr>
        <w:top w:val="none" w:sz="0" w:space="0" w:color="auto"/>
        <w:left w:val="none" w:sz="0" w:space="0" w:color="auto"/>
        <w:bottom w:val="none" w:sz="0" w:space="0" w:color="auto"/>
        <w:right w:val="none" w:sz="0" w:space="0" w:color="auto"/>
      </w:divBdr>
    </w:div>
    <w:div w:id="230894134">
      <w:bodyDiv w:val="1"/>
      <w:marLeft w:val="0"/>
      <w:marRight w:val="0"/>
      <w:marTop w:val="0"/>
      <w:marBottom w:val="0"/>
      <w:divBdr>
        <w:top w:val="none" w:sz="0" w:space="0" w:color="auto"/>
        <w:left w:val="none" w:sz="0" w:space="0" w:color="auto"/>
        <w:bottom w:val="none" w:sz="0" w:space="0" w:color="auto"/>
        <w:right w:val="none" w:sz="0" w:space="0" w:color="auto"/>
      </w:divBdr>
      <w:divsChild>
        <w:div w:id="293366935">
          <w:marLeft w:val="360"/>
          <w:marRight w:val="0"/>
          <w:marTop w:val="200"/>
          <w:marBottom w:val="0"/>
          <w:divBdr>
            <w:top w:val="none" w:sz="0" w:space="0" w:color="auto"/>
            <w:left w:val="none" w:sz="0" w:space="0" w:color="auto"/>
            <w:bottom w:val="none" w:sz="0" w:space="0" w:color="auto"/>
            <w:right w:val="none" w:sz="0" w:space="0" w:color="auto"/>
          </w:divBdr>
        </w:div>
        <w:div w:id="480123609">
          <w:marLeft w:val="360"/>
          <w:marRight w:val="0"/>
          <w:marTop w:val="200"/>
          <w:marBottom w:val="0"/>
          <w:divBdr>
            <w:top w:val="none" w:sz="0" w:space="0" w:color="auto"/>
            <w:left w:val="none" w:sz="0" w:space="0" w:color="auto"/>
            <w:bottom w:val="none" w:sz="0" w:space="0" w:color="auto"/>
            <w:right w:val="none" w:sz="0" w:space="0" w:color="auto"/>
          </w:divBdr>
        </w:div>
        <w:div w:id="977296326">
          <w:marLeft w:val="360"/>
          <w:marRight w:val="0"/>
          <w:marTop w:val="200"/>
          <w:marBottom w:val="0"/>
          <w:divBdr>
            <w:top w:val="none" w:sz="0" w:space="0" w:color="auto"/>
            <w:left w:val="none" w:sz="0" w:space="0" w:color="auto"/>
            <w:bottom w:val="none" w:sz="0" w:space="0" w:color="auto"/>
            <w:right w:val="none" w:sz="0" w:space="0" w:color="auto"/>
          </w:divBdr>
        </w:div>
        <w:div w:id="1497695967">
          <w:marLeft w:val="360"/>
          <w:marRight w:val="0"/>
          <w:marTop w:val="200"/>
          <w:marBottom w:val="0"/>
          <w:divBdr>
            <w:top w:val="none" w:sz="0" w:space="0" w:color="auto"/>
            <w:left w:val="none" w:sz="0" w:space="0" w:color="auto"/>
            <w:bottom w:val="none" w:sz="0" w:space="0" w:color="auto"/>
            <w:right w:val="none" w:sz="0" w:space="0" w:color="auto"/>
          </w:divBdr>
        </w:div>
        <w:div w:id="1615600559">
          <w:marLeft w:val="360"/>
          <w:marRight w:val="0"/>
          <w:marTop w:val="200"/>
          <w:marBottom w:val="0"/>
          <w:divBdr>
            <w:top w:val="none" w:sz="0" w:space="0" w:color="auto"/>
            <w:left w:val="none" w:sz="0" w:space="0" w:color="auto"/>
            <w:bottom w:val="none" w:sz="0" w:space="0" w:color="auto"/>
            <w:right w:val="none" w:sz="0" w:space="0" w:color="auto"/>
          </w:divBdr>
        </w:div>
        <w:div w:id="1719473725">
          <w:marLeft w:val="360"/>
          <w:marRight w:val="0"/>
          <w:marTop w:val="200"/>
          <w:marBottom w:val="0"/>
          <w:divBdr>
            <w:top w:val="none" w:sz="0" w:space="0" w:color="auto"/>
            <w:left w:val="none" w:sz="0" w:space="0" w:color="auto"/>
            <w:bottom w:val="none" w:sz="0" w:space="0" w:color="auto"/>
            <w:right w:val="none" w:sz="0" w:space="0" w:color="auto"/>
          </w:divBdr>
        </w:div>
        <w:div w:id="1952665472">
          <w:marLeft w:val="360"/>
          <w:marRight w:val="0"/>
          <w:marTop w:val="200"/>
          <w:marBottom w:val="0"/>
          <w:divBdr>
            <w:top w:val="none" w:sz="0" w:space="0" w:color="auto"/>
            <w:left w:val="none" w:sz="0" w:space="0" w:color="auto"/>
            <w:bottom w:val="none" w:sz="0" w:space="0" w:color="auto"/>
            <w:right w:val="none" w:sz="0" w:space="0" w:color="auto"/>
          </w:divBdr>
        </w:div>
        <w:div w:id="2065521529">
          <w:marLeft w:val="360"/>
          <w:marRight w:val="0"/>
          <w:marTop w:val="200"/>
          <w:marBottom w:val="0"/>
          <w:divBdr>
            <w:top w:val="none" w:sz="0" w:space="0" w:color="auto"/>
            <w:left w:val="none" w:sz="0" w:space="0" w:color="auto"/>
            <w:bottom w:val="none" w:sz="0" w:space="0" w:color="auto"/>
            <w:right w:val="none" w:sz="0" w:space="0" w:color="auto"/>
          </w:divBdr>
        </w:div>
      </w:divsChild>
    </w:div>
    <w:div w:id="251624204">
      <w:bodyDiv w:val="1"/>
      <w:marLeft w:val="0"/>
      <w:marRight w:val="0"/>
      <w:marTop w:val="0"/>
      <w:marBottom w:val="0"/>
      <w:divBdr>
        <w:top w:val="none" w:sz="0" w:space="0" w:color="auto"/>
        <w:left w:val="none" w:sz="0" w:space="0" w:color="auto"/>
        <w:bottom w:val="none" w:sz="0" w:space="0" w:color="auto"/>
        <w:right w:val="none" w:sz="0" w:space="0" w:color="auto"/>
      </w:divBdr>
    </w:div>
    <w:div w:id="269047625">
      <w:bodyDiv w:val="1"/>
      <w:marLeft w:val="0"/>
      <w:marRight w:val="0"/>
      <w:marTop w:val="0"/>
      <w:marBottom w:val="0"/>
      <w:divBdr>
        <w:top w:val="none" w:sz="0" w:space="0" w:color="auto"/>
        <w:left w:val="none" w:sz="0" w:space="0" w:color="auto"/>
        <w:bottom w:val="none" w:sz="0" w:space="0" w:color="auto"/>
        <w:right w:val="none" w:sz="0" w:space="0" w:color="auto"/>
      </w:divBdr>
    </w:div>
    <w:div w:id="270088379">
      <w:bodyDiv w:val="1"/>
      <w:marLeft w:val="0"/>
      <w:marRight w:val="0"/>
      <w:marTop w:val="0"/>
      <w:marBottom w:val="0"/>
      <w:divBdr>
        <w:top w:val="none" w:sz="0" w:space="0" w:color="auto"/>
        <w:left w:val="none" w:sz="0" w:space="0" w:color="auto"/>
        <w:bottom w:val="none" w:sz="0" w:space="0" w:color="auto"/>
        <w:right w:val="none" w:sz="0" w:space="0" w:color="auto"/>
      </w:divBdr>
      <w:divsChild>
        <w:div w:id="450169554">
          <w:marLeft w:val="547"/>
          <w:marRight w:val="0"/>
          <w:marTop w:val="96"/>
          <w:marBottom w:val="0"/>
          <w:divBdr>
            <w:top w:val="none" w:sz="0" w:space="0" w:color="auto"/>
            <w:left w:val="none" w:sz="0" w:space="0" w:color="auto"/>
            <w:bottom w:val="none" w:sz="0" w:space="0" w:color="auto"/>
            <w:right w:val="none" w:sz="0" w:space="0" w:color="auto"/>
          </w:divBdr>
        </w:div>
        <w:div w:id="595014763">
          <w:marLeft w:val="547"/>
          <w:marRight w:val="0"/>
          <w:marTop w:val="96"/>
          <w:marBottom w:val="0"/>
          <w:divBdr>
            <w:top w:val="none" w:sz="0" w:space="0" w:color="auto"/>
            <w:left w:val="none" w:sz="0" w:space="0" w:color="auto"/>
            <w:bottom w:val="none" w:sz="0" w:space="0" w:color="auto"/>
            <w:right w:val="none" w:sz="0" w:space="0" w:color="auto"/>
          </w:divBdr>
        </w:div>
        <w:div w:id="860777384">
          <w:marLeft w:val="547"/>
          <w:marRight w:val="0"/>
          <w:marTop w:val="96"/>
          <w:marBottom w:val="0"/>
          <w:divBdr>
            <w:top w:val="none" w:sz="0" w:space="0" w:color="auto"/>
            <w:left w:val="none" w:sz="0" w:space="0" w:color="auto"/>
            <w:bottom w:val="none" w:sz="0" w:space="0" w:color="auto"/>
            <w:right w:val="none" w:sz="0" w:space="0" w:color="auto"/>
          </w:divBdr>
        </w:div>
        <w:div w:id="1442452983">
          <w:marLeft w:val="547"/>
          <w:marRight w:val="0"/>
          <w:marTop w:val="96"/>
          <w:marBottom w:val="0"/>
          <w:divBdr>
            <w:top w:val="none" w:sz="0" w:space="0" w:color="auto"/>
            <w:left w:val="none" w:sz="0" w:space="0" w:color="auto"/>
            <w:bottom w:val="none" w:sz="0" w:space="0" w:color="auto"/>
            <w:right w:val="none" w:sz="0" w:space="0" w:color="auto"/>
          </w:divBdr>
        </w:div>
        <w:div w:id="1693847410">
          <w:marLeft w:val="547"/>
          <w:marRight w:val="0"/>
          <w:marTop w:val="96"/>
          <w:marBottom w:val="0"/>
          <w:divBdr>
            <w:top w:val="none" w:sz="0" w:space="0" w:color="auto"/>
            <w:left w:val="none" w:sz="0" w:space="0" w:color="auto"/>
            <w:bottom w:val="none" w:sz="0" w:space="0" w:color="auto"/>
            <w:right w:val="none" w:sz="0" w:space="0" w:color="auto"/>
          </w:divBdr>
        </w:div>
        <w:div w:id="1897472314">
          <w:marLeft w:val="547"/>
          <w:marRight w:val="0"/>
          <w:marTop w:val="96"/>
          <w:marBottom w:val="0"/>
          <w:divBdr>
            <w:top w:val="none" w:sz="0" w:space="0" w:color="auto"/>
            <w:left w:val="none" w:sz="0" w:space="0" w:color="auto"/>
            <w:bottom w:val="none" w:sz="0" w:space="0" w:color="auto"/>
            <w:right w:val="none" w:sz="0" w:space="0" w:color="auto"/>
          </w:divBdr>
        </w:div>
        <w:div w:id="2048135440">
          <w:marLeft w:val="547"/>
          <w:marRight w:val="0"/>
          <w:marTop w:val="96"/>
          <w:marBottom w:val="0"/>
          <w:divBdr>
            <w:top w:val="none" w:sz="0" w:space="0" w:color="auto"/>
            <w:left w:val="none" w:sz="0" w:space="0" w:color="auto"/>
            <w:bottom w:val="none" w:sz="0" w:space="0" w:color="auto"/>
            <w:right w:val="none" w:sz="0" w:space="0" w:color="auto"/>
          </w:divBdr>
        </w:div>
      </w:divsChild>
    </w:div>
    <w:div w:id="280648619">
      <w:bodyDiv w:val="1"/>
      <w:marLeft w:val="0"/>
      <w:marRight w:val="0"/>
      <w:marTop w:val="0"/>
      <w:marBottom w:val="0"/>
      <w:divBdr>
        <w:top w:val="none" w:sz="0" w:space="0" w:color="auto"/>
        <w:left w:val="none" w:sz="0" w:space="0" w:color="auto"/>
        <w:bottom w:val="none" w:sz="0" w:space="0" w:color="auto"/>
        <w:right w:val="none" w:sz="0" w:space="0" w:color="auto"/>
      </w:divBdr>
    </w:div>
    <w:div w:id="303239486">
      <w:bodyDiv w:val="1"/>
      <w:marLeft w:val="0"/>
      <w:marRight w:val="0"/>
      <w:marTop w:val="0"/>
      <w:marBottom w:val="0"/>
      <w:divBdr>
        <w:top w:val="none" w:sz="0" w:space="0" w:color="auto"/>
        <w:left w:val="none" w:sz="0" w:space="0" w:color="auto"/>
        <w:bottom w:val="none" w:sz="0" w:space="0" w:color="auto"/>
        <w:right w:val="none" w:sz="0" w:space="0" w:color="auto"/>
      </w:divBdr>
    </w:div>
    <w:div w:id="315651904">
      <w:bodyDiv w:val="1"/>
      <w:marLeft w:val="0"/>
      <w:marRight w:val="0"/>
      <w:marTop w:val="0"/>
      <w:marBottom w:val="0"/>
      <w:divBdr>
        <w:top w:val="none" w:sz="0" w:space="0" w:color="auto"/>
        <w:left w:val="none" w:sz="0" w:space="0" w:color="auto"/>
        <w:bottom w:val="none" w:sz="0" w:space="0" w:color="auto"/>
        <w:right w:val="none" w:sz="0" w:space="0" w:color="auto"/>
      </w:divBdr>
    </w:div>
    <w:div w:id="402417281">
      <w:bodyDiv w:val="1"/>
      <w:marLeft w:val="0"/>
      <w:marRight w:val="0"/>
      <w:marTop w:val="0"/>
      <w:marBottom w:val="0"/>
      <w:divBdr>
        <w:top w:val="none" w:sz="0" w:space="0" w:color="auto"/>
        <w:left w:val="none" w:sz="0" w:space="0" w:color="auto"/>
        <w:bottom w:val="none" w:sz="0" w:space="0" w:color="auto"/>
        <w:right w:val="none" w:sz="0" w:space="0" w:color="auto"/>
      </w:divBdr>
      <w:divsChild>
        <w:div w:id="338971151">
          <w:marLeft w:val="0"/>
          <w:marRight w:val="0"/>
          <w:marTop w:val="645"/>
          <w:marBottom w:val="0"/>
          <w:divBdr>
            <w:top w:val="none" w:sz="0" w:space="0" w:color="auto"/>
            <w:left w:val="none" w:sz="0" w:space="0" w:color="auto"/>
            <w:bottom w:val="none" w:sz="0" w:space="0" w:color="auto"/>
            <w:right w:val="none" w:sz="0" w:space="0" w:color="auto"/>
          </w:divBdr>
          <w:divsChild>
            <w:div w:id="531185862">
              <w:marLeft w:val="0"/>
              <w:marRight w:val="0"/>
              <w:marTop w:val="645"/>
              <w:marBottom w:val="0"/>
              <w:divBdr>
                <w:top w:val="none" w:sz="0" w:space="0" w:color="auto"/>
                <w:left w:val="none" w:sz="0" w:space="0" w:color="auto"/>
                <w:bottom w:val="none" w:sz="0" w:space="0" w:color="auto"/>
                <w:right w:val="none" w:sz="0" w:space="0" w:color="auto"/>
              </w:divBdr>
            </w:div>
          </w:divsChild>
        </w:div>
        <w:div w:id="1287661539">
          <w:marLeft w:val="0"/>
          <w:marRight w:val="0"/>
          <w:marTop w:val="0"/>
          <w:marBottom w:val="600"/>
          <w:divBdr>
            <w:top w:val="none" w:sz="0" w:space="0" w:color="auto"/>
            <w:left w:val="none" w:sz="0" w:space="0" w:color="auto"/>
            <w:bottom w:val="none" w:sz="0" w:space="0" w:color="auto"/>
            <w:right w:val="none" w:sz="0" w:space="0" w:color="auto"/>
          </w:divBdr>
        </w:div>
        <w:div w:id="1540170068">
          <w:marLeft w:val="0"/>
          <w:marRight w:val="0"/>
          <w:marTop w:val="0"/>
          <w:marBottom w:val="0"/>
          <w:divBdr>
            <w:top w:val="none" w:sz="0" w:space="0" w:color="auto"/>
            <w:left w:val="none" w:sz="0" w:space="0" w:color="auto"/>
            <w:bottom w:val="none" w:sz="0" w:space="0" w:color="auto"/>
            <w:right w:val="none" w:sz="0" w:space="0" w:color="auto"/>
          </w:divBdr>
          <w:divsChild>
            <w:div w:id="865555708">
              <w:marLeft w:val="0"/>
              <w:marRight w:val="0"/>
              <w:marTop w:val="0"/>
              <w:marBottom w:val="0"/>
              <w:divBdr>
                <w:top w:val="none" w:sz="0" w:space="0" w:color="auto"/>
                <w:left w:val="none" w:sz="0" w:space="0" w:color="auto"/>
                <w:bottom w:val="none" w:sz="0" w:space="0" w:color="auto"/>
                <w:right w:val="none" w:sz="0" w:space="0" w:color="auto"/>
              </w:divBdr>
              <w:divsChild>
                <w:div w:id="1916283872">
                  <w:marLeft w:val="0"/>
                  <w:marRight w:val="0"/>
                  <w:marTop w:val="0"/>
                  <w:marBottom w:val="0"/>
                  <w:divBdr>
                    <w:top w:val="none" w:sz="0" w:space="0" w:color="auto"/>
                    <w:left w:val="none" w:sz="0" w:space="0" w:color="auto"/>
                    <w:bottom w:val="none" w:sz="0" w:space="0" w:color="auto"/>
                    <w:right w:val="none" w:sz="0" w:space="0" w:color="auto"/>
                  </w:divBdr>
                  <w:divsChild>
                    <w:div w:id="1101493486">
                      <w:marLeft w:val="0"/>
                      <w:marRight w:val="0"/>
                      <w:marTop w:val="0"/>
                      <w:marBottom w:val="0"/>
                      <w:divBdr>
                        <w:top w:val="none" w:sz="0" w:space="0" w:color="auto"/>
                        <w:left w:val="none" w:sz="0" w:space="0" w:color="auto"/>
                        <w:bottom w:val="none" w:sz="0" w:space="0" w:color="auto"/>
                        <w:right w:val="none" w:sz="0" w:space="0" w:color="auto"/>
                      </w:divBdr>
                      <w:divsChild>
                        <w:div w:id="334381519">
                          <w:marLeft w:val="0"/>
                          <w:marRight w:val="0"/>
                          <w:marTop w:val="0"/>
                          <w:marBottom w:val="0"/>
                          <w:divBdr>
                            <w:top w:val="none" w:sz="0" w:space="0" w:color="auto"/>
                            <w:left w:val="none" w:sz="0" w:space="0" w:color="auto"/>
                            <w:bottom w:val="none" w:sz="0" w:space="0" w:color="auto"/>
                            <w:right w:val="none" w:sz="0" w:space="0" w:color="auto"/>
                          </w:divBdr>
                          <w:divsChild>
                            <w:div w:id="2113014775">
                              <w:marLeft w:val="0"/>
                              <w:marRight w:val="0"/>
                              <w:marTop w:val="0"/>
                              <w:marBottom w:val="0"/>
                              <w:divBdr>
                                <w:top w:val="none" w:sz="0" w:space="0" w:color="auto"/>
                                <w:left w:val="none" w:sz="0" w:space="0" w:color="auto"/>
                                <w:bottom w:val="none" w:sz="0" w:space="0" w:color="auto"/>
                                <w:right w:val="none" w:sz="0" w:space="0" w:color="auto"/>
                              </w:divBdr>
                              <w:divsChild>
                                <w:div w:id="1852447515">
                                  <w:marLeft w:val="0"/>
                                  <w:marRight w:val="0"/>
                                  <w:marTop w:val="0"/>
                                  <w:marBottom w:val="0"/>
                                  <w:divBdr>
                                    <w:top w:val="none" w:sz="0" w:space="0" w:color="auto"/>
                                    <w:left w:val="none" w:sz="0" w:space="0" w:color="auto"/>
                                    <w:bottom w:val="none" w:sz="0" w:space="0" w:color="auto"/>
                                    <w:right w:val="none" w:sz="0" w:space="0" w:color="auto"/>
                                  </w:divBdr>
                                  <w:divsChild>
                                    <w:div w:id="914632673">
                                      <w:marLeft w:val="0"/>
                                      <w:marRight w:val="0"/>
                                      <w:marTop w:val="0"/>
                                      <w:marBottom w:val="0"/>
                                      <w:divBdr>
                                        <w:top w:val="none" w:sz="0" w:space="0" w:color="auto"/>
                                        <w:left w:val="none" w:sz="0" w:space="0" w:color="auto"/>
                                        <w:bottom w:val="none" w:sz="0" w:space="0" w:color="auto"/>
                                        <w:right w:val="none" w:sz="0" w:space="0" w:color="auto"/>
                                      </w:divBdr>
                                      <w:divsChild>
                                        <w:div w:id="1388722325">
                                          <w:marLeft w:val="0"/>
                                          <w:marRight w:val="0"/>
                                          <w:marTop w:val="0"/>
                                          <w:marBottom w:val="0"/>
                                          <w:divBdr>
                                            <w:top w:val="none" w:sz="0" w:space="0" w:color="auto"/>
                                            <w:left w:val="none" w:sz="0" w:space="0" w:color="auto"/>
                                            <w:bottom w:val="none" w:sz="0" w:space="0" w:color="auto"/>
                                            <w:right w:val="none" w:sz="0" w:space="0" w:color="auto"/>
                                          </w:divBdr>
                                          <w:divsChild>
                                            <w:div w:id="1706102600">
                                              <w:marLeft w:val="0"/>
                                              <w:marRight w:val="0"/>
                                              <w:marTop w:val="0"/>
                                              <w:marBottom w:val="300"/>
                                              <w:divBdr>
                                                <w:top w:val="none" w:sz="0" w:space="0" w:color="auto"/>
                                                <w:left w:val="none" w:sz="0" w:space="0" w:color="auto"/>
                                                <w:bottom w:val="none" w:sz="0" w:space="0" w:color="auto"/>
                                                <w:right w:val="none" w:sz="0" w:space="0" w:color="auto"/>
                                              </w:divBdr>
                                              <w:divsChild>
                                                <w:div w:id="14137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137749">
                          <w:marLeft w:val="0"/>
                          <w:marRight w:val="0"/>
                          <w:marTop w:val="0"/>
                          <w:marBottom w:val="0"/>
                          <w:divBdr>
                            <w:top w:val="none" w:sz="0" w:space="0" w:color="auto"/>
                            <w:left w:val="none" w:sz="0" w:space="0" w:color="auto"/>
                            <w:bottom w:val="none" w:sz="0" w:space="0" w:color="auto"/>
                            <w:right w:val="none" w:sz="0" w:space="0" w:color="auto"/>
                          </w:divBdr>
                          <w:divsChild>
                            <w:div w:id="623196339">
                              <w:marLeft w:val="0"/>
                              <w:marRight w:val="0"/>
                              <w:marTop w:val="0"/>
                              <w:marBottom w:val="0"/>
                              <w:divBdr>
                                <w:top w:val="none" w:sz="0" w:space="0" w:color="auto"/>
                                <w:left w:val="none" w:sz="0" w:space="0" w:color="auto"/>
                                <w:bottom w:val="none" w:sz="0" w:space="0" w:color="auto"/>
                                <w:right w:val="none" w:sz="0" w:space="0" w:color="auto"/>
                              </w:divBdr>
                              <w:divsChild>
                                <w:div w:id="1822842974">
                                  <w:marLeft w:val="0"/>
                                  <w:marRight w:val="0"/>
                                  <w:marTop w:val="0"/>
                                  <w:marBottom w:val="0"/>
                                  <w:divBdr>
                                    <w:top w:val="none" w:sz="0" w:space="0" w:color="auto"/>
                                    <w:left w:val="none" w:sz="0" w:space="0" w:color="auto"/>
                                    <w:bottom w:val="none" w:sz="0" w:space="0" w:color="auto"/>
                                    <w:right w:val="none" w:sz="0" w:space="0" w:color="auto"/>
                                  </w:divBdr>
                                  <w:divsChild>
                                    <w:div w:id="1658144188">
                                      <w:marLeft w:val="0"/>
                                      <w:marRight w:val="0"/>
                                      <w:marTop w:val="0"/>
                                      <w:marBottom w:val="0"/>
                                      <w:divBdr>
                                        <w:top w:val="none" w:sz="0" w:space="0" w:color="auto"/>
                                        <w:left w:val="none" w:sz="0" w:space="0" w:color="auto"/>
                                        <w:bottom w:val="none" w:sz="0" w:space="0" w:color="auto"/>
                                        <w:right w:val="none" w:sz="0" w:space="0" w:color="auto"/>
                                      </w:divBdr>
                                      <w:divsChild>
                                        <w:div w:id="564805545">
                                          <w:marLeft w:val="0"/>
                                          <w:marRight w:val="0"/>
                                          <w:marTop w:val="0"/>
                                          <w:marBottom w:val="0"/>
                                          <w:divBdr>
                                            <w:top w:val="none" w:sz="0" w:space="0" w:color="auto"/>
                                            <w:left w:val="none" w:sz="0" w:space="0" w:color="auto"/>
                                            <w:bottom w:val="none" w:sz="0" w:space="0" w:color="auto"/>
                                            <w:right w:val="none" w:sz="0" w:space="0" w:color="auto"/>
                                          </w:divBdr>
                                          <w:divsChild>
                                            <w:div w:id="1341272101">
                                              <w:marLeft w:val="0"/>
                                              <w:marRight w:val="0"/>
                                              <w:marTop w:val="0"/>
                                              <w:marBottom w:val="0"/>
                                              <w:divBdr>
                                                <w:top w:val="none" w:sz="0" w:space="0" w:color="auto"/>
                                                <w:left w:val="none" w:sz="0" w:space="0" w:color="auto"/>
                                                <w:bottom w:val="none" w:sz="0" w:space="0" w:color="auto"/>
                                                <w:right w:val="none" w:sz="0" w:space="0" w:color="auto"/>
                                              </w:divBdr>
                                              <w:divsChild>
                                                <w:div w:id="1208294210">
                                                  <w:marLeft w:val="0"/>
                                                  <w:marRight w:val="0"/>
                                                  <w:marTop w:val="0"/>
                                                  <w:marBottom w:val="0"/>
                                                  <w:divBdr>
                                                    <w:top w:val="none" w:sz="0" w:space="0" w:color="auto"/>
                                                    <w:left w:val="none" w:sz="0" w:space="0" w:color="auto"/>
                                                    <w:bottom w:val="none" w:sz="0" w:space="0" w:color="auto"/>
                                                    <w:right w:val="none" w:sz="0" w:space="0" w:color="auto"/>
                                                  </w:divBdr>
                                                  <w:divsChild>
                                                    <w:div w:id="176771356">
                                                      <w:marLeft w:val="0"/>
                                                      <w:marRight w:val="0"/>
                                                      <w:marTop w:val="0"/>
                                                      <w:marBottom w:val="0"/>
                                                      <w:divBdr>
                                                        <w:top w:val="none" w:sz="0" w:space="0" w:color="auto"/>
                                                        <w:left w:val="none" w:sz="0" w:space="0" w:color="auto"/>
                                                        <w:bottom w:val="none" w:sz="0" w:space="0" w:color="auto"/>
                                                        <w:right w:val="none" w:sz="0" w:space="0" w:color="auto"/>
                                                      </w:divBdr>
                                                      <w:divsChild>
                                                        <w:div w:id="2096122268">
                                                          <w:marLeft w:val="0"/>
                                                          <w:marRight w:val="0"/>
                                                          <w:marTop w:val="0"/>
                                                          <w:marBottom w:val="0"/>
                                                          <w:divBdr>
                                                            <w:top w:val="none" w:sz="0" w:space="0" w:color="auto"/>
                                                            <w:left w:val="none" w:sz="0" w:space="0" w:color="auto"/>
                                                            <w:bottom w:val="none" w:sz="0" w:space="0" w:color="auto"/>
                                                            <w:right w:val="none" w:sz="0" w:space="0" w:color="auto"/>
                                                          </w:divBdr>
                                                          <w:divsChild>
                                                            <w:div w:id="273833984">
                                                              <w:marLeft w:val="0"/>
                                                              <w:marRight w:val="0"/>
                                                              <w:marTop w:val="0"/>
                                                              <w:marBottom w:val="0"/>
                                                              <w:divBdr>
                                                                <w:top w:val="none" w:sz="0" w:space="0" w:color="auto"/>
                                                                <w:left w:val="none" w:sz="0" w:space="0" w:color="auto"/>
                                                                <w:bottom w:val="none" w:sz="0" w:space="0" w:color="auto"/>
                                                                <w:right w:val="none" w:sz="0" w:space="0" w:color="auto"/>
                                                              </w:divBdr>
                                                              <w:divsChild>
                                                                <w:div w:id="214657705">
                                                                  <w:marLeft w:val="0"/>
                                                                  <w:marRight w:val="0"/>
                                                                  <w:marTop w:val="0"/>
                                                                  <w:marBottom w:val="0"/>
                                                                  <w:divBdr>
                                                                    <w:top w:val="none" w:sz="0" w:space="0" w:color="auto"/>
                                                                    <w:left w:val="none" w:sz="0" w:space="0" w:color="auto"/>
                                                                    <w:bottom w:val="none" w:sz="0" w:space="0" w:color="auto"/>
                                                                    <w:right w:val="none" w:sz="0" w:space="0" w:color="auto"/>
                                                                  </w:divBdr>
                                                                  <w:divsChild>
                                                                    <w:div w:id="86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2916">
                                                      <w:marLeft w:val="0"/>
                                                      <w:marRight w:val="0"/>
                                                      <w:marTop w:val="0"/>
                                                      <w:marBottom w:val="0"/>
                                                      <w:divBdr>
                                                        <w:top w:val="none" w:sz="0" w:space="0" w:color="auto"/>
                                                        <w:left w:val="none" w:sz="0" w:space="0" w:color="auto"/>
                                                        <w:bottom w:val="none" w:sz="0" w:space="0" w:color="auto"/>
                                                        <w:right w:val="none" w:sz="0" w:space="0" w:color="auto"/>
                                                      </w:divBdr>
                                                      <w:divsChild>
                                                        <w:div w:id="1823816433">
                                                          <w:marLeft w:val="0"/>
                                                          <w:marRight w:val="0"/>
                                                          <w:marTop w:val="0"/>
                                                          <w:marBottom w:val="0"/>
                                                          <w:divBdr>
                                                            <w:top w:val="none" w:sz="0" w:space="0" w:color="auto"/>
                                                            <w:left w:val="none" w:sz="0" w:space="0" w:color="auto"/>
                                                            <w:bottom w:val="none" w:sz="0" w:space="0" w:color="auto"/>
                                                            <w:right w:val="none" w:sz="0" w:space="0" w:color="auto"/>
                                                          </w:divBdr>
                                                          <w:divsChild>
                                                            <w:div w:id="1225991300">
                                                              <w:marLeft w:val="0"/>
                                                              <w:marRight w:val="0"/>
                                                              <w:marTop w:val="0"/>
                                                              <w:marBottom w:val="0"/>
                                                              <w:divBdr>
                                                                <w:top w:val="none" w:sz="0" w:space="0" w:color="auto"/>
                                                                <w:left w:val="none" w:sz="0" w:space="0" w:color="auto"/>
                                                                <w:bottom w:val="none" w:sz="0" w:space="0" w:color="auto"/>
                                                                <w:right w:val="none" w:sz="0" w:space="0" w:color="auto"/>
                                                              </w:divBdr>
                                                              <w:divsChild>
                                                                <w:div w:id="266549234">
                                                                  <w:marLeft w:val="0"/>
                                                                  <w:marRight w:val="0"/>
                                                                  <w:marTop w:val="0"/>
                                                                  <w:marBottom w:val="0"/>
                                                                  <w:divBdr>
                                                                    <w:top w:val="none" w:sz="0" w:space="0" w:color="auto"/>
                                                                    <w:left w:val="none" w:sz="0" w:space="0" w:color="auto"/>
                                                                    <w:bottom w:val="none" w:sz="0" w:space="0" w:color="auto"/>
                                                                    <w:right w:val="none" w:sz="0" w:space="0" w:color="auto"/>
                                                                  </w:divBdr>
                                                                  <w:divsChild>
                                                                    <w:div w:id="28989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27946">
                                              <w:marLeft w:val="0"/>
                                              <w:marRight w:val="0"/>
                                              <w:marTop w:val="0"/>
                                              <w:marBottom w:val="300"/>
                                              <w:divBdr>
                                                <w:top w:val="none" w:sz="0" w:space="0" w:color="auto"/>
                                                <w:left w:val="none" w:sz="0" w:space="0" w:color="auto"/>
                                                <w:bottom w:val="none" w:sz="0" w:space="0" w:color="auto"/>
                                                <w:right w:val="none" w:sz="0" w:space="0" w:color="auto"/>
                                              </w:divBdr>
                                              <w:divsChild>
                                                <w:div w:id="7628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047558">
                          <w:marLeft w:val="0"/>
                          <w:marRight w:val="0"/>
                          <w:marTop w:val="0"/>
                          <w:marBottom w:val="0"/>
                          <w:divBdr>
                            <w:top w:val="none" w:sz="0" w:space="0" w:color="auto"/>
                            <w:left w:val="none" w:sz="0" w:space="0" w:color="auto"/>
                            <w:bottom w:val="none" w:sz="0" w:space="0" w:color="auto"/>
                            <w:right w:val="none" w:sz="0" w:space="0" w:color="auto"/>
                          </w:divBdr>
                          <w:divsChild>
                            <w:div w:id="1742290974">
                              <w:marLeft w:val="0"/>
                              <w:marRight w:val="0"/>
                              <w:marTop w:val="0"/>
                              <w:marBottom w:val="0"/>
                              <w:divBdr>
                                <w:top w:val="none" w:sz="0" w:space="0" w:color="auto"/>
                                <w:left w:val="none" w:sz="0" w:space="0" w:color="auto"/>
                                <w:bottom w:val="none" w:sz="0" w:space="0" w:color="auto"/>
                                <w:right w:val="none" w:sz="0" w:space="0" w:color="auto"/>
                              </w:divBdr>
                              <w:divsChild>
                                <w:div w:id="1560171168">
                                  <w:marLeft w:val="0"/>
                                  <w:marRight w:val="0"/>
                                  <w:marTop w:val="0"/>
                                  <w:marBottom w:val="0"/>
                                  <w:divBdr>
                                    <w:top w:val="none" w:sz="0" w:space="0" w:color="auto"/>
                                    <w:left w:val="none" w:sz="0" w:space="0" w:color="auto"/>
                                    <w:bottom w:val="none" w:sz="0" w:space="0" w:color="auto"/>
                                    <w:right w:val="none" w:sz="0" w:space="0" w:color="auto"/>
                                  </w:divBdr>
                                  <w:divsChild>
                                    <w:div w:id="175458939">
                                      <w:marLeft w:val="0"/>
                                      <w:marRight w:val="0"/>
                                      <w:marTop w:val="0"/>
                                      <w:marBottom w:val="0"/>
                                      <w:divBdr>
                                        <w:top w:val="none" w:sz="0" w:space="0" w:color="auto"/>
                                        <w:left w:val="none" w:sz="0" w:space="0" w:color="auto"/>
                                        <w:bottom w:val="none" w:sz="0" w:space="0" w:color="auto"/>
                                        <w:right w:val="none" w:sz="0" w:space="0" w:color="auto"/>
                                      </w:divBdr>
                                      <w:divsChild>
                                        <w:div w:id="1744840030">
                                          <w:marLeft w:val="0"/>
                                          <w:marRight w:val="0"/>
                                          <w:marTop w:val="0"/>
                                          <w:marBottom w:val="0"/>
                                          <w:divBdr>
                                            <w:top w:val="none" w:sz="0" w:space="0" w:color="auto"/>
                                            <w:left w:val="none" w:sz="0" w:space="0" w:color="auto"/>
                                            <w:bottom w:val="none" w:sz="0" w:space="0" w:color="auto"/>
                                            <w:right w:val="none" w:sz="0" w:space="0" w:color="auto"/>
                                          </w:divBdr>
                                          <w:divsChild>
                                            <w:div w:id="1442185555">
                                              <w:marLeft w:val="0"/>
                                              <w:marRight w:val="0"/>
                                              <w:marTop w:val="0"/>
                                              <w:marBottom w:val="0"/>
                                              <w:divBdr>
                                                <w:top w:val="none" w:sz="0" w:space="0" w:color="auto"/>
                                                <w:left w:val="none" w:sz="0" w:space="0" w:color="auto"/>
                                                <w:bottom w:val="none" w:sz="0" w:space="0" w:color="auto"/>
                                                <w:right w:val="none" w:sz="0" w:space="0" w:color="auto"/>
                                              </w:divBdr>
                                              <w:divsChild>
                                                <w:div w:id="190075895">
                                                  <w:marLeft w:val="0"/>
                                                  <w:marRight w:val="0"/>
                                                  <w:marTop w:val="0"/>
                                                  <w:marBottom w:val="0"/>
                                                  <w:divBdr>
                                                    <w:top w:val="none" w:sz="0" w:space="0" w:color="auto"/>
                                                    <w:left w:val="none" w:sz="0" w:space="0" w:color="auto"/>
                                                    <w:bottom w:val="none" w:sz="0" w:space="0" w:color="auto"/>
                                                    <w:right w:val="none" w:sz="0" w:space="0" w:color="auto"/>
                                                  </w:divBdr>
                                                  <w:divsChild>
                                                    <w:div w:id="863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014842">
          <w:marLeft w:val="0"/>
          <w:marRight w:val="0"/>
          <w:marTop w:val="0"/>
          <w:marBottom w:val="0"/>
          <w:divBdr>
            <w:top w:val="none" w:sz="0" w:space="15" w:color="E8E8E8"/>
            <w:left w:val="none" w:sz="0" w:space="0" w:color="E8E8E8"/>
            <w:bottom w:val="single" w:sz="6" w:space="17" w:color="E8E8E8"/>
            <w:right w:val="none" w:sz="0" w:space="0" w:color="E8E8E8"/>
          </w:divBdr>
          <w:divsChild>
            <w:div w:id="32658317">
              <w:marLeft w:val="0"/>
              <w:marRight w:val="0"/>
              <w:marTop w:val="0"/>
              <w:marBottom w:val="0"/>
              <w:divBdr>
                <w:top w:val="none" w:sz="0" w:space="0" w:color="auto"/>
                <w:left w:val="none" w:sz="0" w:space="0" w:color="auto"/>
                <w:bottom w:val="none" w:sz="0" w:space="0" w:color="auto"/>
                <w:right w:val="none" w:sz="0" w:space="0" w:color="auto"/>
              </w:divBdr>
            </w:div>
            <w:div w:id="510343512">
              <w:marLeft w:val="0"/>
              <w:marRight w:val="0"/>
              <w:marTop w:val="0"/>
              <w:marBottom w:val="0"/>
              <w:divBdr>
                <w:top w:val="none" w:sz="0" w:space="0" w:color="auto"/>
                <w:left w:val="none" w:sz="0" w:space="0" w:color="auto"/>
                <w:bottom w:val="none" w:sz="0" w:space="0" w:color="auto"/>
                <w:right w:val="none" w:sz="0" w:space="0" w:color="auto"/>
              </w:divBdr>
            </w:div>
          </w:divsChild>
        </w:div>
        <w:div w:id="1869833928">
          <w:marLeft w:val="0"/>
          <w:marRight w:val="0"/>
          <w:marTop w:val="645"/>
          <w:marBottom w:val="0"/>
          <w:divBdr>
            <w:top w:val="none" w:sz="0" w:space="0" w:color="E8E8E8"/>
            <w:left w:val="none" w:sz="0" w:space="0" w:color="E8E8E8"/>
            <w:bottom w:val="single" w:sz="6" w:space="26" w:color="E8E8E8"/>
            <w:right w:val="none" w:sz="0" w:space="0" w:color="E8E8E8"/>
          </w:divBdr>
        </w:div>
        <w:div w:id="2130389549">
          <w:marLeft w:val="0"/>
          <w:marRight w:val="0"/>
          <w:marTop w:val="0"/>
          <w:marBottom w:val="600"/>
          <w:divBdr>
            <w:top w:val="none" w:sz="0" w:space="0" w:color="auto"/>
            <w:left w:val="none" w:sz="0" w:space="0" w:color="auto"/>
            <w:bottom w:val="none" w:sz="0" w:space="0" w:color="auto"/>
            <w:right w:val="none" w:sz="0" w:space="0" w:color="auto"/>
          </w:divBdr>
          <w:divsChild>
            <w:div w:id="12719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838831">
      <w:bodyDiv w:val="1"/>
      <w:marLeft w:val="0"/>
      <w:marRight w:val="0"/>
      <w:marTop w:val="0"/>
      <w:marBottom w:val="0"/>
      <w:divBdr>
        <w:top w:val="none" w:sz="0" w:space="0" w:color="auto"/>
        <w:left w:val="none" w:sz="0" w:space="0" w:color="auto"/>
        <w:bottom w:val="none" w:sz="0" w:space="0" w:color="auto"/>
        <w:right w:val="none" w:sz="0" w:space="0" w:color="auto"/>
      </w:divBdr>
      <w:divsChild>
        <w:div w:id="162858193">
          <w:marLeft w:val="547"/>
          <w:marRight w:val="0"/>
          <w:marTop w:val="77"/>
          <w:marBottom w:val="0"/>
          <w:divBdr>
            <w:top w:val="none" w:sz="0" w:space="0" w:color="auto"/>
            <w:left w:val="none" w:sz="0" w:space="0" w:color="auto"/>
            <w:bottom w:val="none" w:sz="0" w:space="0" w:color="auto"/>
            <w:right w:val="none" w:sz="0" w:space="0" w:color="auto"/>
          </w:divBdr>
        </w:div>
        <w:div w:id="265695591">
          <w:marLeft w:val="547"/>
          <w:marRight w:val="0"/>
          <w:marTop w:val="77"/>
          <w:marBottom w:val="0"/>
          <w:divBdr>
            <w:top w:val="none" w:sz="0" w:space="0" w:color="auto"/>
            <w:left w:val="none" w:sz="0" w:space="0" w:color="auto"/>
            <w:bottom w:val="none" w:sz="0" w:space="0" w:color="auto"/>
            <w:right w:val="none" w:sz="0" w:space="0" w:color="auto"/>
          </w:divBdr>
        </w:div>
        <w:div w:id="267664962">
          <w:marLeft w:val="547"/>
          <w:marRight w:val="0"/>
          <w:marTop w:val="77"/>
          <w:marBottom w:val="0"/>
          <w:divBdr>
            <w:top w:val="none" w:sz="0" w:space="0" w:color="auto"/>
            <w:left w:val="none" w:sz="0" w:space="0" w:color="auto"/>
            <w:bottom w:val="none" w:sz="0" w:space="0" w:color="auto"/>
            <w:right w:val="none" w:sz="0" w:space="0" w:color="auto"/>
          </w:divBdr>
        </w:div>
        <w:div w:id="347487834">
          <w:marLeft w:val="547"/>
          <w:marRight w:val="0"/>
          <w:marTop w:val="77"/>
          <w:marBottom w:val="0"/>
          <w:divBdr>
            <w:top w:val="none" w:sz="0" w:space="0" w:color="auto"/>
            <w:left w:val="none" w:sz="0" w:space="0" w:color="auto"/>
            <w:bottom w:val="none" w:sz="0" w:space="0" w:color="auto"/>
            <w:right w:val="none" w:sz="0" w:space="0" w:color="auto"/>
          </w:divBdr>
        </w:div>
        <w:div w:id="400254781">
          <w:marLeft w:val="547"/>
          <w:marRight w:val="0"/>
          <w:marTop w:val="77"/>
          <w:marBottom w:val="0"/>
          <w:divBdr>
            <w:top w:val="none" w:sz="0" w:space="0" w:color="auto"/>
            <w:left w:val="none" w:sz="0" w:space="0" w:color="auto"/>
            <w:bottom w:val="none" w:sz="0" w:space="0" w:color="auto"/>
            <w:right w:val="none" w:sz="0" w:space="0" w:color="auto"/>
          </w:divBdr>
        </w:div>
        <w:div w:id="403374409">
          <w:marLeft w:val="547"/>
          <w:marRight w:val="0"/>
          <w:marTop w:val="77"/>
          <w:marBottom w:val="0"/>
          <w:divBdr>
            <w:top w:val="none" w:sz="0" w:space="0" w:color="auto"/>
            <w:left w:val="none" w:sz="0" w:space="0" w:color="auto"/>
            <w:bottom w:val="none" w:sz="0" w:space="0" w:color="auto"/>
            <w:right w:val="none" w:sz="0" w:space="0" w:color="auto"/>
          </w:divBdr>
        </w:div>
        <w:div w:id="464274061">
          <w:marLeft w:val="547"/>
          <w:marRight w:val="0"/>
          <w:marTop w:val="77"/>
          <w:marBottom w:val="0"/>
          <w:divBdr>
            <w:top w:val="none" w:sz="0" w:space="0" w:color="auto"/>
            <w:left w:val="none" w:sz="0" w:space="0" w:color="auto"/>
            <w:bottom w:val="none" w:sz="0" w:space="0" w:color="auto"/>
            <w:right w:val="none" w:sz="0" w:space="0" w:color="auto"/>
          </w:divBdr>
        </w:div>
        <w:div w:id="786391558">
          <w:marLeft w:val="547"/>
          <w:marRight w:val="0"/>
          <w:marTop w:val="77"/>
          <w:marBottom w:val="0"/>
          <w:divBdr>
            <w:top w:val="none" w:sz="0" w:space="0" w:color="auto"/>
            <w:left w:val="none" w:sz="0" w:space="0" w:color="auto"/>
            <w:bottom w:val="none" w:sz="0" w:space="0" w:color="auto"/>
            <w:right w:val="none" w:sz="0" w:space="0" w:color="auto"/>
          </w:divBdr>
        </w:div>
        <w:div w:id="901283646">
          <w:marLeft w:val="547"/>
          <w:marRight w:val="0"/>
          <w:marTop w:val="77"/>
          <w:marBottom w:val="0"/>
          <w:divBdr>
            <w:top w:val="none" w:sz="0" w:space="0" w:color="auto"/>
            <w:left w:val="none" w:sz="0" w:space="0" w:color="auto"/>
            <w:bottom w:val="none" w:sz="0" w:space="0" w:color="auto"/>
            <w:right w:val="none" w:sz="0" w:space="0" w:color="auto"/>
          </w:divBdr>
        </w:div>
        <w:div w:id="959536661">
          <w:marLeft w:val="547"/>
          <w:marRight w:val="0"/>
          <w:marTop w:val="77"/>
          <w:marBottom w:val="0"/>
          <w:divBdr>
            <w:top w:val="none" w:sz="0" w:space="0" w:color="auto"/>
            <w:left w:val="none" w:sz="0" w:space="0" w:color="auto"/>
            <w:bottom w:val="none" w:sz="0" w:space="0" w:color="auto"/>
            <w:right w:val="none" w:sz="0" w:space="0" w:color="auto"/>
          </w:divBdr>
        </w:div>
        <w:div w:id="961351234">
          <w:marLeft w:val="547"/>
          <w:marRight w:val="0"/>
          <w:marTop w:val="77"/>
          <w:marBottom w:val="0"/>
          <w:divBdr>
            <w:top w:val="none" w:sz="0" w:space="0" w:color="auto"/>
            <w:left w:val="none" w:sz="0" w:space="0" w:color="auto"/>
            <w:bottom w:val="none" w:sz="0" w:space="0" w:color="auto"/>
            <w:right w:val="none" w:sz="0" w:space="0" w:color="auto"/>
          </w:divBdr>
        </w:div>
        <w:div w:id="1145077551">
          <w:marLeft w:val="547"/>
          <w:marRight w:val="0"/>
          <w:marTop w:val="77"/>
          <w:marBottom w:val="0"/>
          <w:divBdr>
            <w:top w:val="none" w:sz="0" w:space="0" w:color="auto"/>
            <w:left w:val="none" w:sz="0" w:space="0" w:color="auto"/>
            <w:bottom w:val="none" w:sz="0" w:space="0" w:color="auto"/>
            <w:right w:val="none" w:sz="0" w:space="0" w:color="auto"/>
          </w:divBdr>
        </w:div>
        <w:div w:id="1202937183">
          <w:marLeft w:val="547"/>
          <w:marRight w:val="0"/>
          <w:marTop w:val="77"/>
          <w:marBottom w:val="0"/>
          <w:divBdr>
            <w:top w:val="none" w:sz="0" w:space="0" w:color="auto"/>
            <w:left w:val="none" w:sz="0" w:space="0" w:color="auto"/>
            <w:bottom w:val="none" w:sz="0" w:space="0" w:color="auto"/>
            <w:right w:val="none" w:sz="0" w:space="0" w:color="auto"/>
          </w:divBdr>
        </w:div>
        <w:div w:id="1276786179">
          <w:marLeft w:val="547"/>
          <w:marRight w:val="0"/>
          <w:marTop w:val="77"/>
          <w:marBottom w:val="0"/>
          <w:divBdr>
            <w:top w:val="none" w:sz="0" w:space="0" w:color="auto"/>
            <w:left w:val="none" w:sz="0" w:space="0" w:color="auto"/>
            <w:bottom w:val="none" w:sz="0" w:space="0" w:color="auto"/>
            <w:right w:val="none" w:sz="0" w:space="0" w:color="auto"/>
          </w:divBdr>
        </w:div>
        <w:div w:id="1333025326">
          <w:marLeft w:val="547"/>
          <w:marRight w:val="0"/>
          <w:marTop w:val="77"/>
          <w:marBottom w:val="0"/>
          <w:divBdr>
            <w:top w:val="none" w:sz="0" w:space="0" w:color="auto"/>
            <w:left w:val="none" w:sz="0" w:space="0" w:color="auto"/>
            <w:bottom w:val="none" w:sz="0" w:space="0" w:color="auto"/>
            <w:right w:val="none" w:sz="0" w:space="0" w:color="auto"/>
          </w:divBdr>
        </w:div>
        <w:div w:id="1366104979">
          <w:marLeft w:val="547"/>
          <w:marRight w:val="0"/>
          <w:marTop w:val="77"/>
          <w:marBottom w:val="0"/>
          <w:divBdr>
            <w:top w:val="none" w:sz="0" w:space="0" w:color="auto"/>
            <w:left w:val="none" w:sz="0" w:space="0" w:color="auto"/>
            <w:bottom w:val="none" w:sz="0" w:space="0" w:color="auto"/>
            <w:right w:val="none" w:sz="0" w:space="0" w:color="auto"/>
          </w:divBdr>
        </w:div>
        <w:div w:id="1501773987">
          <w:marLeft w:val="547"/>
          <w:marRight w:val="0"/>
          <w:marTop w:val="77"/>
          <w:marBottom w:val="0"/>
          <w:divBdr>
            <w:top w:val="none" w:sz="0" w:space="0" w:color="auto"/>
            <w:left w:val="none" w:sz="0" w:space="0" w:color="auto"/>
            <w:bottom w:val="none" w:sz="0" w:space="0" w:color="auto"/>
            <w:right w:val="none" w:sz="0" w:space="0" w:color="auto"/>
          </w:divBdr>
        </w:div>
        <w:div w:id="1503665543">
          <w:marLeft w:val="547"/>
          <w:marRight w:val="0"/>
          <w:marTop w:val="77"/>
          <w:marBottom w:val="0"/>
          <w:divBdr>
            <w:top w:val="none" w:sz="0" w:space="0" w:color="auto"/>
            <w:left w:val="none" w:sz="0" w:space="0" w:color="auto"/>
            <w:bottom w:val="none" w:sz="0" w:space="0" w:color="auto"/>
            <w:right w:val="none" w:sz="0" w:space="0" w:color="auto"/>
          </w:divBdr>
        </w:div>
      </w:divsChild>
    </w:div>
    <w:div w:id="425348815">
      <w:bodyDiv w:val="1"/>
      <w:marLeft w:val="0"/>
      <w:marRight w:val="0"/>
      <w:marTop w:val="0"/>
      <w:marBottom w:val="0"/>
      <w:divBdr>
        <w:top w:val="none" w:sz="0" w:space="0" w:color="auto"/>
        <w:left w:val="none" w:sz="0" w:space="0" w:color="auto"/>
        <w:bottom w:val="none" w:sz="0" w:space="0" w:color="auto"/>
        <w:right w:val="none" w:sz="0" w:space="0" w:color="auto"/>
      </w:divBdr>
    </w:div>
    <w:div w:id="463617038">
      <w:bodyDiv w:val="1"/>
      <w:marLeft w:val="0"/>
      <w:marRight w:val="0"/>
      <w:marTop w:val="0"/>
      <w:marBottom w:val="0"/>
      <w:divBdr>
        <w:top w:val="none" w:sz="0" w:space="0" w:color="auto"/>
        <w:left w:val="none" w:sz="0" w:space="0" w:color="auto"/>
        <w:bottom w:val="none" w:sz="0" w:space="0" w:color="auto"/>
        <w:right w:val="none" w:sz="0" w:space="0" w:color="auto"/>
      </w:divBdr>
    </w:div>
    <w:div w:id="470706390">
      <w:bodyDiv w:val="1"/>
      <w:marLeft w:val="0"/>
      <w:marRight w:val="0"/>
      <w:marTop w:val="0"/>
      <w:marBottom w:val="0"/>
      <w:divBdr>
        <w:top w:val="none" w:sz="0" w:space="0" w:color="auto"/>
        <w:left w:val="none" w:sz="0" w:space="0" w:color="auto"/>
        <w:bottom w:val="none" w:sz="0" w:space="0" w:color="auto"/>
        <w:right w:val="none" w:sz="0" w:space="0" w:color="auto"/>
      </w:divBdr>
    </w:div>
    <w:div w:id="525363171">
      <w:bodyDiv w:val="1"/>
      <w:marLeft w:val="0"/>
      <w:marRight w:val="0"/>
      <w:marTop w:val="0"/>
      <w:marBottom w:val="0"/>
      <w:divBdr>
        <w:top w:val="none" w:sz="0" w:space="0" w:color="auto"/>
        <w:left w:val="none" w:sz="0" w:space="0" w:color="auto"/>
        <w:bottom w:val="none" w:sz="0" w:space="0" w:color="auto"/>
        <w:right w:val="none" w:sz="0" w:space="0" w:color="auto"/>
      </w:divBdr>
      <w:divsChild>
        <w:div w:id="692729334">
          <w:marLeft w:val="360"/>
          <w:marRight w:val="0"/>
          <w:marTop w:val="200"/>
          <w:marBottom w:val="0"/>
          <w:divBdr>
            <w:top w:val="none" w:sz="0" w:space="0" w:color="auto"/>
            <w:left w:val="none" w:sz="0" w:space="0" w:color="auto"/>
            <w:bottom w:val="none" w:sz="0" w:space="0" w:color="auto"/>
            <w:right w:val="none" w:sz="0" w:space="0" w:color="auto"/>
          </w:divBdr>
        </w:div>
        <w:div w:id="1147626070">
          <w:marLeft w:val="360"/>
          <w:marRight w:val="0"/>
          <w:marTop w:val="200"/>
          <w:marBottom w:val="0"/>
          <w:divBdr>
            <w:top w:val="none" w:sz="0" w:space="0" w:color="auto"/>
            <w:left w:val="none" w:sz="0" w:space="0" w:color="auto"/>
            <w:bottom w:val="none" w:sz="0" w:space="0" w:color="auto"/>
            <w:right w:val="none" w:sz="0" w:space="0" w:color="auto"/>
          </w:divBdr>
        </w:div>
        <w:div w:id="1370036108">
          <w:marLeft w:val="360"/>
          <w:marRight w:val="0"/>
          <w:marTop w:val="200"/>
          <w:marBottom w:val="0"/>
          <w:divBdr>
            <w:top w:val="none" w:sz="0" w:space="0" w:color="auto"/>
            <w:left w:val="none" w:sz="0" w:space="0" w:color="auto"/>
            <w:bottom w:val="none" w:sz="0" w:space="0" w:color="auto"/>
            <w:right w:val="none" w:sz="0" w:space="0" w:color="auto"/>
          </w:divBdr>
        </w:div>
        <w:div w:id="1454521520">
          <w:marLeft w:val="360"/>
          <w:marRight w:val="0"/>
          <w:marTop w:val="200"/>
          <w:marBottom w:val="0"/>
          <w:divBdr>
            <w:top w:val="none" w:sz="0" w:space="0" w:color="auto"/>
            <w:left w:val="none" w:sz="0" w:space="0" w:color="auto"/>
            <w:bottom w:val="none" w:sz="0" w:space="0" w:color="auto"/>
            <w:right w:val="none" w:sz="0" w:space="0" w:color="auto"/>
          </w:divBdr>
        </w:div>
        <w:div w:id="1857888892">
          <w:marLeft w:val="360"/>
          <w:marRight w:val="0"/>
          <w:marTop w:val="200"/>
          <w:marBottom w:val="0"/>
          <w:divBdr>
            <w:top w:val="none" w:sz="0" w:space="0" w:color="auto"/>
            <w:left w:val="none" w:sz="0" w:space="0" w:color="auto"/>
            <w:bottom w:val="none" w:sz="0" w:space="0" w:color="auto"/>
            <w:right w:val="none" w:sz="0" w:space="0" w:color="auto"/>
          </w:divBdr>
        </w:div>
      </w:divsChild>
    </w:div>
    <w:div w:id="530996215">
      <w:bodyDiv w:val="1"/>
      <w:marLeft w:val="0"/>
      <w:marRight w:val="0"/>
      <w:marTop w:val="0"/>
      <w:marBottom w:val="0"/>
      <w:divBdr>
        <w:top w:val="none" w:sz="0" w:space="0" w:color="auto"/>
        <w:left w:val="none" w:sz="0" w:space="0" w:color="auto"/>
        <w:bottom w:val="none" w:sz="0" w:space="0" w:color="auto"/>
        <w:right w:val="none" w:sz="0" w:space="0" w:color="auto"/>
      </w:divBdr>
      <w:divsChild>
        <w:div w:id="315765403">
          <w:marLeft w:val="547"/>
          <w:marRight w:val="0"/>
          <w:marTop w:val="77"/>
          <w:marBottom w:val="0"/>
          <w:divBdr>
            <w:top w:val="none" w:sz="0" w:space="0" w:color="auto"/>
            <w:left w:val="none" w:sz="0" w:space="0" w:color="auto"/>
            <w:bottom w:val="none" w:sz="0" w:space="0" w:color="auto"/>
            <w:right w:val="none" w:sz="0" w:space="0" w:color="auto"/>
          </w:divBdr>
        </w:div>
        <w:div w:id="356081338">
          <w:marLeft w:val="547"/>
          <w:marRight w:val="0"/>
          <w:marTop w:val="77"/>
          <w:marBottom w:val="0"/>
          <w:divBdr>
            <w:top w:val="none" w:sz="0" w:space="0" w:color="auto"/>
            <w:left w:val="none" w:sz="0" w:space="0" w:color="auto"/>
            <w:bottom w:val="none" w:sz="0" w:space="0" w:color="auto"/>
            <w:right w:val="none" w:sz="0" w:space="0" w:color="auto"/>
          </w:divBdr>
        </w:div>
        <w:div w:id="631399589">
          <w:marLeft w:val="547"/>
          <w:marRight w:val="0"/>
          <w:marTop w:val="77"/>
          <w:marBottom w:val="0"/>
          <w:divBdr>
            <w:top w:val="none" w:sz="0" w:space="0" w:color="auto"/>
            <w:left w:val="none" w:sz="0" w:space="0" w:color="auto"/>
            <w:bottom w:val="none" w:sz="0" w:space="0" w:color="auto"/>
            <w:right w:val="none" w:sz="0" w:space="0" w:color="auto"/>
          </w:divBdr>
        </w:div>
        <w:div w:id="844785641">
          <w:marLeft w:val="547"/>
          <w:marRight w:val="0"/>
          <w:marTop w:val="77"/>
          <w:marBottom w:val="0"/>
          <w:divBdr>
            <w:top w:val="none" w:sz="0" w:space="0" w:color="auto"/>
            <w:left w:val="none" w:sz="0" w:space="0" w:color="auto"/>
            <w:bottom w:val="none" w:sz="0" w:space="0" w:color="auto"/>
            <w:right w:val="none" w:sz="0" w:space="0" w:color="auto"/>
          </w:divBdr>
        </w:div>
        <w:div w:id="860976020">
          <w:marLeft w:val="547"/>
          <w:marRight w:val="0"/>
          <w:marTop w:val="77"/>
          <w:marBottom w:val="0"/>
          <w:divBdr>
            <w:top w:val="none" w:sz="0" w:space="0" w:color="auto"/>
            <w:left w:val="none" w:sz="0" w:space="0" w:color="auto"/>
            <w:bottom w:val="none" w:sz="0" w:space="0" w:color="auto"/>
            <w:right w:val="none" w:sz="0" w:space="0" w:color="auto"/>
          </w:divBdr>
        </w:div>
        <w:div w:id="872159532">
          <w:marLeft w:val="547"/>
          <w:marRight w:val="0"/>
          <w:marTop w:val="77"/>
          <w:marBottom w:val="0"/>
          <w:divBdr>
            <w:top w:val="none" w:sz="0" w:space="0" w:color="auto"/>
            <w:left w:val="none" w:sz="0" w:space="0" w:color="auto"/>
            <w:bottom w:val="none" w:sz="0" w:space="0" w:color="auto"/>
            <w:right w:val="none" w:sz="0" w:space="0" w:color="auto"/>
          </w:divBdr>
        </w:div>
        <w:div w:id="912399641">
          <w:marLeft w:val="547"/>
          <w:marRight w:val="0"/>
          <w:marTop w:val="77"/>
          <w:marBottom w:val="0"/>
          <w:divBdr>
            <w:top w:val="none" w:sz="0" w:space="0" w:color="auto"/>
            <w:left w:val="none" w:sz="0" w:space="0" w:color="auto"/>
            <w:bottom w:val="none" w:sz="0" w:space="0" w:color="auto"/>
            <w:right w:val="none" w:sz="0" w:space="0" w:color="auto"/>
          </w:divBdr>
        </w:div>
        <w:div w:id="991368537">
          <w:marLeft w:val="547"/>
          <w:marRight w:val="0"/>
          <w:marTop w:val="77"/>
          <w:marBottom w:val="0"/>
          <w:divBdr>
            <w:top w:val="none" w:sz="0" w:space="0" w:color="auto"/>
            <w:left w:val="none" w:sz="0" w:space="0" w:color="auto"/>
            <w:bottom w:val="none" w:sz="0" w:space="0" w:color="auto"/>
            <w:right w:val="none" w:sz="0" w:space="0" w:color="auto"/>
          </w:divBdr>
        </w:div>
        <w:div w:id="1436709890">
          <w:marLeft w:val="547"/>
          <w:marRight w:val="0"/>
          <w:marTop w:val="77"/>
          <w:marBottom w:val="0"/>
          <w:divBdr>
            <w:top w:val="none" w:sz="0" w:space="0" w:color="auto"/>
            <w:left w:val="none" w:sz="0" w:space="0" w:color="auto"/>
            <w:bottom w:val="none" w:sz="0" w:space="0" w:color="auto"/>
            <w:right w:val="none" w:sz="0" w:space="0" w:color="auto"/>
          </w:divBdr>
        </w:div>
        <w:div w:id="1458598524">
          <w:marLeft w:val="547"/>
          <w:marRight w:val="0"/>
          <w:marTop w:val="77"/>
          <w:marBottom w:val="0"/>
          <w:divBdr>
            <w:top w:val="none" w:sz="0" w:space="0" w:color="auto"/>
            <w:left w:val="none" w:sz="0" w:space="0" w:color="auto"/>
            <w:bottom w:val="none" w:sz="0" w:space="0" w:color="auto"/>
            <w:right w:val="none" w:sz="0" w:space="0" w:color="auto"/>
          </w:divBdr>
        </w:div>
        <w:div w:id="1511867595">
          <w:marLeft w:val="547"/>
          <w:marRight w:val="0"/>
          <w:marTop w:val="77"/>
          <w:marBottom w:val="0"/>
          <w:divBdr>
            <w:top w:val="none" w:sz="0" w:space="0" w:color="auto"/>
            <w:left w:val="none" w:sz="0" w:space="0" w:color="auto"/>
            <w:bottom w:val="none" w:sz="0" w:space="0" w:color="auto"/>
            <w:right w:val="none" w:sz="0" w:space="0" w:color="auto"/>
          </w:divBdr>
        </w:div>
        <w:div w:id="1700818465">
          <w:marLeft w:val="547"/>
          <w:marRight w:val="0"/>
          <w:marTop w:val="77"/>
          <w:marBottom w:val="0"/>
          <w:divBdr>
            <w:top w:val="none" w:sz="0" w:space="0" w:color="auto"/>
            <w:left w:val="none" w:sz="0" w:space="0" w:color="auto"/>
            <w:bottom w:val="none" w:sz="0" w:space="0" w:color="auto"/>
            <w:right w:val="none" w:sz="0" w:space="0" w:color="auto"/>
          </w:divBdr>
        </w:div>
        <w:div w:id="1701928797">
          <w:marLeft w:val="547"/>
          <w:marRight w:val="0"/>
          <w:marTop w:val="77"/>
          <w:marBottom w:val="0"/>
          <w:divBdr>
            <w:top w:val="none" w:sz="0" w:space="0" w:color="auto"/>
            <w:left w:val="none" w:sz="0" w:space="0" w:color="auto"/>
            <w:bottom w:val="none" w:sz="0" w:space="0" w:color="auto"/>
            <w:right w:val="none" w:sz="0" w:space="0" w:color="auto"/>
          </w:divBdr>
        </w:div>
        <w:div w:id="1805192083">
          <w:marLeft w:val="547"/>
          <w:marRight w:val="0"/>
          <w:marTop w:val="77"/>
          <w:marBottom w:val="0"/>
          <w:divBdr>
            <w:top w:val="none" w:sz="0" w:space="0" w:color="auto"/>
            <w:left w:val="none" w:sz="0" w:space="0" w:color="auto"/>
            <w:bottom w:val="none" w:sz="0" w:space="0" w:color="auto"/>
            <w:right w:val="none" w:sz="0" w:space="0" w:color="auto"/>
          </w:divBdr>
        </w:div>
        <w:div w:id="1935891289">
          <w:marLeft w:val="547"/>
          <w:marRight w:val="0"/>
          <w:marTop w:val="77"/>
          <w:marBottom w:val="0"/>
          <w:divBdr>
            <w:top w:val="none" w:sz="0" w:space="0" w:color="auto"/>
            <w:left w:val="none" w:sz="0" w:space="0" w:color="auto"/>
            <w:bottom w:val="none" w:sz="0" w:space="0" w:color="auto"/>
            <w:right w:val="none" w:sz="0" w:space="0" w:color="auto"/>
          </w:divBdr>
        </w:div>
        <w:div w:id="1964920066">
          <w:marLeft w:val="547"/>
          <w:marRight w:val="0"/>
          <w:marTop w:val="77"/>
          <w:marBottom w:val="0"/>
          <w:divBdr>
            <w:top w:val="none" w:sz="0" w:space="0" w:color="auto"/>
            <w:left w:val="none" w:sz="0" w:space="0" w:color="auto"/>
            <w:bottom w:val="none" w:sz="0" w:space="0" w:color="auto"/>
            <w:right w:val="none" w:sz="0" w:space="0" w:color="auto"/>
          </w:divBdr>
        </w:div>
        <w:div w:id="1984653773">
          <w:marLeft w:val="547"/>
          <w:marRight w:val="0"/>
          <w:marTop w:val="77"/>
          <w:marBottom w:val="0"/>
          <w:divBdr>
            <w:top w:val="none" w:sz="0" w:space="0" w:color="auto"/>
            <w:left w:val="none" w:sz="0" w:space="0" w:color="auto"/>
            <w:bottom w:val="none" w:sz="0" w:space="0" w:color="auto"/>
            <w:right w:val="none" w:sz="0" w:space="0" w:color="auto"/>
          </w:divBdr>
        </w:div>
        <w:div w:id="2080132647">
          <w:marLeft w:val="547"/>
          <w:marRight w:val="0"/>
          <w:marTop w:val="77"/>
          <w:marBottom w:val="0"/>
          <w:divBdr>
            <w:top w:val="none" w:sz="0" w:space="0" w:color="auto"/>
            <w:left w:val="none" w:sz="0" w:space="0" w:color="auto"/>
            <w:bottom w:val="none" w:sz="0" w:space="0" w:color="auto"/>
            <w:right w:val="none" w:sz="0" w:space="0" w:color="auto"/>
          </w:divBdr>
        </w:div>
      </w:divsChild>
    </w:div>
    <w:div w:id="581526253">
      <w:bodyDiv w:val="1"/>
      <w:marLeft w:val="0"/>
      <w:marRight w:val="0"/>
      <w:marTop w:val="0"/>
      <w:marBottom w:val="0"/>
      <w:divBdr>
        <w:top w:val="none" w:sz="0" w:space="0" w:color="auto"/>
        <w:left w:val="none" w:sz="0" w:space="0" w:color="auto"/>
        <w:bottom w:val="none" w:sz="0" w:space="0" w:color="auto"/>
        <w:right w:val="none" w:sz="0" w:space="0" w:color="auto"/>
      </w:divBdr>
      <w:divsChild>
        <w:div w:id="1070276838">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1451969696">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sChild>
    </w:div>
    <w:div w:id="638875440">
      <w:bodyDiv w:val="1"/>
      <w:marLeft w:val="0"/>
      <w:marRight w:val="0"/>
      <w:marTop w:val="0"/>
      <w:marBottom w:val="0"/>
      <w:divBdr>
        <w:top w:val="none" w:sz="0" w:space="0" w:color="auto"/>
        <w:left w:val="none" w:sz="0" w:space="0" w:color="auto"/>
        <w:bottom w:val="none" w:sz="0" w:space="0" w:color="auto"/>
        <w:right w:val="none" w:sz="0" w:space="0" w:color="auto"/>
      </w:divBdr>
      <w:divsChild>
        <w:div w:id="488593751">
          <w:marLeft w:val="547"/>
          <w:marRight w:val="0"/>
          <w:marTop w:val="154"/>
          <w:marBottom w:val="0"/>
          <w:divBdr>
            <w:top w:val="none" w:sz="0" w:space="0" w:color="auto"/>
            <w:left w:val="none" w:sz="0" w:space="0" w:color="auto"/>
            <w:bottom w:val="none" w:sz="0" w:space="0" w:color="auto"/>
            <w:right w:val="none" w:sz="0" w:space="0" w:color="auto"/>
          </w:divBdr>
        </w:div>
        <w:div w:id="503978790">
          <w:marLeft w:val="547"/>
          <w:marRight w:val="0"/>
          <w:marTop w:val="154"/>
          <w:marBottom w:val="0"/>
          <w:divBdr>
            <w:top w:val="none" w:sz="0" w:space="0" w:color="auto"/>
            <w:left w:val="none" w:sz="0" w:space="0" w:color="auto"/>
            <w:bottom w:val="none" w:sz="0" w:space="0" w:color="auto"/>
            <w:right w:val="none" w:sz="0" w:space="0" w:color="auto"/>
          </w:divBdr>
        </w:div>
        <w:div w:id="1015886018">
          <w:marLeft w:val="547"/>
          <w:marRight w:val="0"/>
          <w:marTop w:val="154"/>
          <w:marBottom w:val="0"/>
          <w:divBdr>
            <w:top w:val="none" w:sz="0" w:space="0" w:color="auto"/>
            <w:left w:val="none" w:sz="0" w:space="0" w:color="auto"/>
            <w:bottom w:val="none" w:sz="0" w:space="0" w:color="auto"/>
            <w:right w:val="none" w:sz="0" w:space="0" w:color="auto"/>
          </w:divBdr>
        </w:div>
      </w:divsChild>
    </w:div>
    <w:div w:id="645359364">
      <w:bodyDiv w:val="1"/>
      <w:marLeft w:val="0"/>
      <w:marRight w:val="0"/>
      <w:marTop w:val="0"/>
      <w:marBottom w:val="0"/>
      <w:divBdr>
        <w:top w:val="none" w:sz="0" w:space="0" w:color="auto"/>
        <w:left w:val="none" w:sz="0" w:space="0" w:color="auto"/>
        <w:bottom w:val="none" w:sz="0" w:space="0" w:color="auto"/>
        <w:right w:val="none" w:sz="0" w:space="0" w:color="auto"/>
      </w:divBdr>
    </w:div>
    <w:div w:id="647393496">
      <w:bodyDiv w:val="1"/>
      <w:marLeft w:val="0"/>
      <w:marRight w:val="0"/>
      <w:marTop w:val="0"/>
      <w:marBottom w:val="0"/>
      <w:divBdr>
        <w:top w:val="none" w:sz="0" w:space="0" w:color="auto"/>
        <w:left w:val="none" w:sz="0" w:space="0" w:color="auto"/>
        <w:bottom w:val="none" w:sz="0" w:space="0" w:color="auto"/>
        <w:right w:val="none" w:sz="0" w:space="0" w:color="auto"/>
      </w:divBdr>
    </w:div>
    <w:div w:id="691154515">
      <w:bodyDiv w:val="1"/>
      <w:marLeft w:val="0"/>
      <w:marRight w:val="0"/>
      <w:marTop w:val="0"/>
      <w:marBottom w:val="0"/>
      <w:divBdr>
        <w:top w:val="none" w:sz="0" w:space="0" w:color="auto"/>
        <w:left w:val="none" w:sz="0" w:space="0" w:color="auto"/>
        <w:bottom w:val="none" w:sz="0" w:space="0" w:color="auto"/>
        <w:right w:val="none" w:sz="0" w:space="0" w:color="auto"/>
      </w:divBdr>
      <w:divsChild>
        <w:div w:id="974338416">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sChild>
    </w:div>
    <w:div w:id="759134202">
      <w:bodyDiv w:val="1"/>
      <w:marLeft w:val="0"/>
      <w:marRight w:val="0"/>
      <w:marTop w:val="0"/>
      <w:marBottom w:val="0"/>
      <w:divBdr>
        <w:top w:val="none" w:sz="0" w:space="0" w:color="auto"/>
        <w:left w:val="none" w:sz="0" w:space="0" w:color="auto"/>
        <w:bottom w:val="none" w:sz="0" w:space="0" w:color="auto"/>
        <w:right w:val="none" w:sz="0" w:space="0" w:color="auto"/>
      </w:divBdr>
    </w:div>
    <w:div w:id="762454149">
      <w:bodyDiv w:val="1"/>
      <w:marLeft w:val="0"/>
      <w:marRight w:val="0"/>
      <w:marTop w:val="0"/>
      <w:marBottom w:val="0"/>
      <w:divBdr>
        <w:top w:val="none" w:sz="0" w:space="0" w:color="auto"/>
        <w:left w:val="none" w:sz="0" w:space="0" w:color="auto"/>
        <w:bottom w:val="none" w:sz="0" w:space="0" w:color="auto"/>
        <w:right w:val="none" w:sz="0" w:space="0" w:color="auto"/>
      </w:divBdr>
    </w:div>
    <w:div w:id="851728076">
      <w:bodyDiv w:val="1"/>
      <w:marLeft w:val="0"/>
      <w:marRight w:val="0"/>
      <w:marTop w:val="0"/>
      <w:marBottom w:val="0"/>
      <w:divBdr>
        <w:top w:val="none" w:sz="0" w:space="0" w:color="auto"/>
        <w:left w:val="none" w:sz="0" w:space="0" w:color="auto"/>
        <w:bottom w:val="none" w:sz="0" w:space="0" w:color="auto"/>
        <w:right w:val="none" w:sz="0" w:space="0" w:color="auto"/>
      </w:divBdr>
      <w:divsChild>
        <w:div w:id="384911392">
          <w:marLeft w:val="547"/>
          <w:marRight w:val="0"/>
          <w:marTop w:val="96"/>
          <w:marBottom w:val="0"/>
          <w:divBdr>
            <w:top w:val="none" w:sz="0" w:space="0" w:color="auto"/>
            <w:left w:val="none" w:sz="0" w:space="0" w:color="auto"/>
            <w:bottom w:val="none" w:sz="0" w:space="0" w:color="auto"/>
            <w:right w:val="none" w:sz="0" w:space="0" w:color="auto"/>
          </w:divBdr>
        </w:div>
        <w:div w:id="481506559">
          <w:marLeft w:val="547"/>
          <w:marRight w:val="0"/>
          <w:marTop w:val="96"/>
          <w:marBottom w:val="0"/>
          <w:divBdr>
            <w:top w:val="none" w:sz="0" w:space="0" w:color="auto"/>
            <w:left w:val="none" w:sz="0" w:space="0" w:color="auto"/>
            <w:bottom w:val="none" w:sz="0" w:space="0" w:color="auto"/>
            <w:right w:val="none" w:sz="0" w:space="0" w:color="auto"/>
          </w:divBdr>
        </w:div>
        <w:div w:id="507722283">
          <w:marLeft w:val="547"/>
          <w:marRight w:val="0"/>
          <w:marTop w:val="96"/>
          <w:marBottom w:val="0"/>
          <w:divBdr>
            <w:top w:val="none" w:sz="0" w:space="0" w:color="auto"/>
            <w:left w:val="none" w:sz="0" w:space="0" w:color="auto"/>
            <w:bottom w:val="none" w:sz="0" w:space="0" w:color="auto"/>
            <w:right w:val="none" w:sz="0" w:space="0" w:color="auto"/>
          </w:divBdr>
        </w:div>
        <w:div w:id="742526298">
          <w:marLeft w:val="547"/>
          <w:marRight w:val="0"/>
          <w:marTop w:val="96"/>
          <w:marBottom w:val="0"/>
          <w:divBdr>
            <w:top w:val="none" w:sz="0" w:space="0" w:color="auto"/>
            <w:left w:val="none" w:sz="0" w:space="0" w:color="auto"/>
            <w:bottom w:val="none" w:sz="0" w:space="0" w:color="auto"/>
            <w:right w:val="none" w:sz="0" w:space="0" w:color="auto"/>
          </w:divBdr>
        </w:div>
        <w:div w:id="1073040271">
          <w:marLeft w:val="547"/>
          <w:marRight w:val="0"/>
          <w:marTop w:val="96"/>
          <w:marBottom w:val="0"/>
          <w:divBdr>
            <w:top w:val="none" w:sz="0" w:space="0" w:color="auto"/>
            <w:left w:val="none" w:sz="0" w:space="0" w:color="auto"/>
            <w:bottom w:val="none" w:sz="0" w:space="0" w:color="auto"/>
            <w:right w:val="none" w:sz="0" w:space="0" w:color="auto"/>
          </w:divBdr>
        </w:div>
        <w:div w:id="1198011285">
          <w:marLeft w:val="547"/>
          <w:marRight w:val="0"/>
          <w:marTop w:val="96"/>
          <w:marBottom w:val="0"/>
          <w:divBdr>
            <w:top w:val="none" w:sz="0" w:space="0" w:color="auto"/>
            <w:left w:val="none" w:sz="0" w:space="0" w:color="auto"/>
            <w:bottom w:val="none" w:sz="0" w:space="0" w:color="auto"/>
            <w:right w:val="none" w:sz="0" w:space="0" w:color="auto"/>
          </w:divBdr>
        </w:div>
        <w:div w:id="1782533581">
          <w:marLeft w:val="547"/>
          <w:marRight w:val="0"/>
          <w:marTop w:val="96"/>
          <w:marBottom w:val="0"/>
          <w:divBdr>
            <w:top w:val="none" w:sz="0" w:space="0" w:color="auto"/>
            <w:left w:val="none" w:sz="0" w:space="0" w:color="auto"/>
            <w:bottom w:val="none" w:sz="0" w:space="0" w:color="auto"/>
            <w:right w:val="none" w:sz="0" w:space="0" w:color="auto"/>
          </w:divBdr>
        </w:div>
        <w:div w:id="1824660745">
          <w:marLeft w:val="547"/>
          <w:marRight w:val="0"/>
          <w:marTop w:val="96"/>
          <w:marBottom w:val="0"/>
          <w:divBdr>
            <w:top w:val="none" w:sz="0" w:space="0" w:color="auto"/>
            <w:left w:val="none" w:sz="0" w:space="0" w:color="auto"/>
            <w:bottom w:val="none" w:sz="0" w:space="0" w:color="auto"/>
            <w:right w:val="none" w:sz="0" w:space="0" w:color="auto"/>
          </w:divBdr>
        </w:div>
        <w:div w:id="1870298475">
          <w:marLeft w:val="547"/>
          <w:marRight w:val="0"/>
          <w:marTop w:val="96"/>
          <w:marBottom w:val="0"/>
          <w:divBdr>
            <w:top w:val="none" w:sz="0" w:space="0" w:color="auto"/>
            <w:left w:val="none" w:sz="0" w:space="0" w:color="auto"/>
            <w:bottom w:val="none" w:sz="0" w:space="0" w:color="auto"/>
            <w:right w:val="none" w:sz="0" w:space="0" w:color="auto"/>
          </w:divBdr>
        </w:div>
      </w:divsChild>
    </w:div>
    <w:div w:id="865942061">
      <w:bodyDiv w:val="1"/>
      <w:marLeft w:val="0"/>
      <w:marRight w:val="0"/>
      <w:marTop w:val="0"/>
      <w:marBottom w:val="0"/>
      <w:divBdr>
        <w:top w:val="none" w:sz="0" w:space="0" w:color="auto"/>
        <w:left w:val="none" w:sz="0" w:space="0" w:color="auto"/>
        <w:bottom w:val="none" w:sz="0" w:space="0" w:color="auto"/>
        <w:right w:val="none" w:sz="0" w:space="0" w:color="auto"/>
      </w:divBdr>
    </w:div>
    <w:div w:id="889997075">
      <w:bodyDiv w:val="1"/>
      <w:marLeft w:val="0"/>
      <w:marRight w:val="0"/>
      <w:marTop w:val="0"/>
      <w:marBottom w:val="0"/>
      <w:divBdr>
        <w:top w:val="none" w:sz="0" w:space="0" w:color="auto"/>
        <w:left w:val="none" w:sz="0" w:space="0" w:color="auto"/>
        <w:bottom w:val="none" w:sz="0" w:space="0" w:color="auto"/>
        <w:right w:val="none" w:sz="0" w:space="0" w:color="auto"/>
      </w:divBdr>
    </w:div>
    <w:div w:id="890114253">
      <w:bodyDiv w:val="1"/>
      <w:marLeft w:val="0"/>
      <w:marRight w:val="0"/>
      <w:marTop w:val="0"/>
      <w:marBottom w:val="0"/>
      <w:divBdr>
        <w:top w:val="none" w:sz="0" w:space="0" w:color="auto"/>
        <w:left w:val="none" w:sz="0" w:space="0" w:color="auto"/>
        <w:bottom w:val="none" w:sz="0" w:space="0" w:color="auto"/>
        <w:right w:val="none" w:sz="0" w:space="0" w:color="auto"/>
      </w:divBdr>
    </w:div>
    <w:div w:id="902909815">
      <w:bodyDiv w:val="1"/>
      <w:marLeft w:val="0"/>
      <w:marRight w:val="0"/>
      <w:marTop w:val="0"/>
      <w:marBottom w:val="0"/>
      <w:divBdr>
        <w:top w:val="none" w:sz="0" w:space="0" w:color="auto"/>
        <w:left w:val="none" w:sz="0" w:space="0" w:color="auto"/>
        <w:bottom w:val="none" w:sz="0" w:space="0" w:color="auto"/>
        <w:right w:val="none" w:sz="0" w:space="0" w:color="auto"/>
      </w:divBdr>
    </w:div>
    <w:div w:id="904923552">
      <w:bodyDiv w:val="1"/>
      <w:marLeft w:val="0"/>
      <w:marRight w:val="0"/>
      <w:marTop w:val="0"/>
      <w:marBottom w:val="0"/>
      <w:divBdr>
        <w:top w:val="none" w:sz="0" w:space="0" w:color="auto"/>
        <w:left w:val="none" w:sz="0" w:space="0" w:color="auto"/>
        <w:bottom w:val="none" w:sz="0" w:space="0" w:color="auto"/>
        <w:right w:val="none" w:sz="0" w:space="0" w:color="auto"/>
      </w:divBdr>
    </w:div>
    <w:div w:id="907302751">
      <w:bodyDiv w:val="1"/>
      <w:marLeft w:val="0"/>
      <w:marRight w:val="0"/>
      <w:marTop w:val="0"/>
      <w:marBottom w:val="0"/>
      <w:divBdr>
        <w:top w:val="none" w:sz="0" w:space="0" w:color="auto"/>
        <w:left w:val="none" w:sz="0" w:space="0" w:color="auto"/>
        <w:bottom w:val="none" w:sz="0" w:space="0" w:color="auto"/>
        <w:right w:val="none" w:sz="0" w:space="0" w:color="auto"/>
      </w:divBdr>
    </w:div>
    <w:div w:id="918101777">
      <w:bodyDiv w:val="1"/>
      <w:marLeft w:val="0"/>
      <w:marRight w:val="0"/>
      <w:marTop w:val="0"/>
      <w:marBottom w:val="0"/>
      <w:divBdr>
        <w:top w:val="none" w:sz="0" w:space="0" w:color="auto"/>
        <w:left w:val="none" w:sz="0" w:space="0" w:color="auto"/>
        <w:bottom w:val="none" w:sz="0" w:space="0" w:color="auto"/>
        <w:right w:val="none" w:sz="0" w:space="0" w:color="auto"/>
      </w:divBdr>
      <w:divsChild>
        <w:div w:id="13651534">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913054008">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sChild>
    </w:div>
    <w:div w:id="954750933">
      <w:bodyDiv w:val="1"/>
      <w:marLeft w:val="0"/>
      <w:marRight w:val="0"/>
      <w:marTop w:val="0"/>
      <w:marBottom w:val="0"/>
      <w:divBdr>
        <w:top w:val="none" w:sz="0" w:space="0" w:color="auto"/>
        <w:left w:val="none" w:sz="0" w:space="0" w:color="auto"/>
        <w:bottom w:val="none" w:sz="0" w:space="0" w:color="auto"/>
        <w:right w:val="none" w:sz="0" w:space="0" w:color="auto"/>
      </w:divBdr>
    </w:div>
    <w:div w:id="967970829">
      <w:bodyDiv w:val="1"/>
      <w:marLeft w:val="0"/>
      <w:marRight w:val="0"/>
      <w:marTop w:val="0"/>
      <w:marBottom w:val="0"/>
      <w:divBdr>
        <w:top w:val="none" w:sz="0" w:space="0" w:color="auto"/>
        <w:left w:val="none" w:sz="0" w:space="0" w:color="auto"/>
        <w:bottom w:val="none" w:sz="0" w:space="0" w:color="auto"/>
        <w:right w:val="none" w:sz="0" w:space="0" w:color="auto"/>
      </w:divBdr>
      <w:divsChild>
        <w:div w:id="276066819">
          <w:marLeft w:val="547"/>
          <w:marRight w:val="0"/>
          <w:marTop w:val="77"/>
          <w:marBottom w:val="0"/>
          <w:divBdr>
            <w:top w:val="none" w:sz="0" w:space="0" w:color="auto"/>
            <w:left w:val="none" w:sz="0" w:space="0" w:color="auto"/>
            <w:bottom w:val="none" w:sz="0" w:space="0" w:color="auto"/>
            <w:right w:val="none" w:sz="0" w:space="0" w:color="auto"/>
          </w:divBdr>
        </w:div>
        <w:div w:id="324364972">
          <w:marLeft w:val="547"/>
          <w:marRight w:val="0"/>
          <w:marTop w:val="77"/>
          <w:marBottom w:val="0"/>
          <w:divBdr>
            <w:top w:val="none" w:sz="0" w:space="0" w:color="auto"/>
            <w:left w:val="none" w:sz="0" w:space="0" w:color="auto"/>
            <w:bottom w:val="none" w:sz="0" w:space="0" w:color="auto"/>
            <w:right w:val="none" w:sz="0" w:space="0" w:color="auto"/>
          </w:divBdr>
        </w:div>
        <w:div w:id="484131316">
          <w:marLeft w:val="547"/>
          <w:marRight w:val="0"/>
          <w:marTop w:val="77"/>
          <w:marBottom w:val="0"/>
          <w:divBdr>
            <w:top w:val="none" w:sz="0" w:space="0" w:color="auto"/>
            <w:left w:val="none" w:sz="0" w:space="0" w:color="auto"/>
            <w:bottom w:val="none" w:sz="0" w:space="0" w:color="auto"/>
            <w:right w:val="none" w:sz="0" w:space="0" w:color="auto"/>
          </w:divBdr>
        </w:div>
        <w:div w:id="484323685">
          <w:marLeft w:val="547"/>
          <w:marRight w:val="0"/>
          <w:marTop w:val="77"/>
          <w:marBottom w:val="0"/>
          <w:divBdr>
            <w:top w:val="none" w:sz="0" w:space="0" w:color="auto"/>
            <w:left w:val="none" w:sz="0" w:space="0" w:color="auto"/>
            <w:bottom w:val="none" w:sz="0" w:space="0" w:color="auto"/>
            <w:right w:val="none" w:sz="0" w:space="0" w:color="auto"/>
          </w:divBdr>
        </w:div>
        <w:div w:id="488056080">
          <w:marLeft w:val="547"/>
          <w:marRight w:val="0"/>
          <w:marTop w:val="77"/>
          <w:marBottom w:val="0"/>
          <w:divBdr>
            <w:top w:val="none" w:sz="0" w:space="0" w:color="auto"/>
            <w:left w:val="none" w:sz="0" w:space="0" w:color="auto"/>
            <w:bottom w:val="none" w:sz="0" w:space="0" w:color="auto"/>
            <w:right w:val="none" w:sz="0" w:space="0" w:color="auto"/>
          </w:divBdr>
        </w:div>
        <w:div w:id="634414194">
          <w:marLeft w:val="547"/>
          <w:marRight w:val="0"/>
          <w:marTop w:val="77"/>
          <w:marBottom w:val="0"/>
          <w:divBdr>
            <w:top w:val="none" w:sz="0" w:space="0" w:color="auto"/>
            <w:left w:val="none" w:sz="0" w:space="0" w:color="auto"/>
            <w:bottom w:val="none" w:sz="0" w:space="0" w:color="auto"/>
            <w:right w:val="none" w:sz="0" w:space="0" w:color="auto"/>
          </w:divBdr>
        </w:div>
        <w:div w:id="881598597">
          <w:marLeft w:val="547"/>
          <w:marRight w:val="0"/>
          <w:marTop w:val="77"/>
          <w:marBottom w:val="0"/>
          <w:divBdr>
            <w:top w:val="none" w:sz="0" w:space="0" w:color="auto"/>
            <w:left w:val="none" w:sz="0" w:space="0" w:color="auto"/>
            <w:bottom w:val="none" w:sz="0" w:space="0" w:color="auto"/>
            <w:right w:val="none" w:sz="0" w:space="0" w:color="auto"/>
          </w:divBdr>
        </w:div>
        <w:div w:id="994801786">
          <w:marLeft w:val="547"/>
          <w:marRight w:val="0"/>
          <w:marTop w:val="77"/>
          <w:marBottom w:val="0"/>
          <w:divBdr>
            <w:top w:val="none" w:sz="0" w:space="0" w:color="auto"/>
            <w:left w:val="none" w:sz="0" w:space="0" w:color="auto"/>
            <w:bottom w:val="none" w:sz="0" w:space="0" w:color="auto"/>
            <w:right w:val="none" w:sz="0" w:space="0" w:color="auto"/>
          </w:divBdr>
        </w:div>
        <w:div w:id="1200127169">
          <w:marLeft w:val="547"/>
          <w:marRight w:val="0"/>
          <w:marTop w:val="77"/>
          <w:marBottom w:val="0"/>
          <w:divBdr>
            <w:top w:val="none" w:sz="0" w:space="0" w:color="auto"/>
            <w:left w:val="none" w:sz="0" w:space="0" w:color="auto"/>
            <w:bottom w:val="none" w:sz="0" w:space="0" w:color="auto"/>
            <w:right w:val="none" w:sz="0" w:space="0" w:color="auto"/>
          </w:divBdr>
        </w:div>
        <w:div w:id="1230654421">
          <w:marLeft w:val="547"/>
          <w:marRight w:val="0"/>
          <w:marTop w:val="77"/>
          <w:marBottom w:val="0"/>
          <w:divBdr>
            <w:top w:val="none" w:sz="0" w:space="0" w:color="auto"/>
            <w:left w:val="none" w:sz="0" w:space="0" w:color="auto"/>
            <w:bottom w:val="none" w:sz="0" w:space="0" w:color="auto"/>
            <w:right w:val="none" w:sz="0" w:space="0" w:color="auto"/>
          </w:divBdr>
        </w:div>
        <w:div w:id="1311061899">
          <w:marLeft w:val="547"/>
          <w:marRight w:val="0"/>
          <w:marTop w:val="77"/>
          <w:marBottom w:val="0"/>
          <w:divBdr>
            <w:top w:val="none" w:sz="0" w:space="0" w:color="auto"/>
            <w:left w:val="none" w:sz="0" w:space="0" w:color="auto"/>
            <w:bottom w:val="none" w:sz="0" w:space="0" w:color="auto"/>
            <w:right w:val="none" w:sz="0" w:space="0" w:color="auto"/>
          </w:divBdr>
        </w:div>
        <w:div w:id="1348602126">
          <w:marLeft w:val="547"/>
          <w:marRight w:val="0"/>
          <w:marTop w:val="77"/>
          <w:marBottom w:val="0"/>
          <w:divBdr>
            <w:top w:val="none" w:sz="0" w:space="0" w:color="auto"/>
            <w:left w:val="none" w:sz="0" w:space="0" w:color="auto"/>
            <w:bottom w:val="none" w:sz="0" w:space="0" w:color="auto"/>
            <w:right w:val="none" w:sz="0" w:space="0" w:color="auto"/>
          </w:divBdr>
        </w:div>
        <w:div w:id="1390422508">
          <w:marLeft w:val="547"/>
          <w:marRight w:val="0"/>
          <w:marTop w:val="77"/>
          <w:marBottom w:val="0"/>
          <w:divBdr>
            <w:top w:val="none" w:sz="0" w:space="0" w:color="auto"/>
            <w:left w:val="none" w:sz="0" w:space="0" w:color="auto"/>
            <w:bottom w:val="none" w:sz="0" w:space="0" w:color="auto"/>
            <w:right w:val="none" w:sz="0" w:space="0" w:color="auto"/>
          </w:divBdr>
        </w:div>
        <w:div w:id="1562060928">
          <w:marLeft w:val="547"/>
          <w:marRight w:val="0"/>
          <w:marTop w:val="77"/>
          <w:marBottom w:val="0"/>
          <w:divBdr>
            <w:top w:val="none" w:sz="0" w:space="0" w:color="auto"/>
            <w:left w:val="none" w:sz="0" w:space="0" w:color="auto"/>
            <w:bottom w:val="none" w:sz="0" w:space="0" w:color="auto"/>
            <w:right w:val="none" w:sz="0" w:space="0" w:color="auto"/>
          </w:divBdr>
        </w:div>
        <w:div w:id="2066369733">
          <w:marLeft w:val="547"/>
          <w:marRight w:val="0"/>
          <w:marTop w:val="77"/>
          <w:marBottom w:val="0"/>
          <w:divBdr>
            <w:top w:val="none" w:sz="0" w:space="0" w:color="auto"/>
            <w:left w:val="none" w:sz="0" w:space="0" w:color="auto"/>
            <w:bottom w:val="none" w:sz="0" w:space="0" w:color="auto"/>
            <w:right w:val="none" w:sz="0" w:space="0" w:color="auto"/>
          </w:divBdr>
        </w:div>
        <w:div w:id="2075542698">
          <w:marLeft w:val="547"/>
          <w:marRight w:val="0"/>
          <w:marTop w:val="77"/>
          <w:marBottom w:val="0"/>
          <w:divBdr>
            <w:top w:val="none" w:sz="0" w:space="0" w:color="auto"/>
            <w:left w:val="none" w:sz="0" w:space="0" w:color="auto"/>
            <w:bottom w:val="none" w:sz="0" w:space="0" w:color="auto"/>
            <w:right w:val="none" w:sz="0" w:space="0" w:color="auto"/>
          </w:divBdr>
        </w:div>
        <w:div w:id="2116830249">
          <w:marLeft w:val="547"/>
          <w:marRight w:val="0"/>
          <w:marTop w:val="77"/>
          <w:marBottom w:val="0"/>
          <w:divBdr>
            <w:top w:val="none" w:sz="0" w:space="0" w:color="auto"/>
            <w:left w:val="none" w:sz="0" w:space="0" w:color="auto"/>
            <w:bottom w:val="none" w:sz="0" w:space="0" w:color="auto"/>
            <w:right w:val="none" w:sz="0" w:space="0" w:color="auto"/>
          </w:divBdr>
        </w:div>
      </w:divsChild>
    </w:div>
    <w:div w:id="1011764900">
      <w:bodyDiv w:val="1"/>
      <w:marLeft w:val="0"/>
      <w:marRight w:val="0"/>
      <w:marTop w:val="0"/>
      <w:marBottom w:val="0"/>
      <w:divBdr>
        <w:top w:val="none" w:sz="0" w:space="0" w:color="auto"/>
        <w:left w:val="none" w:sz="0" w:space="0" w:color="auto"/>
        <w:bottom w:val="none" w:sz="0" w:space="0" w:color="auto"/>
        <w:right w:val="none" w:sz="0" w:space="0" w:color="auto"/>
      </w:divBdr>
    </w:div>
    <w:div w:id="1033381661">
      <w:bodyDiv w:val="1"/>
      <w:marLeft w:val="0"/>
      <w:marRight w:val="0"/>
      <w:marTop w:val="0"/>
      <w:marBottom w:val="0"/>
      <w:divBdr>
        <w:top w:val="none" w:sz="0" w:space="0" w:color="auto"/>
        <w:left w:val="none" w:sz="0" w:space="0" w:color="auto"/>
        <w:bottom w:val="none" w:sz="0" w:space="0" w:color="auto"/>
        <w:right w:val="none" w:sz="0" w:space="0" w:color="auto"/>
      </w:divBdr>
      <w:divsChild>
        <w:div w:id="119568100">
          <w:marLeft w:val="547"/>
          <w:marRight w:val="0"/>
          <w:marTop w:val="106"/>
          <w:marBottom w:val="0"/>
          <w:divBdr>
            <w:top w:val="none" w:sz="0" w:space="0" w:color="auto"/>
            <w:left w:val="none" w:sz="0" w:space="0" w:color="auto"/>
            <w:bottom w:val="none" w:sz="0" w:space="0" w:color="auto"/>
            <w:right w:val="none" w:sz="0" w:space="0" w:color="auto"/>
          </w:divBdr>
        </w:div>
        <w:div w:id="310405477">
          <w:marLeft w:val="547"/>
          <w:marRight w:val="0"/>
          <w:marTop w:val="106"/>
          <w:marBottom w:val="0"/>
          <w:divBdr>
            <w:top w:val="none" w:sz="0" w:space="0" w:color="auto"/>
            <w:left w:val="none" w:sz="0" w:space="0" w:color="auto"/>
            <w:bottom w:val="none" w:sz="0" w:space="0" w:color="auto"/>
            <w:right w:val="none" w:sz="0" w:space="0" w:color="auto"/>
          </w:divBdr>
        </w:div>
        <w:div w:id="1284994461">
          <w:marLeft w:val="547"/>
          <w:marRight w:val="0"/>
          <w:marTop w:val="106"/>
          <w:marBottom w:val="0"/>
          <w:divBdr>
            <w:top w:val="none" w:sz="0" w:space="0" w:color="auto"/>
            <w:left w:val="none" w:sz="0" w:space="0" w:color="auto"/>
            <w:bottom w:val="none" w:sz="0" w:space="0" w:color="auto"/>
            <w:right w:val="none" w:sz="0" w:space="0" w:color="auto"/>
          </w:divBdr>
        </w:div>
        <w:div w:id="1683821917">
          <w:marLeft w:val="547"/>
          <w:marRight w:val="0"/>
          <w:marTop w:val="106"/>
          <w:marBottom w:val="0"/>
          <w:divBdr>
            <w:top w:val="none" w:sz="0" w:space="0" w:color="auto"/>
            <w:left w:val="none" w:sz="0" w:space="0" w:color="auto"/>
            <w:bottom w:val="none" w:sz="0" w:space="0" w:color="auto"/>
            <w:right w:val="none" w:sz="0" w:space="0" w:color="auto"/>
          </w:divBdr>
        </w:div>
        <w:div w:id="1767119115">
          <w:marLeft w:val="547"/>
          <w:marRight w:val="0"/>
          <w:marTop w:val="106"/>
          <w:marBottom w:val="0"/>
          <w:divBdr>
            <w:top w:val="none" w:sz="0" w:space="0" w:color="auto"/>
            <w:left w:val="none" w:sz="0" w:space="0" w:color="auto"/>
            <w:bottom w:val="none" w:sz="0" w:space="0" w:color="auto"/>
            <w:right w:val="none" w:sz="0" w:space="0" w:color="auto"/>
          </w:divBdr>
        </w:div>
        <w:div w:id="1950970673">
          <w:marLeft w:val="547"/>
          <w:marRight w:val="0"/>
          <w:marTop w:val="106"/>
          <w:marBottom w:val="0"/>
          <w:divBdr>
            <w:top w:val="none" w:sz="0" w:space="0" w:color="auto"/>
            <w:left w:val="none" w:sz="0" w:space="0" w:color="auto"/>
            <w:bottom w:val="none" w:sz="0" w:space="0" w:color="auto"/>
            <w:right w:val="none" w:sz="0" w:space="0" w:color="auto"/>
          </w:divBdr>
        </w:div>
        <w:div w:id="2031056065">
          <w:marLeft w:val="547"/>
          <w:marRight w:val="0"/>
          <w:marTop w:val="106"/>
          <w:marBottom w:val="0"/>
          <w:divBdr>
            <w:top w:val="none" w:sz="0" w:space="0" w:color="auto"/>
            <w:left w:val="none" w:sz="0" w:space="0" w:color="auto"/>
            <w:bottom w:val="none" w:sz="0" w:space="0" w:color="auto"/>
            <w:right w:val="none" w:sz="0" w:space="0" w:color="auto"/>
          </w:divBdr>
        </w:div>
      </w:divsChild>
    </w:div>
    <w:div w:id="1066029426">
      <w:bodyDiv w:val="1"/>
      <w:marLeft w:val="0"/>
      <w:marRight w:val="0"/>
      <w:marTop w:val="0"/>
      <w:marBottom w:val="0"/>
      <w:divBdr>
        <w:top w:val="none" w:sz="0" w:space="0" w:color="auto"/>
        <w:left w:val="none" w:sz="0" w:space="0" w:color="auto"/>
        <w:bottom w:val="none" w:sz="0" w:space="0" w:color="auto"/>
        <w:right w:val="none" w:sz="0" w:space="0" w:color="auto"/>
      </w:divBdr>
      <w:divsChild>
        <w:div w:id="115373586">
          <w:marLeft w:val="547"/>
          <w:marRight w:val="0"/>
          <w:marTop w:val="96"/>
          <w:marBottom w:val="0"/>
          <w:divBdr>
            <w:top w:val="none" w:sz="0" w:space="0" w:color="auto"/>
            <w:left w:val="none" w:sz="0" w:space="0" w:color="auto"/>
            <w:bottom w:val="none" w:sz="0" w:space="0" w:color="auto"/>
            <w:right w:val="none" w:sz="0" w:space="0" w:color="auto"/>
          </w:divBdr>
        </w:div>
        <w:div w:id="1297953463">
          <w:marLeft w:val="547"/>
          <w:marRight w:val="0"/>
          <w:marTop w:val="96"/>
          <w:marBottom w:val="0"/>
          <w:divBdr>
            <w:top w:val="none" w:sz="0" w:space="0" w:color="auto"/>
            <w:left w:val="none" w:sz="0" w:space="0" w:color="auto"/>
            <w:bottom w:val="none" w:sz="0" w:space="0" w:color="auto"/>
            <w:right w:val="none" w:sz="0" w:space="0" w:color="auto"/>
          </w:divBdr>
        </w:div>
        <w:div w:id="1652832666">
          <w:marLeft w:val="547"/>
          <w:marRight w:val="0"/>
          <w:marTop w:val="96"/>
          <w:marBottom w:val="0"/>
          <w:divBdr>
            <w:top w:val="none" w:sz="0" w:space="0" w:color="auto"/>
            <w:left w:val="none" w:sz="0" w:space="0" w:color="auto"/>
            <w:bottom w:val="none" w:sz="0" w:space="0" w:color="auto"/>
            <w:right w:val="none" w:sz="0" w:space="0" w:color="auto"/>
          </w:divBdr>
        </w:div>
        <w:div w:id="1834488993">
          <w:marLeft w:val="547"/>
          <w:marRight w:val="0"/>
          <w:marTop w:val="96"/>
          <w:marBottom w:val="0"/>
          <w:divBdr>
            <w:top w:val="none" w:sz="0" w:space="0" w:color="auto"/>
            <w:left w:val="none" w:sz="0" w:space="0" w:color="auto"/>
            <w:bottom w:val="none" w:sz="0" w:space="0" w:color="auto"/>
            <w:right w:val="none" w:sz="0" w:space="0" w:color="auto"/>
          </w:divBdr>
        </w:div>
        <w:div w:id="2124182135">
          <w:marLeft w:val="547"/>
          <w:marRight w:val="0"/>
          <w:marTop w:val="134"/>
          <w:marBottom w:val="0"/>
          <w:divBdr>
            <w:top w:val="none" w:sz="0" w:space="0" w:color="auto"/>
            <w:left w:val="none" w:sz="0" w:space="0" w:color="auto"/>
            <w:bottom w:val="none" w:sz="0" w:space="0" w:color="auto"/>
            <w:right w:val="none" w:sz="0" w:space="0" w:color="auto"/>
          </w:divBdr>
        </w:div>
      </w:divsChild>
    </w:div>
    <w:div w:id="1066565016">
      <w:bodyDiv w:val="1"/>
      <w:marLeft w:val="0"/>
      <w:marRight w:val="0"/>
      <w:marTop w:val="0"/>
      <w:marBottom w:val="0"/>
      <w:divBdr>
        <w:top w:val="none" w:sz="0" w:space="0" w:color="auto"/>
        <w:left w:val="none" w:sz="0" w:space="0" w:color="auto"/>
        <w:bottom w:val="none" w:sz="0" w:space="0" w:color="auto"/>
        <w:right w:val="none" w:sz="0" w:space="0" w:color="auto"/>
      </w:divBdr>
      <w:divsChild>
        <w:div w:id="242616153">
          <w:marLeft w:val="360"/>
          <w:marRight w:val="0"/>
          <w:marTop w:val="200"/>
          <w:marBottom w:val="0"/>
          <w:divBdr>
            <w:top w:val="none" w:sz="0" w:space="0" w:color="auto"/>
            <w:left w:val="none" w:sz="0" w:space="0" w:color="auto"/>
            <w:bottom w:val="none" w:sz="0" w:space="0" w:color="auto"/>
            <w:right w:val="none" w:sz="0" w:space="0" w:color="auto"/>
          </w:divBdr>
        </w:div>
        <w:div w:id="374933466">
          <w:marLeft w:val="360"/>
          <w:marRight w:val="0"/>
          <w:marTop w:val="200"/>
          <w:marBottom w:val="0"/>
          <w:divBdr>
            <w:top w:val="none" w:sz="0" w:space="0" w:color="auto"/>
            <w:left w:val="none" w:sz="0" w:space="0" w:color="auto"/>
            <w:bottom w:val="none" w:sz="0" w:space="0" w:color="auto"/>
            <w:right w:val="none" w:sz="0" w:space="0" w:color="auto"/>
          </w:divBdr>
        </w:div>
        <w:div w:id="725687890">
          <w:marLeft w:val="360"/>
          <w:marRight w:val="0"/>
          <w:marTop w:val="200"/>
          <w:marBottom w:val="0"/>
          <w:divBdr>
            <w:top w:val="none" w:sz="0" w:space="0" w:color="auto"/>
            <w:left w:val="none" w:sz="0" w:space="0" w:color="auto"/>
            <w:bottom w:val="none" w:sz="0" w:space="0" w:color="auto"/>
            <w:right w:val="none" w:sz="0" w:space="0" w:color="auto"/>
          </w:divBdr>
        </w:div>
      </w:divsChild>
    </w:div>
    <w:div w:id="1077096544">
      <w:bodyDiv w:val="1"/>
      <w:marLeft w:val="0"/>
      <w:marRight w:val="0"/>
      <w:marTop w:val="0"/>
      <w:marBottom w:val="0"/>
      <w:divBdr>
        <w:top w:val="none" w:sz="0" w:space="0" w:color="auto"/>
        <w:left w:val="none" w:sz="0" w:space="0" w:color="auto"/>
        <w:bottom w:val="none" w:sz="0" w:space="0" w:color="auto"/>
        <w:right w:val="none" w:sz="0" w:space="0" w:color="auto"/>
      </w:divBdr>
    </w:div>
    <w:div w:id="1092556519">
      <w:bodyDiv w:val="1"/>
      <w:marLeft w:val="0"/>
      <w:marRight w:val="0"/>
      <w:marTop w:val="0"/>
      <w:marBottom w:val="0"/>
      <w:divBdr>
        <w:top w:val="none" w:sz="0" w:space="0" w:color="auto"/>
        <w:left w:val="none" w:sz="0" w:space="0" w:color="auto"/>
        <w:bottom w:val="none" w:sz="0" w:space="0" w:color="auto"/>
        <w:right w:val="none" w:sz="0" w:space="0" w:color="auto"/>
      </w:divBdr>
    </w:div>
    <w:div w:id="1113789374">
      <w:bodyDiv w:val="1"/>
      <w:marLeft w:val="0"/>
      <w:marRight w:val="0"/>
      <w:marTop w:val="0"/>
      <w:marBottom w:val="0"/>
      <w:divBdr>
        <w:top w:val="none" w:sz="0" w:space="0" w:color="auto"/>
        <w:left w:val="none" w:sz="0" w:space="0" w:color="auto"/>
        <w:bottom w:val="none" w:sz="0" w:space="0" w:color="auto"/>
        <w:right w:val="none" w:sz="0" w:space="0" w:color="auto"/>
      </w:divBdr>
      <w:divsChild>
        <w:div w:id="183981763">
          <w:marLeft w:val="360"/>
          <w:marRight w:val="0"/>
          <w:marTop w:val="200"/>
          <w:marBottom w:val="0"/>
          <w:divBdr>
            <w:top w:val="none" w:sz="0" w:space="0" w:color="auto"/>
            <w:left w:val="none" w:sz="0" w:space="0" w:color="auto"/>
            <w:bottom w:val="none" w:sz="0" w:space="0" w:color="auto"/>
            <w:right w:val="none" w:sz="0" w:space="0" w:color="auto"/>
          </w:divBdr>
        </w:div>
        <w:div w:id="208080758">
          <w:marLeft w:val="360"/>
          <w:marRight w:val="0"/>
          <w:marTop w:val="200"/>
          <w:marBottom w:val="0"/>
          <w:divBdr>
            <w:top w:val="none" w:sz="0" w:space="0" w:color="auto"/>
            <w:left w:val="none" w:sz="0" w:space="0" w:color="auto"/>
            <w:bottom w:val="none" w:sz="0" w:space="0" w:color="auto"/>
            <w:right w:val="none" w:sz="0" w:space="0" w:color="auto"/>
          </w:divBdr>
        </w:div>
        <w:div w:id="439952330">
          <w:marLeft w:val="360"/>
          <w:marRight w:val="0"/>
          <w:marTop w:val="200"/>
          <w:marBottom w:val="0"/>
          <w:divBdr>
            <w:top w:val="none" w:sz="0" w:space="0" w:color="auto"/>
            <w:left w:val="none" w:sz="0" w:space="0" w:color="auto"/>
            <w:bottom w:val="none" w:sz="0" w:space="0" w:color="auto"/>
            <w:right w:val="none" w:sz="0" w:space="0" w:color="auto"/>
          </w:divBdr>
        </w:div>
        <w:div w:id="869536467">
          <w:marLeft w:val="360"/>
          <w:marRight w:val="0"/>
          <w:marTop w:val="200"/>
          <w:marBottom w:val="0"/>
          <w:divBdr>
            <w:top w:val="none" w:sz="0" w:space="0" w:color="auto"/>
            <w:left w:val="none" w:sz="0" w:space="0" w:color="auto"/>
            <w:bottom w:val="none" w:sz="0" w:space="0" w:color="auto"/>
            <w:right w:val="none" w:sz="0" w:space="0" w:color="auto"/>
          </w:divBdr>
        </w:div>
        <w:div w:id="1222133011">
          <w:marLeft w:val="360"/>
          <w:marRight w:val="0"/>
          <w:marTop w:val="200"/>
          <w:marBottom w:val="0"/>
          <w:divBdr>
            <w:top w:val="none" w:sz="0" w:space="0" w:color="auto"/>
            <w:left w:val="none" w:sz="0" w:space="0" w:color="auto"/>
            <w:bottom w:val="none" w:sz="0" w:space="0" w:color="auto"/>
            <w:right w:val="none" w:sz="0" w:space="0" w:color="auto"/>
          </w:divBdr>
        </w:div>
        <w:div w:id="1252199074">
          <w:marLeft w:val="360"/>
          <w:marRight w:val="0"/>
          <w:marTop w:val="200"/>
          <w:marBottom w:val="0"/>
          <w:divBdr>
            <w:top w:val="none" w:sz="0" w:space="0" w:color="auto"/>
            <w:left w:val="none" w:sz="0" w:space="0" w:color="auto"/>
            <w:bottom w:val="none" w:sz="0" w:space="0" w:color="auto"/>
            <w:right w:val="none" w:sz="0" w:space="0" w:color="auto"/>
          </w:divBdr>
        </w:div>
        <w:div w:id="1368724908">
          <w:marLeft w:val="360"/>
          <w:marRight w:val="0"/>
          <w:marTop w:val="200"/>
          <w:marBottom w:val="0"/>
          <w:divBdr>
            <w:top w:val="none" w:sz="0" w:space="0" w:color="auto"/>
            <w:left w:val="none" w:sz="0" w:space="0" w:color="auto"/>
            <w:bottom w:val="none" w:sz="0" w:space="0" w:color="auto"/>
            <w:right w:val="none" w:sz="0" w:space="0" w:color="auto"/>
          </w:divBdr>
        </w:div>
        <w:div w:id="1420104423">
          <w:marLeft w:val="360"/>
          <w:marRight w:val="0"/>
          <w:marTop w:val="200"/>
          <w:marBottom w:val="0"/>
          <w:divBdr>
            <w:top w:val="none" w:sz="0" w:space="0" w:color="auto"/>
            <w:left w:val="none" w:sz="0" w:space="0" w:color="auto"/>
            <w:bottom w:val="none" w:sz="0" w:space="0" w:color="auto"/>
            <w:right w:val="none" w:sz="0" w:space="0" w:color="auto"/>
          </w:divBdr>
        </w:div>
        <w:div w:id="1827012943">
          <w:marLeft w:val="360"/>
          <w:marRight w:val="0"/>
          <w:marTop w:val="200"/>
          <w:marBottom w:val="0"/>
          <w:divBdr>
            <w:top w:val="none" w:sz="0" w:space="0" w:color="auto"/>
            <w:left w:val="none" w:sz="0" w:space="0" w:color="auto"/>
            <w:bottom w:val="none" w:sz="0" w:space="0" w:color="auto"/>
            <w:right w:val="none" w:sz="0" w:space="0" w:color="auto"/>
          </w:divBdr>
        </w:div>
        <w:div w:id="1854028739">
          <w:marLeft w:val="360"/>
          <w:marRight w:val="0"/>
          <w:marTop w:val="200"/>
          <w:marBottom w:val="0"/>
          <w:divBdr>
            <w:top w:val="none" w:sz="0" w:space="0" w:color="auto"/>
            <w:left w:val="none" w:sz="0" w:space="0" w:color="auto"/>
            <w:bottom w:val="none" w:sz="0" w:space="0" w:color="auto"/>
            <w:right w:val="none" w:sz="0" w:space="0" w:color="auto"/>
          </w:divBdr>
        </w:div>
      </w:divsChild>
    </w:div>
    <w:div w:id="1152990086">
      <w:bodyDiv w:val="1"/>
      <w:marLeft w:val="0"/>
      <w:marRight w:val="0"/>
      <w:marTop w:val="0"/>
      <w:marBottom w:val="0"/>
      <w:divBdr>
        <w:top w:val="none" w:sz="0" w:space="0" w:color="auto"/>
        <w:left w:val="none" w:sz="0" w:space="0" w:color="auto"/>
        <w:bottom w:val="none" w:sz="0" w:space="0" w:color="auto"/>
        <w:right w:val="none" w:sz="0" w:space="0" w:color="auto"/>
      </w:divBdr>
    </w:div>
    <w:div w:id="1169363999">
      <w:bodyDiv w:val="1"/>
      <w:marLeft w:val="0"/>
      <w:marRight w:val="0"/>
      <w:marTop w:val="0"/>
      <w:marBottom w:val="0"/>
      <w:divBdr>
        <w:top w:val="none" w:sz="0" w:space="0" w:color="auto"/>
        <w:left w:val="none" w:sz="0" w:space="0" w:color="auto"/>
        <w:bottom w:val="none" w:sz="0" w:space="0" w:color="auto"/>
        <w:right w:val="none" w:sz="0" w:space="0" w:color="auto"/>
      </w:divBdr>
      <w:divsChild>
        <w:div w:id="352343777">
          <w:marLeft w:val="0"/>
          <w:marRight w:val="0"/>
          <w:marTop w:val="0"/>
          <w:marBottom w:val="0"/>
          <w:divBdr>
            <w:top w:val="none" w:sz="0" w:space="0" w:color="auto"/>
            <w:left w:val="none" w:sz="0" w:space="0" w:color="auto"/>
            <w:bottom w:val="none" w:sz="0" w:space="0" w:color="auto"/>
            <w:right w:val="none" w:sz="0" w:space="0" w:color="auto"/>
          </w:divBdr>
        </w:div>
        <w:div w:id="400295017">
          <w:marLeft w:val="0"/>
          <w:marRight w:val="0"/>
          <w:marTop w:val="0"/>
          <w:marBottom w:val="0"/>
          <w:divBdr>
            <w:top w:val="none" w:sz="0" w:space="0" w:color="auto"/>
            <w:left w:val="none" w:sz="0" w:space="0" w:color="auto"/>
            <w:bottom w:val="none" w:sz="0" w:space="0" w:color="auto"/>
            <w:right w:val="none" w:sz="0" w:space="0" w:color="auto"/>
          </w:divBdr>
        </w:div>
        <w:div w:id="1486891588">
          <w:marLeft w:val="0"/>
          <w:marRight w:val="0"/>
          <w:marTop w:val="0"/>
          <w:marBottom w:val="0"/>
          <w:divBdr>
            <w:top w:val="none" w:sz="0" w:space="0" w:color="auto"/>
            <w:left w:val="none" w:sz="0" w:space="0" w:color="auto"/>
            <w:bottom w:val="none" w:sz="0" w:space="0" w:color="auto"/>
            <w:right w:val="none" w:sz="0" w:space="0" w:color="auto"/>
          </w:divBdr>
        </w:div>
      </w:divsChild>
    </w:div>
    <w:div w:id="1171678237">
      <w:bodyDiv w:val="1"/>
      <w:marLeft w:val="0"/>
      <w:marRight w:val="0"/>
      <w:marTop w:val="0"/>
      <w:marBottom w:val="0"/>
      <w:divBdr>
        <w:top w:val="none" w:sz="0" w:space="0" w:color="auto"/>
        <w:left w:val="none" w:sz="0" w:space="0" w:color="auto"/>
        <w:bottom w:val="none" w:sz="0" w:space="0" w:color="auto"/>
        <w:right w:val="none" w:sz="0" w:space="0" w:color="auto"/>
      </w:divBdr>
    </w:div>
    <w:div w:id="1178615938">
      <w:bodyDiv w:val="1"/>
      <w:marLeft w:val="0"/>
      <w:marRight w:val="0"/>
      <w:marTop w:val="0"/>
      <w:marBottom w:val="0"/>
      <w:divBdr>
        <w:top w:val="none" w:sz="0" w:space="0" w:color="auto"/>
        <w:left w:val="none" w:sz="0" w:space="0" w:color="auto"/>
        <w:bottom w:val="none" w:sz="0" w:space="0" w:color="auto"/>
        <w:right w:val="none" w:sz="0" w:space="0" w:color="auto"/>
      </w:divBdr>
    </w:div>
    <w:div w:id="1187140690">
      <w:bodyDiv w:val="1"/>
      <w:marLeft w:val="0"/>
      <w:marRight w:val="0"/>
      <w:marTop w:val="0"/>
      <w:marBottom w:val="0"/>
      <w:divBdr>
        <w:top w:val="none" w:sz="0" w:space="0" w:color="auto"/>
        <w:left w:val="none" w:sz="0" w:space="0" w:color="auto"/>
        <w:bottom w:val="none" w:sz="0" w:space="0" w:color="auto"/>
        <w:right w:val="none" w:sz="0" w:space="0" w:color="auto"/>
      </w:divBdr>
      <w:divsChild>
        <w:div w:id="821657097">
          <w:marLeft w:val="547"/>
          <w:marRight w:val="0"/>
          <w:marTop w:val="86"/>
          <w:marBottom w:val="0"/>
          <w:divBdr>
            <w:top w:val="none" w:sz="0" w:space="0" w:color="auto"/>
            <w:left w:val="none" w:sz="0" w:space="0" w:color="auto"/>
            <w:bottom w:val="none" w:sz="0" w:space="0" w:color="auto"/>
            <w:right w:val="none" w:sz="0" w:space="0" w:color="auto"/>
          </w:divBdr>
        </w:div>
        <w:div w:id="2108696049">
          <w:marLeft w:val="547"/>
          <w:marRight w:val="0"/>
          <w:marTop w:val="86"/>
          <w:marBottom w:val="0"/>
          <w:divBdr>
            <w:top w:val="none" w:sz="0" w:space="0" w:color="auto"/>
            <w:left w:val="none" w:sz="0" w:space="0" w:color="auto"/>
            <w:bottom w:val="none" w:sz="0" w:space="0" w:color="auto"/>
            <w:right w:val="none" w:sz="0" w:space="0" w:color="auto"/>
          </w:divBdr>
        </w:div>
      </w:divsChild>
    </w:div>
    <w:div w:id="1236210883">
      <w:bodyDiv w:val="1"/>
      <w:marLeft w:val="0"/>
      <w:marRight w:val="0"/>
      <w:marTop w:val="0"/>
      <w:marBottom w:val="0"/>
      <w:divBdr>
        <w:top w:val="none" w:sz="0" w:space="0" w:color="auto"/>
        <w:left w:val="none" w:sz="0" w:space="0" w:color="auto"/>
        <w:bottom w:val="none" w:sz="0" w:space="0" w:color="auto"/>
        <w:right w:val="none" w:sz="0" w:space="0" w:color="auto"/>
      </w:divBdr>
    </w:div>
    <w:div w:id="1253776728">
      <w:bodyDiv w:val="1"/>
      <w:marLeft w:val="0"/>
      <w:marRight w:val="0"/>
      <w:marTop w:val="0"/>
      <w:marBottom w:val="0"/>
      <w:divBdr>
        <w:top w:val="none" w:sz="0" w:space="0" w:color="auto"/>
        <w:left w:val="none" w:sz="0" w:space="0" w:color="auto"/>
        <w:bottom w:val="none" w:sz="0" w:space="0" w:color="auto"/>
        <w:right w:val="none" w:sz="0" w:space="0" w:color="auto"/>
      </w:divBdr>
      <w:divsChild>
        <w:div w:id="541408899">
          <w:marLeft w:val="0"/>
          <w:marRight w:val="0"/>
          <w:marTop w:val="67"/>
          <w:marBottom w:val="0"/>
          <w:divBdr>
            <w:top w:val="none" w:sz="0" w:space="0" w:color="auto"/>
            <w:left w:val="none" w:sz="0" w:space="0" w:color="auto"/>
            <w:bottom w:val="none" w:sz="0" w:space="0" w:color="auto"/>
            <w:right w:val="none" w:sz="0" w:space="0" w:color="auto"/>
          </w:divBdr>
        </w:div>
        <w:div w:id="1049691169">
          <w:marLeft w:val="0"/>
          <w:marRight w:val="0"/>
          <w:marTop w:val="67"/>
          <w:marBottom w:val="0"/>
          <w:divBdr>
            <w:top w:val="none" w:sz="0" w:space="0" w:color="auto"/>
            <w:left w:val="none" w:sz="0" w:space="0" w:color="auto"/>
            <w:bottom w:val="none" w:sz="0" w:space="0" w:color="auto"/>
            <w:right w:val="none" w:sz="0" w:space="0" w:color="auto"/>
          </w:divBdr>
        </w:div>
        <w:div w:id="1404450343">
          <w:marLeft w:val="0"/>
          <w:marRight w:val="0"/>
          <w:marTop w:val="67"/>
          <w:marBottom w:val="0"/>
          <w:divBdr>
            <w:top w:val="none" w:sz="0" w:space="0" w:color="auto"/>
            <w:left w:val="none" w:sz="0" w:space="0" w:color="auto"/>
            <w:bottom w:val="none" w:sz="0" w:space="0" w:color="auto"/>
            <w:right w:val="none" w:sz="0" w:space="0" w:color="auto"/>
          </w:divBdr>
        </w:div>
        <w:div w:id="1688672705">
          <w:marLeft w:val="0"/>
          <w:marRight w:val="0"/>
          <w:marTop w:val="67"/>
          <w:marBottom w:val="0"/>
          <w:divBdr>
            <w:top w:val="none" w:sz="0" w:space="0" w:color="auto"/>
            <w:left w:val="none" w:sz="0" w:space="0" w:color="auto"/>
            <w:bottom w:val="none" w:sz="0" w:space="0" w:color="auto"/>
            <w:right w:val="none" w:sz="0" w:space="0" w:color="auto"/>
          </w:divBdr>
        </w:div>
        <w:div w:id="1861502208">
          <w:marLeft w:val="0"/>
          <w:marRight w:val="0"/>
          <w:marTop w:val="67"/>
          <w:marBottom w:val="0"/>
          <w:divBdr>
            <w:top w:val="none" w:sz="0" w:space="0" w:color="auto"/>
            <w:left w:val="none" w:sz="0" w:space="0" w:color="auto"/>
            <w:bottom w:val="none" w:sz="0" w:space="0" w:color="auto"/>
            <w:right w:val="none" w:sz="0" w:space="0" w:color="auto"/>
          </w:divBdr>
        </w:div>
        <w:div w:id="1908110437">
          <w:marLeft w:val="0"/>
          <w:marRight w:val="0"/>
          <w:marTop w:val="67"/>
          <w:marBottom w:val="0"/>
          <w:divBdr>
            <w:top w:val="none" w:sz="0" w:space="0" w:color="auto"/>
            <w:left w:val="none" w:sz="0" w:space="0" w:color="auto"/>
            <w:bottom w:val="none" w:sz="0" w:space="0" w:color="auto"/>
            <w:right w:val="none" w:sz="0" w:space="0" w:color="auto"/>
          </w:divBdr>
        </w:div>
        <w:div w:id="2132749666">
          <w:marLeft w:val="0"/>
          <w:marRight w:val="0"/>
          <w:marTop w:val="67"/>
          <w:marBottom w:val="0"/>
          <w:divBdr>
            <w:top w:val="none" w:sz="0" w:space="0" w:color="auto"/>
            <w:left w:val="none" w:sz="0" w:space="0" w:color="auto"/>
            <w:bottom w:val="none" w:sz="0" w:space="0" w:color="auto"/>
            <w:right w:val="none" w:sz="0" w:space="0" w:color="auto"/>
          </w:divBdr>
        </w:div>
      </w:divsChild>
    </w:div>
    <w:div w:id="1270940149">
      <w:bodyDiv w:val="1"/>
      <w:marLeft w:val="0"/>
      <w:marRight w:val="0"/>
      <w:marTop w:val="0"/>
      <w:marBottom w:val="0"/>
      <w:divBdr>
        <w:top w:val="none" w:sz="0" w:space="0" w:color="auto"/>
        <w:left w:val="none" w:sz="0" w:space="0" w:color="auto"/>
        <w:bottom w:val="none" w:sz="0" w:space="0" w:color="auto"/>
        <w:right w:val="none" w:sz="0" w:space="0" w:color="auto"/>
      </w:divBdr>
      <w:divsChild>
        <w:div w:id="156073508">
          <w:marLeft w:val="360"/>
          <w:marRight w:val="0"/>
          <w:marTop w:val="200"/>
          <w:marBottom w:val="0"/>
          <w:divBdr>
            <w:top w:val="none" w:sz="0" w:space="0" w:color="auto"/>
            <w:left w:val="none" w:sz="0" w:space="0" w:color="auto"/>
            <w:bottom w:val="none" w:sz="0" w:space="0" w:color="auto"/>
            <w:right w:val="none" w:sz="0" w:space="0" w:color="auto"/>
          </w:divBdr>
        </w:div>
        <w:div w:id="323631091">
          <w:marLeft w:val="360"/>
          <w:marRight w:val="0"/>
          <w:marTop w:val="200"/>
          <w:marBottom w:val="0"/>
          <w:divBdr>
            <w:top w:val="none" w:sz="0" w:space="0" w:color="auto"/>
            <w:left w:val="none" w:sz="0" w:space="0" w:color="auto"/>
            <w:bottom w:val="none" w:sz="0" w:space="0" w:color="auto"/>
            <w:right w:val="none" w:sz="0" w:space="0" w:color="auto"/>
          </w:divBdr>
        </w:div>
        <w:div w:id="1358432372">
          <w:marLeft w:val="360"/>
          <w:marRight w:val="0"/>
          <w:marTop w:val="200"/>
          <w:marBottom w:val="0"/>
          <w:divBdr>
            <w:top w:val="none" w:sz="0" w:space="0" w:color="auto"/>
            <w:left w:val="none" w:sz="0" w:space="0" w:color="auto"/>
            <w:bottom w:val="none" w:sz="0" w:space="0" w:color="auto"/>
            <w:right w:val="none" w:sz="0" w:space="0" w:color="auto"/>
          </w:divBdr>
        </w:div>
        <w:div w:id="1585534063">
          <w:marLeft w:val="360"/>
          <w:marRight w:val="0"/>
          <w:marTop w:val="200"/>
          <w:marBottom w:val="0"/>
          <w:divBdr>
            <w:top w:val="none" w:sz="0" w:space="0" w:color="auto"/>
            <w:left w:val="none" w:sz="0" w:space="0" w:color="auto"/>
            <w:bottom w:val="none" w:sz="0" w:space="0" w:color="auto"/>
            <w:right w:val="none" w:sz="0" w:space="0" w:color="auto"/>
          </w:divBdr>
        </w:div>
        <w:div w:id="1894151743">
          <w:marLeft w:val="360"/>
          <w:marRight w:val="0"/>
          <w:marTop w:val="200"/>
          <w:marBottom w:val="0"/>
          <w:divBdr>
            <w:top w:val="none" w:sz="0" w:space="0" w:color="auto"/>
            <w:left w:val="none" w:sz="0" w:space="0" w:color="auto"/>
            <w:bottom w:val="none" w:sz="0" w:space="0" w:color="auto"/>
            <w:right w:val="none" w:sz="0" w:space="0" w:color="auto"/>
          </w:divBdr>
        </w:div>
      </w:divsChild>
    </w:div>
    <w:div w:id="1277643728">
      <w:bodyDiv w:val="1"/>
      <w:marLeft w:val="0"/>
      <w:marRight w:val="0"/>
      <w:marTop w:val="0"/>
      <w:marBottom w:val="0"/>
      <w:divBdr>
        <w:top w:val="none" w:sz="0" w:space="0" w:color="auto"/>
        <w:left w:val="none" w:sz="0" w:space="0" w:color="auto"/>
        <w:bottom w:val="none" w:sz="0" w:space="0" w:color="auto"/>
        <w:right w:val="none" w:sz="0" w:space="0" w:color="auto"/>
      </w:divBdr>
    </w:div>
    <w:div w:id="1285772096">
      <w:bodyDiv w:val="1"/>
      <w:marLeft w:val="0"/>
      <w:marRight w:val="0"/>
      <w:marTop w:val="0"/>
      <w:marBottom w:val="0"/>
      <w:divBdr>
        <w:top w:val="none" w:sz="0" w:space="0" w:color="auto"/>
        <w:left w:val="none" w:sz="0" w:space="0" w:color="auto"/>
        <w:bottom w:val="none" w:sz="0" w:space="0" w:color="auto"/>
        <w:right w:val="none" w:sz="0" w:space="0" w:color="auto"/>
      </w:divBdr>
      <w:divsChild>
        <w:div w:id="74013346">
          <w:marLeft w:val="360"/>
          <w:marRight w:val="0"/>
          <w:marTop w:val="200"/>
          <w:marBottom w:val="0"/>
          <w:divBdr>
            <w:top w:val="none" w:sz="0" w:space="0" w:color="auto"/>
            <w:left w:val="none" w:sz="0" w:space="0" w:color="auto"/>
            <w:bottom w:val="none" w:sz="0" w:space="0" w:color="auto"/>
            <w:right w:val="none" w:sz="0" w:space="0" w:color="auto"/>
          </w:divBdr>
        </w:div>
        <w:div w:id="96946242">
          <w:marLeft w:val="360"/>
          <w:marRight w:val="0"/>
          <w:marTop w:val="200"/>
          <w:marBottom w:val="0"/>
          <w:divBdr>
            <w:top w:val="none" w:sz="0" w:space="0" w:color="auto"/>
            <w:left w:val="none" w:sz="0" w:space="0" w:color="auto"/>
            <w:bottom w:val="none" w:sz="0" w:space="0" w:color="auto"/>
            <w:right w:val="none" w:sz="0" w:space="0" w:color="auto"/>
          </w:divBdr>
        </w:div>
        <w:div w:id="130296005">
          <w:marLeft w:val="360"/>
          <w:marRight w:val="0"/>
          <w:marTop w:val="200"/>
          <w:marBottom w:val="0"/>
          <w:divBdr>
            <w:top w:val="none" w:sz="0" w:space="0" w:color="auto"/>
            <w:left w:val="none" w:sz="0" w:space="0" w:color="auto"/>
            <w:bottom w:val="none" w:sz="0" w:space="0" w:color="auto"/>
            <w:right w:val="none" w:sz="0" w:space="0" w:color="auto"/>
          </w:divBdr>
        </w:div>
        <w:div w:id="221451799">
          <w:marLeft w:val="360"/>
          <w:marRight w:val="0"/>
          <w:marTop w:val="200"/>
          <w:marBottom w:val="0"/>
          <w:divBdr>
            <w:top w:val="none" w:sz="0" w:space="0" w:color="auto"/>
            <w:left w:val="none" w:sz="0" w:space="0" w:color="auto"/>
            <w:bottom w:val="none" w:sz="0" w:space="0" w:color="auto"/>
            <w:right w:val="none" w:sz="0" w:space="0" w:color="auto"/>
          </w:divBdr>
        </w:div>
        <w:div w:id="235284715">
          <w:marLeft w:val="360"/>
          <w:marRight w:val="0"/>
          <w:marTop w:val="200"/>
          <w:marBottom w:val="0"/>
          <w:divBdr>
            <w:top w:val="none" w:sz="0" w:space="0" w:color="auto"/>
            <w:left w:val="none" w:sz="0" w:space="0" w:color="auto"/>
            <w:bottom w:val="none" w:sz="0" w:space="0" w:color="auto"/>
            <w:right w:val="none" w:sz="0" w:space="0" w:color="auto"/>
          </w:divBdr>
        </w:div>
        <w:div w:id="423107685">
          <w:marLeft w:val="360"/>
          <w:marRight w:val="0"/>
          <w:marTop w:val="200"/>
          <w:marBottom w:val="0"/>
          <w:divBdr>
            <w:top w:val="none" w:sz="0" w:space="0" w:color="auto"/>
            <w:left w:val="none" w:sz="0" w:space="0" w:color="auto"/>
            <w:bottom w:val="none" w:sz="0" w:space="0" w:color="auto"/>
            <w:right w:val="none" w:sz="0" w:space="0" w:color="auto"/>
          </w:divBdr>
        </w:div>
        <w:div w:id="486870890">
          <w:marLeft w:val="360"/>
          <w:marRight w:val="0"/>
          <w:marTop w:val="200"/>
          <w:marBottom w:val="0"/>
          <w:divBdr>
            <w:top w:val="none" w:sz="0" w:space="0" w:color="auto"/>
            <w:left w:val="none" w:sz="0" w:space="0" w:color="auto"/>
            <w:bottom w:val="none" w:sz="0" w:space="0" w:color="auto"/>
            <w:right w:val="none" w:sz="0" w:space="0" w:color="auto"/>
          </w:divBdr>
        </w:div>
        <w:div w:id="501624206">
          <w:marLeft w:val="360"/>
          <w:marRight w:val="0"/>
          <w:marTop w:val="200"/>
          <w:marBottom w:val="0"/>
          <w:divBdr>
            <w:top w:val="none" w:sz="0" w:space="0" w:color="auto"/>
            <w:left w:val="none" w:sz="0" w:space="0" w:color="auto"/>
            <w:bottom w:val="none" w:sz="0" w:space="0" w:color="auto"/>
            <w:right w:val="none" w:sz="0" w:space="0" w:color="auto"/>
          </w:divBdr>
        </w:div>
        <w:div w:id="701631964">
          <w:marLeft w:val="360"/>
          <w:marRight w:val="0"/>
          <w:marTop w:val="200"/>
          <w:marBottom w:val="0"/>
          <w:divBdr>
            <w:top w:val="none" w:sz="0" w:space="0" w:color="auto"/>
            <w:left w:val="none" w:sz="0" w:space="0" w:color="auto"/>
            <w:bottom w:val="none" w:sz="0" w:space="0" w:color="auto"/>
            <w:right w:val="none" w:sz="0" w:space="0" w:color="auto"/>
          </w:divBdr>
        </w:div>
        <w:div w:id="924991601">
          <w:marLeft w:val="360"/>
          <w:marRight w:val="0"/>
          <w:marTop w:val="200"/>
          <w:marBottom w:val="0"/>
          <w:divBdr>
            <w:top w:val="none" w:sz="0" w:space="0" w:color="auto"/>
            <w:left w:val="none" w:sz="0" w:space="0" w:color="auto"/>
            <w:bottom w:val="none" w:sz="0" w:space="0" w:color="auto"/>
            <w:right w:val="none" w:sz="0" w:space="0" w:color="auto"/>
          </w:divBdr>
        </w:div>
        <w:div w:id="965625349">
          <w:marLeft w:val="360"/>
          <w:marRight w:val="0"/>
          <w:marTop w:val="200"/>
          <w:marBottom w:val="0"/>
          <w:divBdr>
            <w:top w:val="none" w:sz="0" w:space="0" w:color="auto"/>
            <w:left w:val="none" w:sz="0" w:space="0" w:color="auto"/>
            <w:bottom w:val="none" w:sz="0" w:space="0" w:color="auto"/>
            <w:right w:val="none" w:sz="0" w:space="0" w:color="auto"/>
          </w:divBdr>
        </w:div>
        <w:div w:id="1102070639">
          <w:marLeft w:val="360"/>
          <w:marRight w:val="0"/>
          <w:marTop w:val="200"/>
          <w:marBottom w:val="0"/>
          <w:divBdr>
            <w:top w:val="none" w:sz="0" w:space="0" w:color="auto"/>
            <w:left w:val="none" w:sz="0" w:space="0" w:color="auto"/>
            <w:bottom w:val="none" w:sz="0" w:space="0" w:color="auto"/>
            <w:right w:val="none" w:sz="0" w:space="0" w:color="auto"/>
          </w:divBdr>
        </w:div>
        <w:div w:id="1166868978">
          <w:marLeft w:val="360"/>
          <w:marRight w:val="0"/>
          <w:marTop w:val="200"/>
          <w:marBottom w:val="0"/>
          <w:divBdr>
            <w:top w:val="none" w:sz="0" w:space="0" w:color="auto"/>
            <w:left w:val="none" w:sz="0" w:space="0" w:color="auto"/>
            <w:bottom w:val="none" w:sz="0" w:space="0" w:color="auto"/>
            <w:right w:val="none" w:sz="0" w:space="0" w:color="auto"/>
          </w:divBdr>
        </w:div>
        <w:div w:id="1489980700">
          <w:marLeft w:val="360"/>
          <w:marRight w:val="0"/>
          <w:marTop w:val="200"/>
          <w:marBottom w:val="0"/>
          <w:divBdr>
            <w:top w:val="none" w:sz="0" w:space="0" w:color="auto"/>
            <w:left w:val="none" w:sz="0" w:space="0" w:color="auto"/>
            <w:bottom w:val="none" w:sz="0" w:space="0" w:color="auto"/>
            <w:right w:val="none" w:sz="0" w:space="0" w:color="auto"/>
          </w:divBdr>
        </w:div>
      </w:divsChild>
    </w:div>
    <w:div w:id="1293756261">
      <w:bodyDiv w:val="1"/>
      <w:marLeft w:val="0"/>
      <w:marRight w:val="0"/>
      <w:marTop w:val="0"/>
      <w:marBottom w:val="0"/>
      <w:divBdr>
        <w:top w:val="none" w:sz="0" w:space="0" w:color="auto"/>
        <w:left w:val="none" w:sz="0" w:space="0" w:color="auto"/>
        <w:bottom w:val="none" w:sz="0" w:space="0" w:color="auto"/>
        <w:right w:val="none" w:sz="0" w:space="0" w:color="auto"/>
      </w:divBdr>
    </w:div>
    <w:div w:id="1314526819">
      <w:bodyDiv w:val="1"/>
      <w:marLeft w:val="0"/>
      <w:marRight w:val="0"/>
      <w:marTop w:val="0"/>
      <w:marBottom w:val="0"/>
      <w:divBdr>
        <w:top w:val="none" w:sz="0" w:space="0" w:color="auto"/>
        <w:left w:val="none" w:sz="0" w:space="0" w:color="auto"/>
        <w:bottom w:val="none" w:sz="0" w:space="0" w:color="auto"/>
        <w:right w:val="none" w:sz="0" w:space="0" w:color="auto"/>
      </w:divBdr>
    </w:div>
    <w:div w:id="1365251619">
      <w:bodyDiv w:val="1"/>
      <w:marLeft w:val="0"/>
      <w:marRight w:val="0"/>
      <w:marTop w:val="0"/>
      <w:marBottom w:val="0"/>
      <w:divBdr>
        <w:top w:val="none" w:sz="0" w:space="0" w:color="auto"/>
        <w:left w:val="none" w:sz="0" w:space="0" w:color="auto"/>
        <w:bottom w:val="none" w:sz="0" w:space="0" w:color="auto"/>
        <w:right w:val="none" w:sz="0" w:space="0" w:color="auto"/>
      </w:divBdr>
    </w:div>
    <w:div w:id="1390611100">
      <w:bodyDiv w:val="1"/>
      <w:marLeft w:val="0"/>
      <w:marRight w:val="0"/>
      <w:marTop w:val="0"/>
      <w:marBottom w:val="0"/>
      <w:divBdr>
        <w:top w:val="none" w:sz="0" w:space="0" w:color="auto"/>
        <w:left w:val="none" w:sz="0" w:space="0" w:color="auto"/>
        <w:bottom w:val="none" w:sz="0" w:space="0" w:color="auto"/>
        <w:right w:val="none" w:sz="0" w:space="0" w:color="auto"/>
      </w:divBdr>
      <w:divsChild>
        <w:div w:id="599027875">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680276345">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1406953123">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1450584029">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1961181510">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sChild>
    </w:div>
    <w:div w:id="1394691385">
      <w:bodyDiv w:val="1"/>
      <w:marLeft w:val="0"/>
      <w:marRight w:val="0"/>
      <w:marTop w:val="0"/>
      <w:marBottom w:val="0"/>
      <w:divBdr>
        <w:top w:val="none" w:sz="0" w:space="0" w:color="auto"/>
        <w:left w:val="none" w:sz="0" w:space="0" w:color="auto"/>
        <w:bottom w:val="none" w:sz="0" w:space="0" w:color="auto"/>
        <w:right w:val="none" w:sz="0" w:space="0" w:color="auto"/>
      </w:divBdr>
      <w:divsChild>
        <w:div w:id="545221181">
          <w:marLeft w:val="547"/>
          <w:marRight w:val="0"/>
          <w:marTop w:val="115"/>
          <w:marBottom w:val="0"/>
          <w:divBdr>
            <w:top w:val="none" w:sz="0" w:space="0" w:color="auto"/>
            <w:left w:val="none" w:sz="0" w:space="0" w:color="auto"/>
            <w:bottom w:val="none" w:sz="0" w:space="0" w:color="auto"/>
            <w:right w:val="none" w:sz="0" w:space="0" w:color="auto"/>
          </w:divBdr>
        </w:div>
        <w:div w:id="652224164">
          <w:marLeft w:val="547"/>
          <w:marRight w:val="0"/>
          <w:marTop w:val="115"/>
          <w:marBottom w:val="0"/>
          <w:divBdr>
            <w:top w:val="none" w:sz="0" w:space="0" w:color="auto"/>
            <w:left w:val="none" w:sz="0" w:space="0" w:color="auto"/>
            <w:bottom w:val="none" w:sz="0" w:space="0" w:color="auto"/>
            <w:right w:val="none" w:sz="0" w:space="0" w:color="auto"/>
          </w:divBdr>
        </w:div>
      </w:divsChild>
    </w:div>
    <w:div w:id="1419399170">
      <w:bodyDiv w:val="1"/>
      <w:marLeft w:val="0"/>
      <w:marRight w:val="0"/>
      <w:marTop w:val="0"/>
      <w:marBottom w:val="0"/>
      <w:divBdr>
        <w:top w:val="none" w:sz="0" w:space="0" w:color="auto"/>
        <w:left w:val="none" w:sz="0" w:space="0" w:color="auto"/>
        <w:bottom w:val="none" w:sz="0" w:space="0" w:color="auto"/>
        <w:right w:val="none" w:sz="0" w:space="0" w:color="auto"/>
      </w:divBdr>
      <w:divsChild>
        <w:div w:id="130905132">
          <w:marLeft w:val="360"/>
          <w:marRight w:val="0"/>
          <w:marTop w:val="200"/>
          <w:marBottom w:val="0"/>
          <w:divBdr>
            <w:top w:val="none" w:sz="0" w:space="0" w:color="auto"/>
            <w:left w:val="none" w:sz="0" w:space="0" w:color="auto"/>
            <w:bottom w:val="none" w:sz="0" w:space="0" w:color="auto"/>
            <w:right w:val="none" w:sz="0" w:space="0" w:color="auto"/>
          </w:divBdr>
        </w:div>
        <w:div w:id="151071078">
          <w:marLeft w:val="360"/>
          <w:marRight w:val="0"/>
          <w:marTop w:val="200"/>
          <w:marBottom w:val="0"/>
          <w:divBdr>
            <w:top w:val="none" w:sz="0" w:space="0" w:color="auto"/>
            <w:left w:val="none" w:sz="0" w:space="0" w:color="auto"/>
            <w:bottom w:val="none" w:sz="0" w:space="0" w:color="auto"/>
            <w:right w:val="none" w:sz="0" w:space="0" w:color="auto"/>
          </w:divBdr>
        </w:div>
        <w:div w:id="496505950">
          <w:marLeft w:val="360"/>
          <w:marRight w:val="0"/>
          <w:marTop w:val="200"/>
          <w:marBottom w:val="0"/>
          <w:divBdr>
            <w:top w:val="none" w:sz="0" w:space="0" w:color="auto"/>
            <w:left w:val="none" w:sz="0" w:space="0" w:color="auto"/>
            <w:bottom w:val="none" w:sz="0" w:space="0" w:color="auto"/>
            <w:right w:val="none" w:sz="0" w:space="0" w:color="auto"/>
          </w:divBdr>
        </w:div>
        <w:div w:id="566839110">
          <w:marLeft w:val="360"/>
          <w:marRight w:val="0"/>
          <w:marTop w:val="200"/>
          <w:marBottom w:val="0"/>
          <w:divBdr>
            <w:top w:val="none" w:sz="0" w:space="0" w:color="auto"/>
            <w:left w:val="none" w:sz="0" w:space="0" w:color="auto"/>
            <w:bottom w:val="none" w:sz="0" w:space="0" w:color="auto"/>
            <w:right w:val="none" w:sz="0" w:space="0" w:color="auto"/>
          </w:divBdr>
        </w:div>
        <w:div w:id="588276678">
          <w:marLeft w:val="360"/>
          <w:marRight w:val="0"/>
          <w:marTop w:val="200"/>
          <w:marBottom w:val="0"/>
          <w:divBdr>
            <w:top w:val="none" w:sz="0" w:space="0" w:color="auto"/>
            <w:left w:val="none" w:sz="0" w:space="0" w:color="auto"/>
            <w:bottom w:val="none" w:sz="0" w:space="0" w:color="auto"/>
            <w:right w:val="none" w:sz="0" w:space="0" w:color="auto"/>
          </w:divBdr>
        </w:div>
        <w:div w:id="1050687620">
          <w:marLeft w:val="360"/>
          <w:marRight w:val="0"/>
          <w:marTop w:val="200"/>
          <w:marBottom w:val="0"/>
          <w:divBdr>
            <w:top w:val="none" w:sz="0" w:space="0" w:color="auto"/>
            <w:left w:val="none" w:sz="0" w:space="0" w:color="auto"/>
            <w:bottom w:val="none" w:sz="0" w:space="0" w:color="auto"/>
            <w:right w:val="none" w:sz="0" w:space="0" w:color="auto"/>
          </w:divBdr>
        </w:div>
        <w:div w:id="1057558372">
          <w:marLeft w:val="360"/>
          <w:marRight w:val="0"/>
          <w:marTop w:val="200"/>
          <w:marBottom w:val="0"/>
          <w:divBdr>
            <w:top w:val="none" w:sz="0" w:space="0" w:color="auto"/>
            <w:left w:val="none" w:sz="0" w:space="0" w:color="auto"/>
            <w:bottom w:val="none" w:sz="0" w:space="0" w:color="auto"/>
            <w:right w:val="none" w:sz="0" w:space="0" w:color="auto"/>
          </w:divBdr>
        </w:div>
        <w:div w:id="1426219927">
          <w:marLeft w:val="360"/>
          <w:marRight w:val="0"/>
          <w:marTop w:val="200"/>
          <w:marBottom w:val="0"/>
          <w:divBdr>
            <w:top w:val="none" w:sz="0" w:space="0" w:color="auto"/>
            <w:left w:val="none" w:sz="0" w:space="0" w:color="auto"/>
            <w:bottom w:val="none" w:sz="0" w:space="0" w:color="auto"/>
            <w:right w:val="none" w:sz="0" w:space="0" w:color="auto"/>
          </w:divBdr>
        </w:div>
        <w:div w:id="1442644248">
          <w:marLeft w:val="360"/>
          <w:marRight w:val="0"/>
          <w:marTop w:val="200"/>
          <w:marBottom w:val="0"/>
          <w:divBdr>
            <w:top w:val="none" w:sz="0" w:space="0" w:color="auto"/>
            <w:left w:val="none" w:sz="0" w:space="0" w:color="auto"/>
            <w:bottom w:val="none" w:sz="0" w:space="0" w:color="auto"/>
            <w:right w:val="none" w:sz="0" w:space="0" w:color="auto"/>
          </w:divBdr>
        </w:div>
        <w:div w:id="1887641527">
          <w:marLeft w:val="360"/>
          <w:marRight w:val="0"/>
          <w:marTop w:val="200"/>
          <w:marBottom w:val="0"/>
          <w:divBdr>
            <w:top w:val="none" w:sz="0" w:space="0" w:color="auto"/>
            <w:left w:val="none" w:sz="0" w:space="0" w:color="auto"/>
            <w:bottom w:val="none" w:sz="0" w:space="0" w:color="auto"/>
            <w:right w:val="none" w:sz="0" w:space="0" w:color="auto"/>
          </w:divBdr>
        </w:div>
      </w:divsChild>
    </w:div>
    <w:div w:id="1420641175">
      <w:bodyDiv w:val="1"/>
      <w:marLeft w:val="0"/>
      <w:marRight w:val="0"/>
      <w:marTop w:val="0"/>
      <w:marBottom w:val="0"/>
      <w:divBdr>
        <w:top w:val="none" w:sz="0" w:space="0" w:color="auto"/>
        <w:left w:val="none" w:sz="0" w:space="0" w:color="auto"/>
        <w:bottom w:val="none" w:sz="0" w:space="0" w:color="auto"/>
        <w:right w:val="none" w:sz="0" w:space="0" w:color="auto"/>
      </w:divBdr>
    </w:div>
    <w:div w:id="1438796003">
      <w:bodyDiv w:val="1"/>
      <w:marLeft w:val="0"/>
      <w:marRight w:val="0"/>
      <w:marTop w:val="0"/>
      <w:marBottom w:val="0"/>
      <w:divBdr>
        <w:top w:val="none" w:sz="0" w:space="0" w:color="auto"/>
        <w:left w:val="none" w:sz="0" w:space="0" w:color="auto"/>
        <w:bottom w:val="none" w:sz="0" w:space="0" w:color="auto"/>
        <w:right w:val="none" w:sz="0" w:space="0" w:color="auto"/>
      </w:divBdr>
    </w:div>
    <w:div w:id="1440419017">
      <w:bodyDiv w:val="1"/>
      <w:marLeft w:val="0"/>
      <w:marRight w:val="0"/>
      <w:marTop w:val="0"/>
      <w:marBottom w:val="0"/>
      <w:divBdr>
        <w:top w:val="none" w:sz="0" w:space="0" w:color="auto"/>
        <w:left w:val="none" w:sz="0" w:space="0" w:color="auto"/>
        <w:bottom w:val="none" w:sz="0" w:space="0" w:color="auto"/>
        <w:right w:val="none" w:sz="0" w:space="0" w:color="auto"/>
      </w:divBdr>
    </w:div>
    <w:div w:id="1451049777">
      <w:bodyDiv w:val="1"/>
      <w:marLeft w:val="0"/>
      <w:marRight w:val="0"/>
      <w:marTop w:val="0"/>
      <w:marBottom w:val="0"/>
      <w:divBdr>
        <w:top w:val="none" w:sz="0" w:space="0" w:color="auto"/>
        <w:left w:val="none" w:sz="0" w:space="0" w:color="auto"/>
        <w:bottom w:val="none" w:sz="0" w:space="0" w:color="auto"/>
        <w:right w:val="none" w:sz="0" w:space="0" w:color="auto"/>
      </w:divBdr>
      <w:divsChild>
        <w:div w:id="17321969">
          <w:marLeft w:val="360"/>
          <w:marRight w:val="0"/>
          <w:marTop w:val="200"/>
          <w:marBottom w:val="0"/>
          <w:divBdr>
            <w:top w:val="none" w:sz="0" w:space="0" w:color="auto"/>
            <w:left w:val="none" w:sz="0" w:space="0" w:color="auto"/>
            <w:bottom w:val="none" w:sz="0" w:space="0" w:color="auto"/>
            <w:right w:val="none" w:sz="0" w:space="0" w:color="auto"/>
          </w:divBdr>
        </w:div>
        <w:div w:id="840970628">
          <w:marLeft w:val="360"/>
          <w:marRight w:val="0"/>
          <w:marTop w:val="200"/>
          <w:marBottom w:val="0"/>
          <w:divBdr>
            <w:top w:val="none" w:sz="0" w:space="0" w:color="auto"/>
            <w:left w:val="none" w:sz="0" w:space="0" w:color="auto"/>
            <w:bottom w:val="none" w:sz="0" w:space="0" w:color="auto"/>
            <w:right w:val="none" w:sz="0" w:space="0" w:color="auto"/>
          </w:divBdr>
        </w:div>
        <w:div w:id="916477066">
          <w:marLeft w:val="360"/>
          <w:marRight w:val="0"/>
          <w:marTop w:val="200"/>
          <w:marBottom w:val="0"/>
          <w:divBdr>
            <w:top w:val="none" w:sz="0" w:space="0" w:color="auto"/>
            <w:left w:val="none" w:sz="0" w:space="0" w:color="auto"/>
            <w:bottom w:val="none" w:sz="0" w:space="0" w:color="auto"/>
            <w:right w:val="none" w:sz="0" w:space="0" w:color="auto"/>
          </w:divBdr>
        </w:div>
      </w:divsChild>
    </w:div>
    <w:div w:id="1473135072">
      <w:bodyDiv w:val="1"/>
      <w:marLeft w:val="0"/>
      <w:marRight w:val="0"/>
      <w:marTop w:val="0"/>
      <w:marBottom w:val="0"/>
      <w:divBdr>
        <w:top w:val="none" w:sz="0" w:space="0" w:color="auto"/>
        <w:left w:val="none" w:sz="0" w:space="0" w:color="auto"/>
        <w:bottom w:val="none" w:sz="0" w:space="0" w:color="auto"/>
        <w:right w:val="none" w:sz="0" w:space="0" w:color="auto"/>
      </w:divBdr>
    </w:div>
    <w:div w:id="1483739746">
      <w:bodyDiv w:val="1"/>
      <w:marLeft w:val="0"/>
      <w:marRight w:val="0"/>
      <w:marTop w:val="0"/>
      <w:marBottom w:val="0"/>
      <w:divBdr>
        <w:top w:val="none" w:sz="0" w:space="0" w:color="auto"/>
        <w:left w:val="none" w:sz="0" w:space="0" w:color="auto"/>
        <w:bottom w:val="none" w:sz="0" w:space="0" w:color="auto"/>
        <w:right w:val="none" w:sz="0" w:space="0" w:color="auto"/>
      </w:divBdr>
      <w:divsChild>
        <w:div w:id="636573627">
          <w:marLeft w:val="547"/>
          <w:marRight w:val="0"/>
          <w:marTop w:val="115"/>
          <w:marBottom w:val="0"/>
          <w:divBdr>
            <w:top w:val="none" w:sz="0" w:space="0" w:color="auto"/>
            <w:left w:val="none" w:sz="0" w:space="0" w:color="auto"/>
            <w:bottom w:val="none" w:sz="0" w:space="0" w:color="auto"/>
            <w:right w:val="none" w:sz="0" w:space="0" w:color="auto"/>
          </w:divBdr>
        </w:div>
        <w:div w:id="697899125">
          <w:marLeft w:val="547"/>
          <w:marRight w:val="0"/>
          <w:marTop w:val="115"/>
          <w:marBottom w:val="0"/>
          <w:divBdr>
            <w:top w:val="none" w:sz="0" w:space="0" w:color="auto"/>
            <w:left w:val="none" w:sz="0" w:space="0" w:color="auto"/>
            <w:bottom w:val="none" w:sz="0" w:space="0" w:color="auto"/>
            <w:right w:val="none" w:sz="0" w:space="0" w:color="auto"/>
          </w:divBdr>
        </w:div>
        <w:div w:id="1113133309">
          <w:marLeft w:val="547"/>
          <w:marRight w:val="0"/>
          <w:marTop w:val="115"/>
          <w:marBottom w:val="0"/>
          <w:divBdr>
            <w:top w:val="none" w:sz="0" w:space="0" w:color="auto"/>
            <w:left w:val="none" w:sz="0" w:space="0" w:color="auto"/>
            <w:bottom w:val="none" w:sz="0" w:space="0" w:color="auto"/>
            <w:right w:val="none" w:sz="0" w:space="0" w:color="auto"/>
          </w:divBdr>
        </w:div>
      </w:divsChild>
    </w:div>
    <w:div w:id="1507137739">
      <w:bodyDiv w:val="1"/>
      <w:marLeft w:val="0"/>
      <w:marRight w:val="0"/>
      <w:marTop w:val="0"/>
      <w:marBottom w:val="0"/>
      <w:divBdr>
        <w:top w:val="none" w:sz="0" w:space="0" w:color="auto"/>
        <w:left w:val="none" w:sz="0" w:space="0" w:color="auto"/>
        <w:bottom w:val="none" w:sz="0" w:space="0" w:color="auto"/>
        <w:right w:val="none" w:sz="0" w:space="0" w:color="auto"/>
      </w:divBdr>
      <w:divsChild>
        <w:div w:id="19163592">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628701772">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 w:id="982271457">
          <w:blockQuote w:val="1"/>
          <w:marLeft w:val="0"/>
          <w:marRight w:val="0"/>
          <w:marTop w:val="100"/>
          <w:marBottom w:val="100"/>
          <w:divBdr>
            <w:top w:val="none" w:sz="0" w:space="0" w:color="00A9FF"/>
            <w:left w:val="single" w:sz="18" w:space="11" w:color="00A9FF"/>
            <w:bottom w:val="none" w:sz="0" w:space="0" w:color="00A9FF"/>
            <w:right w:val="none" w:sz="0" w:space="0" w:color="00A9FF"/>
          </w:divBdr>
        </w:div>
      </w:divsChild>
    </w:div>
    <w:div w:id="1534342391">
      <w:bodyDiv w:val="1"/>
      <w:marLeft w:val="0"/>
      <w:marRight w:val="0"/>
      <w:marTop w:val="0"/>
      <w:marBottom w:val="0"/>
      <w:divBdr>
        <w:top w:val="none" w:sz="0" w:space="0" w:color="auto"/>
        <w:left w:val="none" w:sz="0" w:space="0" w:color="auto"/>
        <w:bottom w:val="none" w:sz="0" w:space="0" w:color="auto"/>
        <w:right w:val="none" w:sz="0" w:space="0" w:color="auto"/>
      </w:divBdr>
      <w:divsChild>
        <w:div w:id="106775985">
          <w:marLeft w:val="720"/>
          <w:marRight w:val="0"/>
          <w:marTop w:val="0"/>
          <w:marBottom w:val="0"/>
          <w:divBdr>
            <w:top w:val="none" w:sz="0" w:space="0" w:color="auto"/>
            <w:left w:val="none" w:sz="0" w:space="0" w:color="auto"/>
            <w:bottom w:val="none" w:sz="0" w:space="0" w:color="auto"/>
            <w:right w:val="none" w:sz="0" w:space="0" w:color="auto"/>
          </w:divBdr>
        </w:div>
        <w:div w:id="309751153">
          <w:marLeft w:val="720"/>
          <w:marRight w:val="0"/>
          <w:marTop w:val="0"/>
          <w:marBottom w:val="0"/>
          <w:divBdr>
            <w:top w:val="none" w:sz="0" w:space="0" w:color="auto"/>
            <w:left w:val="none" w:sz="0" w:space="0" w:color="auto"/>
            <w:bottom w:val="none" w:sz="0" w:space="0" w:color="auto"/>
            <w:right w:val="none" w:sz="0" w:space="0" w:color="auto"/>
          </w:divBdr>
        </w:div>
        <w:div w:id="358748869">
          <w:marLeft w:val="720"/>
          <w:marRight w:val="0"/>
          <w:marTop w:val="0"/>
          <w:marBottom w:val="0"/>
          <w:divBdr>
            <w:top w:val="none" w:sz="0" w:space="0" w:color="auto"/>
            <w:left w:val="none" w:sz="0" w:space="0" w:color="auto"/>
            <w:bottom w:val="none" w:sz="0" w:space="0" w:color="auto"/>
            <w:right w:val="none" w:sz="0" w:space="0" w:color="auto"/>
          </w:divBdr>
        </w:div>
        <w:div w:id="721947441">
          <w:marLeft w:val="720"/>
          <w:marRight w:val="0"/>
          <w:marTop w:val="0"/>
          <w:marBottom w:val="0"/>
          <w:divBdr>
            <w:top w:val="none" w:sz="0" w:space="0" w:color="auto"/>
            <w:left w:val="none" w:sz="0" w:space="0" w:color="auto"/>
            <w:bottom w:val="none" w:sz="0" w:space="0" w:color="auto"/>
            <w:right w:val="none" w:sz="0" w:space="0" w:color="auto"/>
          </w:divBdr>
        </w:div>
        <w:div w:id="876159171">
          <w:marLeft w:val="720"/>
          <w:marRight w:val="0"/>
          <w:marTop w:val="0"/>
          <w:marBottom w:val="0"/>
          <w:divBdr>
            <w:top w:val="none" w:sz="0" w:space="0" w:color="auto"/>
            <w:left w:val="none" w:sz="0" w:space="0" w:color="auto"/>
            <w:bottom w:val="none" w:sz="0" w:space="0" w:color="auto"/>
            <w:right w:val="none" w:sz="0" w:space="0" w:color="auto"/>
          </w:divBdr>
        </w:div>
        <w:div w:id="991328591">
          <w:marLeft w:val="720"/>
          <w:marRight w:val="0"/>
          <w:marTop w:val="0"/>
          <w:marBottom w:val="0"/>
          <w:divBdr>
            <w:top w:val="none" w:sz="0" w:space="0" w:color="auto"/>
            <w:left w:val="none" w:sz="0" w:space="0" w:color="auto"/>
            <w:bottom w:val="none" w:sz="0" w:space="0" w:color="auto"/>
            <w:right w:val="none" w:sz="0" w:space="0" w:color="auto"/>
          </w:divBdr>
        </w:div>
        <w:div w:id="991519352">
          <w:marLeft w:val="720"/>
          <w:marRight w:val="0"/>
          <w:marTop w:val="0"/>
          <w:marBottom w:val="0"/>
          <w:divBdr>
            <w:top w:val="none" w:sz="0" w:space="0" w:color="auto"/>
            <w:left w:val="none" w:sz="0" w:space="0" w:color="auto"/>
            <w:bottom w:val="none" w:sz="0" w:space="0" w:color="auto"/>
            <w:right w:val="none" w:sz="0" w:space="0" w:color="auto"/>
          </w:divBdr>
        </w:div>
        <w:div w:id="1312707507">
          <w:marLeft w:val="720"/>
          <w:marRight w:val="0"/>
          <w:marTop w:val="0"/>
          <w:marBottom w:val="0"/>
          <w:divBdr>
            <w:top w:val="none" w:sz="0" w:space="0" w:color="auto"/>
            <w:left w:val="none" w:sz="0" w:space="0" w:color="auto"/>
            <w:bottom w:val="none" w:sz="0" w:space="0" w:color="auto"/>
            <w:right w:val="none" w:sz="0" w:space="0" w:color="auto"/>
          </w:divBdr>
        </w:div>
        <w:div w:id="1341004220">
          <w:marLeft w:val="720"/>
          <w:marRight w:val="0"/>
          <w:marTop w:val="0"/>
          <w:marBottom w:val="0"/>
          <w:divBdr>
            <w:top w:val="none" w:sz="0" w:space="0" w:color="auto"/>
            <w:left w:val="none" w:sz="0" w:space="0" w:color="auto"/>
            <w:bottom w:val="none" w:sz="0" w:space="0" w:color="auto"/>
            <w:right w:val="none" w:sz="0" w:space="0" w:color="auto"/>
          </w:divBdr>
        </w:div>
        <w:div w:id="1708025475">
          <w:marLeft w:val="720"/>
          <w:marRight w:val="0"/>
          <w:marTop w:val="0"/>
          <w:marBottom w:val="0"/>
          <w:divBdr>
            <w:top w:val="none" w:sz="0" w:space="0" w:color="auto"/>
            <w:left w:val="none" w:sz="0" w:space="0" w:color="auto"/>
            <w:bottom w:val="none" w:sz="0" w:space="0" w:color="auto"/>
            <w:right w:val="none" w:sz="0" w:space="0" w:color="auto"/>
          </w:divBdr>
        </w:div>
      </w:divsChild>
    </w:div>
    <w:div w:id="1548839214">
      <w:bodyDiv w:val="1"/>
      <w:marLeft w:val="0"/>
      <w:marRight w:val="0"/>
      <w:marTop w:val="0"/>
      <w:marBottom w:val="0"/>
      <w:divBdr>
        <w:top w:val="none" w:sz="0" w:space="0" w:color="auto"/>
        <w:left w:val="none" w:sz="0" w:space="0" w:color="auto"/>
        <w:bottom w:val="none" w:sz="0" w:space="0" w:color="auto"/>
        <w:right w:val="none" w:sz="0" w:space="0" w:color="auto"/>
      </w:divBdr>
    </w:div>
    <w:div w:id="1578978922">
      <w:bodyDiv w:val="1"/>
      <w:marLeft w:val="0"/>
      <w:marRight w:val="0"/>
      <w:marTop w:val="0"/>
      <w:marBottom w:val="0"/>
      <w:divBdr>
        <w:top w:val="none" w:sz="0" w:space="0" w:color="auto"/>
        <w:left w:val="none" w:sz="0" w:space="0" w:color="auto"/>
        <w:bottom w:val="none" w:sz="0" w:space="0" w:color="auto"/>
        <w:right w:val="none" w:sz="0" w:space="0" w:color="auto"/>
      </w:divBdr>
      <w:divsChild>
        <w:div w:id="148442237">
          <w:marLeft w:val="547"/>
          <w:marRight w:val="0"/>
          <w:marTop w:val="82"/>
          <w:marBottom w:val="0"/>
          <w:divBdr>
            <w:top w:val="none" w:sz="0" w:space="0" w:color="auto"/>
            <w:left w:val="none" w:sz="0" w:space="0" w:color="auto"/>
            <w:bottom w:val="none" w:sz="0" w:space="0" w:color="auto"/>
            <w:right w:val="none" w:sz="0" w:space="0" w:color="auto"/>
          </w:divBdr>
        </w:div>
        <w:div w:id="509220231">
          <w:marLeft w:val="547"/>
          <w:marRight w:val="0"/>
          <w:marTop w:val="82"/>
          <w:marBottom w:val="0"/>
          <w:divBdr>
            <w:top w:val="none" w:sz="0" w:space="0" w:color="auto"/>
            <w:left w:val="none" w:sz="0" w:space="0" w:color="auto"/>
            <w:bottom w:val="none" w:sz="0" w:space="0" w:color="auto"/>
            <w:right w:val="none" w:sz="0" w:space="0" w:color="auto"/>
          </w:divBdr>
        </w:div>
        <w:div w:id="1049494651">
          <w:marLeft w:val="547"/>
          <w:marRight w:val="0"/>
          <w:marTop w:val="82"/>
          <w:marBottom w:val="0"/>
          <w:divBdr>
            <w:top w:val="none" w:sz="0" w:space="0" w:color="auto"/>
            <w:left w:val="none" w:sz="0" w:space="0" w:color="auto"/>
            <w:bottom w:val="none" w:sz="0" w:space="0" w:color="auto"/>
            <w:right w:val="none" w:sz="0" w:space="0" w:color="auto"/>
          </w:divBdr>
        </w:div>
        <w:div w:id="1237781645">
          <w:marLeft w:val="547"/>
          <w:marRight w:val="0"/>
          <w:marTop w:val="77"/>
          <w:marBottom w:val="0"/>
          <w:divBdr>
            <w:top w:val="none" w:sz="0" w:space="0" w:color="auto"/>
            <w:left w:val="none" w:sz="0" w:space="0" w:color="auto"/>
            <w:bottom w:val="none" w:sz="0" w:space="0" w:color="auto"/>
            <w:right w:val="none" w:sz="0" w:space="0" w:color="auto"/>
          </w:divBdr>
        </w:div>
        <w:div w:id="1244997129">
          <w:marLeft w:val="547"/>
          <w:marRight w:val="0"/>
          <w:marTop w:val="82"/>
          <w:marBottom w:val="0"/>
          <w:divBdr>
            <w:top w:val="none" w:sz="0" w:space="0" w:color="auto"/>
            <w:left w:val="none" w:sz="0" w:space="0" w:color="auto"/>
            <w:bottom w:val="none" w:sz="0" w:space="0" w:color="auto"/>
            <w:right w:val="none" w:sz="0" w:space="0" w:color="auto"/>
          </w:divBdr>
        </w:div>
        <w:div w:id="1478449598">
          <w:marLeft w:val="547"/>
          <w:marRight w:val="0"/>
          <w:marTop w:val="77"/>
          <w:marBottom w:val="0"/>
          <w:divBdr>
            <w:top w:val="none" w:sz="0" w:space="0" w:color="auto"/>
            <w:left w:val="none" w:sz="0" w:space="0" w:color="auto"/>
            <w:bottom w:val="none" w:sz="0" w:space="0" w:color="auto"/>
            <w:right w:val="none" w:sz="0" w:space="0" w:color="auto"/>
          </w:divBdr>
        </w:div>
        <w:div w:id="1696954408">
          <w:marLeft w:val="547"/>
          <w:marRight w:val="0"/>
          <w:marTop w:val="77"/>
          <w:marBottom w:val="0"/>
          <w:divBdr>
            <w:top w:val="none" w:sz="0" w:space="0" w:color="auto"/>
            <w:left w:val="none" w:sz="0" w:space="0" w:color="auto"/>
            <w:bottom w:val="none" w:sz="0" w:space="0" w:color="auto"/>
            <w:right w:val="none" w:sz="0" w:space="0" w:color="auto"/>
          </w:divBdr>
        </w:div>
      </w:divsChild>
    </w:div>
    <w:div w:id="1587959374">
      <w:bodyDiv w:val="1"/>
      <w:marLeft w:val="0"/>
      <w:marRight w:val="0"/>
      <w:marTop w:val="0"/>
      <w:marBottom w:val="0"/>
      <w:divBdr>
        <w:top w:val="none" w:sz="0" w:space="0" w:color="auto"/>
        <w:left w:val="none" w:sz="0" w:space="0" w:color="auto"/>
        <w:bottom w:val="none" w:sz="0" w:space="0" w:color="auto"/>
        <w:right w:val="none" w:sz="0" w:space="0" w:color="auto"/>
      </w:divBdr>
      <w:divsChild>
        <w:div w:id="368381008">
          <w:marLeft w:val="720"/>
          <w:marRight w:val="0"/>
          <w:marTop w:val="0"/>
          <w:marBottom w:val="0"/>
          <w:divBdr>
            <w:top w:val="none" w:sz="0" w:space="0" w:color="auto"/>
            <w:left w:val="none" w:sz="0" w:space="0" w:color="auto"/>
            <w:bottom w:val="none" w:sz="0" w:space="0" w:color="auto"/>
            <w:right w:val="none" w:sz="0" w:space="0" w:color="auto"/>
          </w:divBdr>
        </w:div>
        <w:div w:id="472913866">
          <w:marLeft w:val="720"/>
          <w:marRight w:val="0"/>
          <w:marTop w:val="0"/>
          <w:marBottom w:val="0"/>
          <w:divBdr>
            <w:top w:val="none" w:sz="0" w:space="0" w:color="auto"/>
            <w:left w:val="none" w:sz="0" w:space="0" w:color="auto"/>
            <w:bottom w:val="none" w:sz="0" w:space="0" w:color="auto"/>
            <w:right w:val="none" w:sz="0" w:space="0" w:color="auto"/>
          </w:divBdr>
        </w:div>
        <w:div w:id="545604827">
          <w:marLeft w:val="720"/>
          <w:marRight w:val="0"/>
          <w:marTop w:val="0"/>
          <w:marBottom w:val="0"/>
          <w:divBdr>
            <w:top w:val="none" w:sz="0" w:space="0" w:color="auto"/>
            <w:left w:val="none" w:sz="0" w:space="0" w:color="auto"/>
            <w:bottom w:val="none" w:sz="0" w:space="0" w:color="auto"/>
            <w:right w:val="none" w:sz="0" w:space="0" w:color="auto"/>
          </w:divBdr>
        </w:div>
        <w:div w:id="628515690">
          <w:marLeft w:val="720"/>
          <w:marRight w:val="0"/>
          <w:marTop w:val="0"/>
          <w:marBottom w:val="0"/>
          <w:divBdr>
            <w:top w:val="none" w:sz="0" w:space="0" w:color="auto"/>
            <w:left w:val="none" w:sz="0" w:space="0" w:color="auto"/>
            <w:bottom w:val="none" w:sz="0" w:space="0" w:color="auto"/>
            <w:right w:val="none" w:sz="0" w:space="0" w:color="auto"/>
          </w:divBdr>
        </w:div>
        <w:div w:id="1100565165">
          <w:marLeft w:val="720"/>
          <w:marRight w:val="0"/>
          <w:marTop w:val="0"/>
          <w:marBottom w:val="0"/>
          <w:divBdr>
            <w:top w:val="none" w:sz="0" w:space="0" w:color="auto"/>
            <w:left w:val="none" w:sz="0" w:space="0" w:color="auto"/>
            <w:bottom w:val="none" w:sz="0" w:space="0" w:color="auto"/>
            <w:right w:val="none" w:sz="0" w:space="0" w:color="auto"/>
          </w:divBdr>
        </w:div>
        <w:div w:id="1326743228">
          <w:marLeft w:val="720"/>
          <w:marRight w:val="0"/>
          <w:marTop w:val="0"/>
          <w:marBottom w:val="0"/>
          <w:divBdr>
            <w:top w:val="none" w:sz="0" w:space="0" w:color="auto"/>
            <w:left w:val="none" w:sz="0" w:space="0" w:color="auto"/>
            <w:bottom w:val="none" w:sz="0" w:space="0" w:color="auto"/>
            <w:right w:val="none" w:sz="0" w:space="0" w:color="auto"/>
          </w:divBdr>
        </w:div>
        <w:div w:id="1386180680">
          <w:marLeft w:val="720"/>
          <w:marRight w:val="0"/>
          <w:marTop w:val="0"/>
          <w:marBottom w:val="0"/>
          <w:divBdr>
            <w:top w:val="none" w:sz="0" w:space="0" w:color="auto"/>
            <w:left w:val="none" w:sz="0" w:space="0" w:color="auto"/>
            <w:bottom w:val="none" w:sz="0" w:space="0" w:color="auto"/>
            <w:right w:val="none" w:sz="0" w:space="0" w:color="auto"/>
          </w:divBdr>
        </w:div>
        <w:div w:id="1543982916">
          <w:marLeft w:val="720"/>
          <w:marRight w:val="0"/>
          <w:marTop w:val="0"/>
          <w:marBottom w:val="0"/>
          <w:divBdr>
            <w:top w:val="none" w:sz="0" w:space="0" w:color="auto"/>
            <w:left w:val="none" w:sz="0" w:space="0" w:color="auto"/>
            <w:bottom w:val="none" w:sz="0" w:space="0" w:color="auto"/>
            <w:right w:val="none" w:sz="0" w:space="0" w:color="auto"/>
          </w:divBdr>
        </w:div>
        <w:div w:id="1775788036">
          <w:marLeft w:val="720"/>
          <w:marRight w:val="0"/>
          <w:marTop w:val="0"/>
          <w:marBottom w:val="0"/>
          <w:divBdr>
            <w:top w:val="none" w:sz="0" w:space="0" w:color="auto"/>
            <w:left w:val="none" w:sz="0" w:space="0" w:color="auto"/>
            <w:bottom w:val="none" w:sz="0" w:space="0" w:color="auto"/>
            <w:right w:val="none" w:sz="0" w:space="0" w:color="auto"/>
          </w:divBdr>
        </w:div>
        <w:div w:id="1964649026">
          <w:marLeft w:val="720"/>
          <w:marRight w:val="0"/>
          <w:marTop w:val="0"/>
          <w:marBottom w:val="0"/>
          <w:divBdr>
            <w:top w:val="none" w:sz="0" w:space="0" w:color="auto"/>
            <w:left w:val="none" w:sz="0" w:space="0" w:color="auto"/>
            <w:bottom w:val="none" w:sz="0" w:space="0" w:color="auto"/>
            <w:right w:val="none" w:sz="0" w:space="0" w:color="auto"/>
          </w:divBdr>
        </w:div>
      </w:divsChild>
    </w:div>
    <w:div w:id="1603612311">
      <w:bodyDiv w:val="1"/>
      <w:marLeft w:val="0"/>
      <w:marRight w:val="0"/>
      <w:marTop w:val="0"/>
      <w:marBottom w:val="0"/>
      <w:divBdr>
        <w:top w:val="none" w:sz="0" w:space="0" w:color="auto"/>
        <w:left w:val="none" w:sz="0" w:space="0" w:color="auto"/>
        <w:bottom w:val="none" w:sz="0" w:space="0" w:color="auto"/>
        <w:right w:val="none" w:sz="0" w:space="0" w:color="auto"/>
      </w:divBdr>
      <w:divsChild>
        <w:div w:id="315764264">
          <w:marLeft w:val="446"/>
          <w:marRight w:val="0"/>
          <w:marTop w:val="0"/>
          <w:marBottom w:val="0"/>
          <w:divBdr>
            <w:top w:val="none" w:sz="0" w:space="0" w:color="auto"/>
            <w:left w:val="none" w:sz="0" w:space="0" w:color="auto"/>
            <w:bottom w:val="none" w:sz="0" w:space="0" w:color="auto"/>
            <w:right w:val="none" w:sz="0" w:space="0" w:color="auto"/>
          </w:divBdr>
        </w:div>
        <w:div w:id="748623886">
          <w:marLeft w:val="446"/>
          <w:marRight w:val="0"/>
          <w:marTop w:val="0"/>
          <w:marBottom w:val="0"/>
          <w:divBdr>
            <w:top w:val="none" w:sz="0" w:space="0" w:color="auto"/>
            <w:left w:val="none" w:sz="0" w:space="0" w:color="auto"/>
            <w:bottom w:val="none" w:sz="0" w:space="0" w:color="auto"/>
            <w:right w:val="none" w:sz="0" w:space="0" w:color="auto"/>
          </w:divBdr>
        </w:div>
      </w:divsChild>
    </w:div>
    <w:div w:id="1631861964">
      <w:bodyDiv w:val="1"/>
      <w:marLeft w:val="0"/>
      <w:marRight w:val="0"/>
      <w:marTop w:val="0"/>
      <w:marBottom w:val="0"/>
      <w:divBdr>
        <w:top w:val="none" w:sz="0" w:space="0" w:color="auto"/>
        <w:left w:val="none" w:sz="0" w:space="0" w:color="auto"/>
        <w:bottom w:val="none" w:sz="0" w:space="0" w:color="auto"/>
        <w:right w:val="none" w:sz="0" w:space="0" w:color="auto"/>
      </w:divBdr>
      <w:divsChild>
        <w:div w:id="249431303">
          <w:marLeft w:val="720"/>
          <w:marRight w:val="0"/>
          <w:marTop w:val="0"/>
          <w:marBottom w:val="0"/>
          <w:divBdr>
            <w:top w:val="none" w:sz="0" w:space="0" w:color="auto"/>
            <w:left w:val="none" w:sz="0" w:space="0" w:color="auto"/>
            <w:bottom w:val="none" w:sz="0" w:space="0" w:color="auto"/>
            <w:right w:val="none" w:sz="0" w:space="0" w:color="auto"/>
          </w:divBdr>
        </w:div>
        <w:div w:id="1194075867">
          <w:marLeft w:val="720"/>
          <w:marRight w:val="0"/>
          <w:marTop w:val="0"/>
          <w:marBottom w:val="0"/>
          <w:divBdr>
            <w:top w:val="none" w:sz="0" w:space="0" w:color="auto"/>
            <w:left w:val="none" w:sz="0" w:space="0" w:color="auto"/>
            <w:bottom w:val="none" w:sz="0" w:space="0" w:color="auto"/>
            <w:right w:val="none" w:sz="0" w:space="0" w:color="auto"/>
          </w:divBdr>
        </w:div>
        <w:div w:id="1936014134">
          <w:marLeft w:val="720"/>
          <w:marRight w:val="0"/>
          <w:marTop w:val="0"/>
          <w:marBottom w:val="0"/>
          <w:divBdr>
            <w:top w:val="none" w:sz="0" w:space="0" w:color="auto"/>
            <w:left w:val="none" w:sz="0" w:space="0" w:color="auto"/>
            <w:bottom w:val="none" w:sz="0" w:space="0" w:color="auto"/>
            <w:right w:val="none" w:sz="0" w:space="0" w:color="auto"/>
          </w:divBdr>
        </w:div>
        <w:div w:id="2069841479">
          <w:marLeft w:val="720"/>
          <w:marRight w:val="0"/>
          <w:marTop w:val="0"/>
          <w:marBottom w:val="0"/>
          <w:divBdr>
            <w:top w:val="none" w:sz="0" w:space="0" w:color="auto"/>
            <w:left w:val="none" w:sz="0" w:space="0" w:color="auto"/>
            <w:bottom w:val="none" w:sz="0" w:space="0" w:color="auto"/>
            <w:right w:val="none" w:sz="0" w:space="0" w:color="auto"/>
          </w:divBdr>
        </w:div>
        <w:div w:id="2100758133">
          <w:marLeft w:val="720"/>
          <w:marRight w:val="0"/>
          <w:marTop w:val="0"/>
          <w:marBottom w:val="0"/>
          <w:divBdr>
            <w:top w:val="none" w:sz="0" w:space="0" w:color="auto"/>
            <w:left w:val="none" w:sz="0" w:space="0" w:color="auto"/>
            <w:bottom w:val="none" w:sz="0" w:space="0" w:color="auto"/>
            <w:right w:val="none" w:sz="0" w:space="0" w:color="auto"/>
          </w:divBdr>
        </w:div>
      </w:divsChild>
    </w:div>
    <w:div w:id="1635790320">
      <w:bodyDiv w:val="1"/>
      <w:marLeft w:val="0"/>
      <w:marRight w:val="0"/>
      <w:marTop w:val="0"/>
      <w:marBottom w:val="0"/>
      <w:divBdr>
        <w:top w:val="none" w:sz="0" w:space="0" w:color="auto"/>
        <w:left w:val="none" w:sz="0" w:space="0" w:color="auto"/>
        <w:bottom w:val="none" w:sz="0" w:space="0" w:color="auto"/>
        <w:right w:val="none" w:sz="0" w:space="0" w:color="auto"/>
      </w:divBdr>
    </w:div>
    <w:div w:id="1670912426">
      <w:bodyDiv w:val="1"/>
      <w:marLeft w:val="0"/>
      <w:marRight w:val="0"/>
      <w:marTop w:val="0"/>
      <w:marBottom w:val="0"/>
      <w:divBdr>
        <w:top w:val="none" w:sz="0" w:space="0" w:color="auto"/>
        <w:left w:val="none" w:sz="0" w:space="0" w:color="auto"/>
        <w:bottom w:val="none" w:sz="0" w:space="0" w:color="auto"/>
        <w:right w:val="none" w:sz="0" w:space="0" w:color="auto"/>
      </w:divBdr>
    </w:div>
    <w:div w:id="1679308090">
      <w:bodyDiv w:val="1"/>
      <w:marLeft w:val="0"/>
      <w:marRight w:val="0"/>
      <w:marTop w:val="0"/>
      <w:marBottom w:val="0"/>
      <w:divBdr>
        <w:top w:val="none" w:sz="0" w:space="0" w:color="auto"/>
        <w:left w:val="none" w:sz="0" w:space="0" w:color="auto"/>
        <w:bottom w:val="none" w:sz="0" w:space="0" w:color="auto"/>
        <w:right w:val="none" w:sz="0" w:space="0" w:color="auto"/>
      </w:divBdr>
      <w:divsChild>
        <w:div w:id="1185167710">
          <w:marLeft w:val="547"/>
          <w:marRight w:val="0"/>
          <w:marTop w:val="86"/>
          <w:marBottom w:val="0"/>
          <w:divBdr>
            <w:top w:val="none" w:sz="0" w:space="0" w:color="auto"/>
            <w:left w:val="none" w:sz="0" w:space="0" w:color="auto"/>
            <w:bottom w:val="none" w:sz="0" w:space="0" w:color="auto"/>
            <w:right w:val="none" w:sz="0" w:space="0" w:color="auto"/>
          </w:divBdr>
        </w:div>
      </w:divsChild>
    </w:div>
    <w:div w:id="1736775583">
      <w:bodyDiv w:val="1"/>
      <w:marLeft w:val="0"/>
      <w:marRight w:val="0"/>
      <w:marTop w:val="0"/>
      <w:marBottom w:val="0"/>
      <w:divBdr>
        <w:top w:val="none" w:sz="0" w:space="0" w:color="auto"/>
        <w:left w:val="none" w:sz="0" w:space="0" w:color="auto"/>
        <w:bottom w:val="none" w:sz="0" w:space="0" w:color="auto"/>
        <w:right w:val="none" w:sz="0" w:space="0" w:color="auto"/>
      </w:divBdr>
    </w:div>
    <w:div w:id="1755470938">
      <w:bodyDiv w:val="1"/>
      <w:marLeft w:val="0"/>
      <w:marRight w:val="0"/>
      <w:marTop w:val="0"/>
      <w:marBottom w:val="0"/>
      <w:divBdr>
        <w:top w:val="none" w:sz="0" w:space="0" w:color="auto"/>
        <w:left w:val="none" w:sz="0" w:space="0" w:color="auto"/>
        <w:bottom w:val="none" w:sz="0" w:space="0" w:color="auto"/>
        <w:right w:val="none" w:sz="0" w:space="0" w:color="auto"/>
      </w:divBdr>
    </w:div>
    <w:div w:id="1779174569">
      <w:bodyDiv w:val="1"/>
      <w:marLeft w:val="0"/>
      <w:marRight w:val="0"/>
      <w:marTop w:val="0"/>
      <w:marBottom w:val="0"/>
      <w:divBdr>
        <w:top w:val="none" w:sz="0" w:space="0" w:color="auto"/>
        <w:left w:val="none" w:sz="0" w:space="0" w:color="auto"/>
        <w:bottom w:val="none" w:sz="0" w:space="0" w:color="auto"/>
        <w:right w:val="none" w:sz="0" w:space="0" w:color="auto"/>
      </w:divBdr>
    </w:div>
    <w:div w:id="1844666998">
      <w:bodyDiv w:val="1"/>
      <w:marLeft w:val="0"/>
      <w:marRight w:val="0"/>
      <w:marTop w:val="0"/>
      <w:marBottom w:val="0"/>
      <w:divBdr>
        <w:top w:val="none" w:sz="0" w:space="0" w:color="auto"/>
        <w:left w:val="none" w:sz="0" w:space="0" w:color="auto"/>
        <w:bottom w:val="none" w:sz="0" w:space="0" w:color="auto"/>
        <w:right w:val="none" w:sz="0" w:space="0" w:color="auto"/>
      </w:divBdr>
    </w:div>
    <w:div w:id="1871796536">
      <w:bodyDiv w:val="1"/>
      <w:marLeft w:val="0"/>
      <w:marRight w:val="0"/>
      <w:marTop w:val="0"/>
      <w:marBottom w:val="0"/>
      <w:divBdr>
        <w:top w:val="none" w:sz="0" w:space="0" w:color="auto"/>
        <w:left w:val="none" w:sz="0" w:space="0" w:color="auto"/>
        <w:bottom w:val="none" w:sz="0" w:space="0" w:color="auto"/>
        <w:right w:val="none" w:sz="0" w:space="0" w:color="auto"/>
      </w:divBdr>
    </w:div>
    <w:div w:id="1877042893">
      <w:bodyDiv w:val="1"/>
      <w:marLeft w:val="0"/>
      <w:marRight w:val="0"/>
      <w:marTop w:val="0"/>
      <w:marBottom w:val="0"/>
      <w:divBdr>
        <w:top w:val="none" w:sz="0" w:space="0" w:color="auto"/>
        <w:left w:val="none" w:sz="0" w:space="0" w:color="auto"/>
        <w:bottom w:val="none" w:sz="0" w:space="0" w:color="auto"/>
        <w:right w:val="none" w:sz="0" w:space="0" w:color="auto"/>
      </w:divBdr>
      <w:divsChild>
        <w:div w:id="291792980">
          <w:marLeft w:val="547"/>
          <w:marRight w:val="0"/>
          <w:marTop w:val="96"/>
          <w:marBottom w:val="0"/>
          <w:divBdr>
            <w:top w:val="none" w:sz="0" w:space="0" w:color="auto"/>
            <w:left w:val="none" w:sz="0" w:space="0" w:color="auto"/>
            <w:bottom w:val="none" w:sz="0" w:space="0" w:color="auto"/>
            <w:right w:val="none" w:sz="0" w:space="0" w:color="auto"/>
          </w:divBdr>
        </w:div>
        <w:div w:id="325592552">
          <w:marLeft w:val="547"/>
          <w:marRight w:val="0"/>
          <w:marTop w:val="96"/>
          <w:marBottom w:val="0"/>
          <w:divBdr>
            <w:top w:val="none" w:sz="0" w:space="0" w:color="auto"/>
            <w:left w:val="none" w:sz="0" w:space="0" w:color="auto"/>
            <w:bottom w:val="none" w:sz="0" w:space="0" w:color="auto"/>
            <w:right w:val="none" w:sz="0" w:space="0" w:color="auto"/>
          </w:divBdr>
        </w:div>
        <w:div w:id="465200896">
          <w:marLeft w:val="547"/>
          <w:marRight w:val="0"/>
          <w:marTop w:val="96"/>
          <w:marBottom w:val="0"/>
          <w:divBdr>
            <w:top w:val="none" w:sz="0" w:space="0" w:color="auto"/>
            <w:left w:val="none" w:sz="0" w:space="0" w:color="auto"/>
            <w:bottom w:val="none" w:sz="0" w:space="0" w:color="auto"/>
            <w:right w:val="none" w:sz="0" w:space="0" w:color="auto"/>
          </w:divBdr>
        </w:div>
        <w:div w:id="829558634">
          <w:marLeft w:val="547"/>
          <w:marRight w:val="0"/>
          <w:marTop w:val="96"/>
          <w:marBottom w:val="0"/>
          <w:divBdr>
            <w:top w:val="none" w:sz="0" w:space="0" w:color="auto"/>
            <w:left w:val="none" w:sz="0" w:space="0" w:color="auto"/>
            <w:bottom w:val="none" w:sz="0" w:space="0" w:color="auto"/>
            <w:right w:val="none" w:sz="0" w:space="0" w:color="auto"/>
          </w:divBdr>
        </w:div>
        <w:div w:id="852501866">
          <w:marLeft w:val="547"/>
          <w:marRight w:val="0"/>
          <w:marTop w:val="134"/>
          <w:marBottom w:val="0"/>
          <w:divBdr>
            <w:top w:val="none" w:sz="0" w:space="0" w:color="auto"/>
            <w:left w:val="none" w:sz="0" w:space="0" w:color="auto"/>
            <w:bottom w:val="none" w:sz="0" w:space="0" w:color="auto"/>
            <w:right w:val="none" w:sz="0" w:space="0" w:color="auto"/>
          </w:divBdr>
        </w:div>
        <w:div w:id="1252423693">
          <w:marLeft w:val="547"/>
          <w:marRight w:val="0"/>
          <w:marTop w:val="96"/>
          <w:marBottom w:val="0"/>
          <w:divBdr>
            <w:top w:val="none" w:sz="0" w:space="0" w:color="auto"/>
            <w:left w:val="none" w:sz="0" w:space="0" w:color="auto"/>
            <w:bottom w:val="none" w:sz="0" w:space="0" w:color="auto"/>
            <w:right w:val="none" w:sz="0" w:space="0" w:color="auto"/>
          </w:divBdr>
        </w:div>
        <w:div w:id="1338311720">
          <w:marLeft w:val="547"/>
          <w:marRight w:val="0"/>
          <w:marTop w:val="96"/>
          <w:marBottom w:val="0"/>
          <w:divBdr>
            <w:top w:val="none" w:sz="0" w:space="0" w:color="auto"/>
            <w:left w:val="none" w:sz="0" w:space="0" w:color="auto"/>
            <w:bottom w:val="none" w:sz="0" w:space="0" w:color="auto"/>
            <w:right w:val="none" w:sz="0" w:space="0" w:color="auto"/>
          </w:divBdr>
        </w:div>
        <w:div w:id="1612584692">
          <w:marLeft w:val="547"/>
          <w:marRight w:val="0"/>
          <w:marTop w:val="96"/>
          <w:marBottom w:val="0"/>
          <w:divBdr>
            <w:top w:val="none" w:sz="0" w:space="0" w:color="auto"/>
            <w:left w:val="none" w:sz="0" w:space="0" w:color="auto"/>
            <w:bottom w:val="none" w:sz="0" w:space="0" w:color="auto"/>
            <w:right w:val="none" w:sz="0" w:space="0" w:color="auto"/>
          </w:divBdr>
        </w:div>
      </w:divsChild>
    </w:div>
    <w:div w:id="1915778293">
      <w:bodyDiv w:val="1"/>
      <w:marLeft w:val="0"/>
      <w:marRight w:val="0"/>
      <w:marTop w:val="0"/>
      <w:marBottom w:val="0"/>
      <w:divBdr>
        <w:top w:val="none" w:sz="0" w:space="0" w:color="auto"/>
        <w:left w:val="none" w:sz="0" w:space="0" w:color="auto"/>
        <w:bottom w:val="none" w:sz="0" w:space="0" w:color="auto"/>
        <w:right w:val="none" w:sz="0" w:space="0" w:color="auto"/>
      </w:divBdr>
    </w:div>
    <w:div w:id="1920018748">
      <w:bodyDiv w:val="1"/>
      <w:marLeft w:val="0"/>
      <w:marRight w:val="0"/>
      <w:marTop w:val="0"/>
      <w:marBottom w:val="0"/>
      <w:divBdr>
        <w:top w:val="none" w:sz="0" w:space="0" w:color="auto"/>
        <w:left w:val="none" w:sz="0" w:space="0" w:color="auto"/>
        <w:bottom w:val="none" w:sz="0" w:space="0" w:color="auto"/>
        <w:right w:val="none" w:sz="0" w:space="0" w:color="auto"/>
      </w:divBdr>
    </w:div>
    <w:div w:id="1920169602">
      <w:bodyDiv w:val="1"/>
      <w:marLeft w:val="0"/>
      <w:marRight w:val="0"/>
      <w:marTop w:val="0"/>
      <w:marBottom w:val="0"/>
      <w:divBdr>
        <w:top w:val="none" w:sz="0" w:space="0" w:color="auto"/>
        <w:left w:val="none" w:sz="0" w:space="0" w:color="auto"/>
        <w:bottom w:val="none" w:sz="0" w:space="0" w:color="auto"/>
        <w:right w:val="none" w:sz="0" w:space="0" w:color="auto"/>
      </w:divBdr>
    </w:div>
    <w:div w:id="2008364153">
      <w:bodyDiv w:val="1"/>
      <w:marLeft w:val="0"/>
      <w:marRight w:val="0"/>
      <w:marTop w:val="0"/>
      <w:marBottom w:val="0"/>
      <w:divBdr>
        <w:top w:val="none" w:sz="0" w:space="0" w:color="auto"/>
        <w:left w:val="none" w:sz="0" w:space="0" w:color="auto"/>
        <w:bottom w:val="none" w:sz="0" w:space="0" w:color="auto"/>
        <w:right w:val="none" w:sz="0" w:space="0" w:color="auto"/>
      </w:divBdr>
      <w:divsChild>
        <w:div w:id="313529388">
          <w:marLeft w:val="360"/>
          <w:marRight w:val="0"/>
          <w:marTop w:val="200"/>
          <w:marBottom w:val="0"/>
          <w:divBdr>
            <w:top w:val="none" w:sz="0" w:space="0" w:color="auto"/>
            <w:left w:val="none" w:sz="0" w:space="0" w:color="auto"/>
            <w:bottom w:val="none" w:sz="0" w:space="0" w:color="auto"/>
            <w:right w:val="none" w:sz="0" w:space="0" w:color="auto"/>
          </w:divBdr>
        </w:div>
        <w:div w:id="1663386261">
          <w:marLeft w:val="360"/>
          <w:marRight w:val="0"/>
          <w:marTop w:val="200"/>
          <w:marBottom w:val="0"/>
          <w:divBdr>
            <w:top w:val="none" w:sz="0" w:space="0" w:color="auto"/>
            <w:left w:val="none" w:sz="0" w:space="0" w:color="auto"/>
            <w:bottom w:val="none" w:sz="0" w:space="0" w:color="auto"/>
            <w:right w:val="none" w:sz="0" w:space="0" w:color="auto"/>
          </w:divBdr>
        </w:div>
        <w:div w:id="2005274873">
          <w:marLeft w:val="360"/>
          <w:marRight w:val="0"/>
          <w:marTop w:val="200"/>
          <w:marBottom w:val="0"/>
          <w:divBdr>
            <w:top w:val="none" w:sz="0" w:space="0" w:color="auto"/>
            <w:left w:val="none" w:sz="0" w:space="0" w:color="auto"/>
            <w:bottom w:val="none" w:sz="0" w:space="0" w:color="auto"/>
            <w:right w:val="none" w:sz="0" w:space="0" w:color="auto"/>
          </w:divBdr>
        </w:div>
      </w:divsChild>
    </w:div>
    <w:div w:id="2025671732">
      <w:bodyDiv w:val="1"/>
      <w:marLeft w:val="0"/>
      <w:marRight w:val="0"/>
      <w:marTop w:val="0"/>
      <w:marBottom w:val="0"/>
      <w:divBdr>
        <w:top w:val="none" w:sz="0" w:space="0" w:color="auto"/>
        <w:left w:val="none" w:sz="0" w:space="0" w:color="auto"/>
        <w:bottom w:val="none" w:sz="0" w:space="0" w:color="auto"/>
        <w:right w:val="none" w:sz="0" w:space="0" w:color="auto"/>
      </w:divBdr>
    </w:div>
    <w:div w:id="2037340799">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300"/>
          <w:divBdr>
            <w:top w:val="none" w:sz="0" w:space="0" w:color="auto"/>
            <w:left w:val="none" w:sz="0" w:space="0" w:color="auto"/>
            <w:bottom w:val="none" w:sz="0" w:space="0" w:color="auto"/>
            <w:right w:val="none" w:sz="0" w:space="0" w:color="auto"/>
          </w:divBdr>
          <w:divsChild>
            <w:div w:id="916548660">
              <w:marLeft w:val="0"/>
              <w:marRight w:val="0"/>
              <w:marTop w:val="0"/>
              <w:marBottom w:val="0"/>
              <w:divBdr>
                <w:top w:val="none" w:sz="0" w:space="0" w:color="auto"/>
                <w:left w:val="none" w:sz="0" w:space="0" w:color="auto"/>
                <w:bottom w:val="none" w:sz="0" w:space="0" w:color="auto"/>
                <w:right w:val="none" w:sz="0" w:space="0" w:color="auto"/>
              </w:divBdr>
            </w:div>
            <w:div w:id="1180123511">
              <w:marLeft w:val="0"/>
              <w:marRight w:val="0"/>
              <w:marTop w:val="0"/>
              <w:marBottom w:val="0"/>
              <w:divBdr>
                <w:top w:val="none" w:sz="0" w:space="0" w:color="auto"/>
                <w:left w:val="none" w:sz="0" w:space="0" w:color="auto"/>
                <w:bottom w:val="none" w:sz="0" w:space="0" w:color="auto"/>
                <w:right w:val="none" w:sz="0" w:space="0" w:color="auto"/>
              </w:divBdr>
              <w:divsChild>
                <w:div w:id="1040976931">
                  <w:marLeft w:val="0"/>
                  <w:marRight w:val="0"/>
                  <w:marTop w:val="150"/>
                  <w:marBottom w:val="375"/>
                  <w:divBdr>
                    <w:top w:val="none" w:sz="0" w:space="0" w:color="auto"/>
                    <w:left w:val="none" w:sz="0" w:space="0" w:color="auto"/>
                    <w:bottom w:val="none" w:sz="0" w:space="0" w:color="auto"/>
                    <w:right w:val="none" w:sz="0" w:space="0" w:color="auto"/>
                  </w:divBdr>
                  <w:divsChild>
                    <w:div w:id="1100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677550">
      <w:bodyDiv w:val="1"/>
      <w:marLeft w:val="0"/>
      <w:marRight w:val="0"/>
      <w:marTop w:val="0"/>
      <w:marBottom w:val="0"/>
      <w:divBdr>
        <w:top w:val="none" w:sz="0" w:space="0" w:color="auto"/>
        <w:left w:val="none" w:sz="0" w:space="0" w:color="auto"/>
        <w:bottom w:val="none" w:sz="0" w:space="0" w:color="auto"/>
        <w:right w:val="none" w:sz="0" w:space="0" w:color="auto"/>
      </w:divBdr>
    </w:div>
    <w:div w:id="2086223586">
      <w:bodyDiv w:val="1"/>
      <w:marLeft w:val="0"/>
      <w:marRight w:val="0"/>
      <w:marTop w:val="0"/>
      <w:marBottom w:val="0"/>
      <w:divBdr>
        <w:top w:val="none" w:sz="0" w:space="0" w:color="auto"/>
        <w:left w:val="none" w:sz="0" w:space="0" w:color="auto"/>
        <w:bottom w:val="none" w:sz="0" w:space="0" w:color="auto"/>
        <w:right w:val="none" w:sz="0" w:space="0" w:color="auto"/>
      </w:divBdr>
    </w:div>
    <w:div w:id="2090542858">
      <w:bodyDiv w:val="1"/>
      <w:marLeft w:val="0"/>
      <w:marRight w:val="0"/>
      <w:marTop w:val="0"/>
      <w:marBottom w:val="0"/>
      <w:divBdr>
        <w:top w:val="none" w:sz="0" w:space="0" w:color="auto"/>
        <w:left w:val="none" w:sz="0" w:space="0" w:color="auto"/>
        <w:bottom w:val="none" w:sz="0" w:space="0" w:color="auto"/>
        <w:right w:val="none" w:sz="0" w:space="0" w:color="auto"/>
      </w:divBdr>
    </w:div>
    <w:div w:id="2123841400">
      <w:bodyDiv w:val="1"/>
      <w:marLeft w:val="0"/>
      <w:marRight w:val="0"/>
      <w:marTop w:val="0"/>
      <w:marBottom w:val="0"/>
      <w:divBdr>
        <w:top w:val="none" w:sz="0" w:space="0" w:color="auto"/>
        <w:left w:val="none" w:sz="0" w:space="0" w:color="auto"/>
        <w:bottom w:val="none" w:sz="0" w:space="0" w:color="auto"/>
        <w:right w:val="none" w:sz="0" w:space="0" w:color="auto"/>
      </w:divBdr>
      <w:divsChild>
        <w:div w:id="176116638">
          <w:marLeft w:val="720"/>
          <w:marRight w:val="0"/>
          <w:marTop w:val="0"/>
          <w:marBottom w:val="0"/>
          <w:divBdr>
            <w:top w:val="none" w:sz="0" w:space="0" w:color="auto"/>
            <w:left w:val="none" w:sz="0" w:space="0" w:color="auto"/>
            <w:bottom w:val="none" w:sz="0" w:space="0" w:color="auto"/>
            <w:right w:val="none" w:sz="0" w:space="0" w:color="auto"/>
          </w:divBdr>
        </w:div>
      </w:divsChild>
    </w:div>
    <w:div w:id="213825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direct.yandex.ru/?partner" TargetMode="External"/><Relationship Id="rId21" Type="http://schemas.openxmlformats.org/officeDocument/2006/relationships/image" Target="media/image13.jpg"/><Relationship Id="rId34" Type="http://schemas.openxmlformats.org/officeDocument/2006/relationships/hyperlink" Target="http://am-am.info/kurenie-vo-vremya-beremennosti-i-kormleniya-grudyu/" TargetMode="External"/><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moloko-korolev.ru/wp-content/uploads/2020/05/antitela-f.jpg" TargetMode="External"/><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am-am.info/nepravilnyj-prikus-rebenka/" TargetMode="External"/><Relationship Id="rId37" Type="http://schemas.openxmlformats.org/officeDocument/2006/relationships/image" Target="media/image24.jp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am-am.info/wp-content/catalog/item699.html" TargetMode="External"/><Relationship Id="rId44" Type="http://schemas.openxmlformats.org/officeDocument/2006/relationships/hyperlink" Target="https://detky.ru/mama/zdorovje-mamy/zastoj-moloka" TargetMode="External"/><Relationship Id="rId52" Type="http://schemas.openxmlformats.org/officeDocument/2006/relationships/image" Target="media/image36.jpeg"/><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am-am.info/wp-content/catalog/item733.html" TargetMode="External"/><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am-am.info/wp-content/catalog/item1364.html"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F7DE2-CD3F-4DDE-B30A-BD87B65A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2407</TotalTime>
  <Pages>1</Pages>
  <Words>9459</Words>
  <Characters>53920</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acmp17</dc:creator>
  <cp:keywords/>
  <dc:description/>
  <cp:lastModifiedBy>acmp17</cp:lastModifiedBy>
  <cp:revision>4</cp:revision>
  <dcterms:created xsi:type="dcterms:W3CDTF">2020-07-08T11:14:00Z</dcterms:created>
  <dcterms:modified xsi:type="dcterms:W3CDTF">2020-09-03T06:40:00Z</dcterms:modified>
</cp:coreProperties>
</file>