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D1" w:rsidRPr="00B72678" w:rsidRDefault="006D64D1" w:rsidP="006D64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72678">
        <w:rPr>
          <w:rFonts w:ascii="Times New Roman" w:eastAsia="Times New Roman" w:hAnsi="Times New Roman" w:cs="Times New Roman"/>
          <w:sz w:val="24"/>
          <w:szCs w:val="24"/>
        </w:rPr>
        <w:t xml:space="preserve">Письмо </w:t>
      </w:r>
      <w:proofErr w:type="spellStart"/>
      <w:r w:rsidRPr="00B72678">
        <w:rPr>
          <w:rFonts w:ascii="Times New Roman" w:eastAsia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B72678">
        <w:rPr>
          <w:rFonts w:ascii="Times New Roman" w:eastAsia="Times New Roman" w:hAnsi="Times New Roman" w:cs="Times New Roman"/>
          <w:sz w:val="24"/>
          <w:szCs w:val="24"/>
        </w:rPr>
        <w:t xml:space="preserve"> России №14-3/10/1-2817 от 5 мая 2012 г.</w:t>
      </w:r>
    </w:p>
    <w:p w:rsidR="006D64D1" w:rsidRPr="00B72678" w:rsidRDefault="006D64D1" w:rsidP="006D64D1">
      <w:pPr>
        <w:spacing w:after="0" w:line="240" w:lineRule="auto"/>
        <w:outlineLvl w:val="1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B72678">
        <w:rPr>
          <w:rFonts w:ascii="Times New Roman" w:eastAsia="Times New Roman" w:hAnsi="Times New Roman" w:cs="Times New Roman"/>
          <w:kern w:val="36"/>
          <w:sz w:val="24"/>
          <w:szCs w:val="24"/>
        </w:rPr>
        <w:t>Руководителям органов исполнительной власти субъектов Российской Федерации в сфере здравоохранения Методические рекомендации «Оказание медицинской помощи взрослому населению по профилактике и отказу от курения»</w:t>
      </w:r>
    </w:p>
    <w:p w:rsidR="006D64D1" w:rsidRPr="00B72678" w:rsidRDefault="006D64D1" w:rsidP="006D64D1">
      <w:pPr>
        <w:spacing w:after="9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2678">
        <w:rPr>
          <w:rFonts w:ascii="Times New Roman" w:eastAsia="Times New Roman" w:hAnsi="Times New Roman" w:cs="Times New Roman"/>
          <w:sz w:val="24"/>
          <w:szCs w:val="24"/>
        </w:rPr>
        <w:t>Министерство здравоохранения и социального развития Российской Федерации в рамках исполнения пункта 21 Поручения Председателя Правительства Российской Федерации В.В. Путина от 27 марта 2012 года № ВП-П12-1763 с целью организации эффективной профилактики заболеваемости и смертности, связанных с курением, направляет для использования в работе методические рекомендации «Оказание медицинской помощи взрослому населению по профилактике и отказу от курения».</w:t>
      </w:r>
      <w:proofErr w:type="gramEnd"/>
    </w:p>
    <w:p w:rsidR="006D64D1" w:rsidRPr="00B72678" w:rsidRDefault="006D64D1" w:rsidP="006D64D1">
      <w:pPr>
        <w:spacing w:after="9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B72678">
        <w:rPr>
          <w:rFonts w:ascii="Times New Roman" w:eastAsia="Times New Roman" w:hAnsi="Times New Roman" w:cs="Times New Roman"/>
          <w:sz w:val="24"/>
          <w:szCs w:val="24"/>
        </w:rPr>
        <w:t>Приложение: на 40 л. в 1 экз.</w:t>
      </w:r>
      <w:bookmarkStart w:id="0" w:name="_GoBack"/>
      <w:bookmarkEnd w:id="0"/>
    </w:p>
    <w:p w:rsidR="006D64D1" w:rsidRPr="00B72678" w:rsidRDefault="006D64D1" w:rsidP="006D64D1">
      <w:pPr>
        <w:spacing w:after="225" w:line="240" w:lineRule="auto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B72678">
        <w:rPr>
          <w:rFonts w:ascii="Times New Roman" w:eastAsia="Times New Roman" w:hAnsi="Times New Roman" w:cs="Times New Roman"/>
          <w:sz w:val="24"/>
          <w:szCs w:val="24"/>
        </w:rPr>
        <w:t xml:space="preserve">Министр </w:t>
      </w:r>
      <w:r w:rsidRPr="00B72678">
        <w:rPr>
          <w:rFonts w:ascii="Times New Roman" w:eastAsia="Times New Roman" w:hAnsi="Times New Roman" w:cs="Times New Roman"/>
          <w:sz w:val="24"/>
          <w:szCs w:val="24"/>
        </w:rPr>
        <w:br/>
        <w:t>Т.А. Голикова</w:t>
      </w:r>
    </w:p>
    <w:p w:rsidR="008B5E5F" w:rsidRDefault="008B5E5F"/>
    <w:sectPr w:rsidR="008B5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64D1"/>
    <w:rsid w:val="006D64D1"/>
    <w:rsid w:val="008B5E5F"/>
    <w:rsid w:val="00B7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3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4137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359902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43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49174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Тарутина</dc:creator>
  <cp:keywords/>
  <dc:description/>
  <cp:lastModifiedBy>rio03</cp:lastModifiedBy>
  <cp:revision>3</cp:revision>
  <dcterms:created xsi:type="dcterms:W3CDTF">2012-09-14T11:29:00Z</dcterms:created>
  <dcterms:modified xsi:type="dcterms:W3CDTF">2015-01-23T10:47:00Z</dcterms:modified>
</cp:coreProperties>
</file>