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49" w:rsidRDefault="00B7230D">
      <w:pPr>
        <w:rPr>
          <w:b/>
        </w:rPr>
      </w:pPr>
      <w:r w:rsidRPr="00B7230D">
        <w:rPr>
          <w:b/>
        </w:rPr>
        <w:t xml:space="preserve">ГРИПП: </w:t>
      </w:r>
      <w:r w:rsidR="00C24A26">
        <w:rPr>
          <w:b/>
        </w:rPr>
        <w:t>меры профилактики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bookmarkStart w:id="0" w:name="_GoBack"/>
      <w:r>
        <w:rPr>
          <w:rFonts w:ascii="Segoe UI" w:hAnsi="Segoe UI" w:cs="Segoe UI"/>
          <w:noProof/>
          <w:color w:val="444444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165735</wp:posOffset>
            </wp:positionV>
            <wp:extent cx="3544570" cy="2219325"/>
            <wp:effectExtent l="0" t="0" r="0" b="9525"/>
            <wp:wrapSquare wrapText="bothSides"/>
            <wp:docPr id="1" name="Рисунок 1" descr="D:\Документы\Desktop\2558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2558_9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Segoe UI" w:hAnsi="Segoe UI" w:cs="Segoe UI"/>
          <w:color w:val="444444"/>
          <w:sz w:val="23"/>
          <w:szCs w:val="23"/>
        </w:rPr>
        <w:t>Сделайте прививку против гриппа до начала эпидемического сезона.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Сократите время пребывания в местах массовых скоплений людей и общественном транспорте. Пользуйтесь маской в местах скопления людей.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Избегайте тесных контактов с людьми, которые имеют признаки заболевания, например: чихают или кашляют.</w:t>
      </w:r>
      <w:r>
        <w:rPr>
          <w:rFonts w:ascii="Segoe UI" w:hAnsi="Segoe UI" w:cs="Segoe UI"/>
          <w:color w:val="444444"/>
          <w:sz w:val="23"/>
          <w:szCs w:val="23"/>
        </w:rPr>
        <w:t xml:space="preserve"> Находитесь от них на расстоянии не менее 1 метра.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Регулярно тщательно мойте руки с мылом, особенно после улицы и общественного транспорта.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Промывайте полость носа, особенно после улицы и общественного транспорта.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Регулярно проветривайте помещение и делайте влажную уборку.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Увлажняйте воздух в помещении, где находитесь.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Ешьте больше продуктов, содержащих витамин</w:t>
      </w:r>
      <w:proofErr w:type="gramStart"/>
      <w:r>
        <w:rPr>
          <w:rFonts w:ascii="Segoe UI" w:hAnsi="Segoe UI" w:cs="Segoe UI"/>
          <w:color w:val="444444"/>
          <w:sz w:val="23"/>
          <w:szCs w:val="23"/>
        </w:rPr>
        <w:t xml:space="preserve"> С</w:t>
      </w:r>
      <w:proofErr w:type="gramEnd"/>
      <w:r>
        <w:rPr>
          <w:rFonts w:ascii="Segoe UI" w:hAnsi="Segoe UI" w:cs="Segoe UI"/>
          <w:color w:val="444444"/>
          <w:sz w:val="23"/>
          <w:szCs w:val="23"/>
        </w:rPr>
        <w:t xml:space="preserve"> (клюква, брусника, лимон и др.).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Ешьте больше блюд с добавлением чеснока и лука.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По рекомендации врача используйте препараты и средства, повышающие иммунитет.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  <w:shd w:val="clear" w:color="auto" w:fill="FFFFFF"/>
        </w:rPr>
        <w:t>П</w:t>
      </w:r>
      <w:r>
        <w:rPr>
          <w:rFonts w:ascii="Segoe UI" w:hAnsi="Segoe UI" w:cs="Segoe UI"/>
          <w:color w:val="444444"/>
          <w:sz w:val="23"/>
          <w:szCs w:val="23"/>
          <w:shd w:val="clear" w:color="auto" w:fill="FFFFFF"/>
        </w:rPr>
        <w:t xml:space="preserve">ри первых проявлениях заболевания (подъем температуры, общее недомогание, головная боль, кашель) нельзя посещать работу, учебное заведение, направлять ребенка в детский </w:t>
      </w:r>
      <w:r>
        <w:rPr>
          <w:rFonts w:ascii="Segoe UI" w:hAnsi="Segoe UI" w:cs="Segoe UI"/>
          <w:color w:val="444444"/>
          <w:sz w:val="23"/>
          <w:szCs w:val="23"/>
          <w:shd w:val="clear" w:color="auto" w:fill="FFFFFF"/>
        </w:rPr>
        <w:t>сад</w:t>
      </w:r>
      <w:r>
        <w:rPr>
          <w:rFonts w:ascii="Segoe UI" w:hAnsi="Segoe UI" w:cs="Segoe UI"/>
          <w:color w:val="444444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Segoe UI" w:hAnsi="Segoe UI" w:cs="Segoe UI"/>
          <w:color w:val="444444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444444"/>
          <w:sz w:val="23"/>
          <w:szCs w:val="23"/>
          <w:shd w:val="clear" w:color="auto" w:fill="FFFFFF"/>
        </w:rPr>
        <w:t>Необходимо вызвать врача на дом.</w:t>
      </w:r>
      <w:r>
        <w:rPr>
          <w:rStyle w:val="apple-converted-space"/>
          <w:rFonts w:ascii="Segoe UI" w:hAnsi="Segoe UI" w:cs="Segoe UI"/>
          <w:color w:val="444444"/>
          <w:sz w:val="23"/>
          <w:szCs w:val="23"/>
          <w:shd w:val="clear" w:color="auto" w:fill="FFFFFF"/>
        </w:rPr>
        <w:t> </w:t>
      </w:r>
    </w:p>
    <w:sectPr w:rsidR="00C2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31CA4"/>
    <w:multiLevelType w:val="hybridMultilevel"/>
    <w:tmpl w:val="E7F6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51"/>
    <w:rsid w:val="000C5949"/>
    <w:rsid w:val="00AC0851"/>
    <w:rsid w:val="00B7230D"/>
    <w:rsid w:val="00C24A26"/>
    <w:rsid w:val="00F0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4A26"/>
    <w:rPr>
      <w:b/>
      <w:bCs/>
    </w:rPr>
  </w:style>
  <w:style w:type="character" w:customStyle="1" w:styleId="apple-converted-space">
    <w:name w:val="apple-converted-space"/>
    <w:basedOn w:val="a0"/>
    <w:rsid w:val="00C24A26"/>
  </w:style>
  <w:style w:type="paragraph" w:styleId="a6">
    <w:name w:val="Balloon Text"/>
    <w:basedOn w:val="a"/>
    <w:link w:val="a7"/>
    <w:uiPriority w:val="99"/>
    <w:semiHidden/>
    <w:unhideWhenUsed/>
    <w:rsid w:val="00C2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4A26"/>
    <w:rPr>
      <w:b/>
      <w:bCs/>
    </w:rPr>
  </w:style>
  <w:style w:type="character" w:customStyle="1" w:styleId="apple-converted-space">
    <w:name w:val="apple-converted-space"/>
    <w:basedOn w:val="a0"/>
    <w:rsid w:val="00C24A26"/>
  </w:style>
  <w:style w:type="paragraph" w:styleId="a6">
    <w:name w:val="Balloon Text"/>
    <w:basedOn w:val="a"/>
    <w:link w:val="a7"/>
    <w:uiPriority w:val="99"/>
    <w:semiHidden/>
    <w:unhideWhenUsed/>
    <w:rsid w:val="00C2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rio03</dc:creator>
  <cp:keywords/>
  <dc:description/>
  <cp:lastModifiedBy>rio03</cp:lastModifiedBy>
  <cp:revision>2</cp:revision>
  <dcterms:created xsi:type="dcterms:W3CDTF">2016-01-22T12:44:00Z</dcterms:created>
  <dcterms:modified xsi:type="dcterms:W3CDTF">2016-01-22T13:06:00Z</dcterms:modified>
</cp:coreProperties>
</file>