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D6" w:rsidRDefault="002012D6" w:rsidP="002012D6">
      <w:r>
        <w:t xml:space="preserve">Хороший парень кортизол, </w:t>
      </w:r>
      <w:proofErr w:type="spellStart"/>
      <w:r>
        <w:t>инфоцыгане</w:t>
      </w:r>
      <w:proofErr w:type="spellEnd"/>
      <w:r>
        <w:t xml:space="preserve"> и три килограмма бактерий</w:t>
      </w:r>
    </w:p>
    <w:p w:rsidR="002012D6" w:rsidRDefault="002012D6" w:rsidP="002012D6">
      <w:r>
        <w:t xml:space="preserve">О том, как еда влияет на организм, рассказал </w:t>
      </w:r>
      <w:proofErr w:type="spellStart"/>
      <w:r>
        <w:t>нутрицолог</w:t>
      </w:r>
      <w:proofErr w:type="spellEnd"/>
      <w:r>
        <w:t xml:space="preserve"> Александр </w:t>
      </w:r>
      <w:proofErr w:type="spellStart"/>
      <w:r>
        <w:t>Прокопец</w:t>
      </w:r>
      <w:proofErr w:type="spellEnd"/>
      <w:r>
        <w:t xml:space="preserve">. </w:t>
      </w:r>
    </w:p>
    <w:p w:rsidR="002012D6" w:rsidRDefault="002012D6" w:rsidP="002012D6">
      <w:bookmarkStart w:id="0" w:name="_GoBack"/>
      <w:bookmarkEnd w:id="0"/>
      <w:r>
        <w:t>Усваиваем ли мы молоко?</w:t>
      </w:r>
    </w:p>
    <w:p w:rsidR="002012D6" w:rsidRDefault="002012D6" w:rsidP="002012D6">
      <w:r>
        <w:t xml:space="preserve">- Что такое </w:t>
      </w:r>
      <w:proofErr w:type="spellStart"/>
      <w:r>
        <w:t>нутрициология</w:t>
      </w:r>
      <w:proofErr w:type="spellEnd"/>
      <w:r>
        <w:t>?</w:t>
      </w:r>
    </w:p>
    <w:p w:rsidR="002012D6" w:rsidRDefault="002012D6" w:rsidP="002012D6">
      <w:r>
        <w:t>- Это наука о питании, направленная на изучение функциональных, метаболических, гигиенических и клинических аспектов взаимодействия питательных веществ и то, как они влияют на организм. Здесь нужно больше говорить не о лечении, а о предупреждении заболевания. Как китайцы говорят: «Лечить болезнь нужно за два года до того, как она наступила». По статистике РАН, 80 процентов заболеваний в городах зависит от нашего пищевого поведения и образа жизни.</w:t>
      </w:r>
    </w:p>
    <w:p w:rsidR="002012D6" w:rsidRDefault="002012D6" w:rsidP="002012D6">
      <w:r>
        <w:t xml:space="preserve">На самом деле, еда – это лекарство. Спреды, полуфабрикаты, </w:t>
      </w:r>
      <w:proofErr w:type="spellStart"/>
      <w:r>
        <w:t>фастфуд</w:t>
      </w:r>
      <w:proofErr w:type="spellEnd"/>
      <w:r>
        <w:t>, пережаренная пища, или натуральная продукция, выращенная на огороде – есть разница?</w:t>
      </w:r>
    </w:p>
    <w:p w:rsidR="002012D6" w:rsidRDefault="002012D6" w:rsidP="002012D6">
      <w:r>
        <w:t>- Городские жители чаще питаются в кафе и ресторанах. То есть, получается, что там, где нет общепита, люди здоровее?</w:t>
      </w:r>
    </w:p>
    <w:p w:rsidR="002012D6" w:rsidRDefault="002012D6" w:rsidP="002012D6">
      <w:r>
        <w:t xml:space="preserve">- В защиту общепита я бы сказал, что сейчас есть кафе с качественной едой, где можно выбрать свежие зеленые салаты, блюда на пару. Я бы не стал утверждать, что люди в деревнях и поселках, где нет такого количества кафе, здоровее. Кажется, что они питаются только натуральными продуктами, но я часто бываю в деревне и вижу, что часто это скудный, однообразный рацион, на столе не хватает овощей и фруктов.  </w:t>
      </w:r>
    </w:p>
    <w:p w:rsidR="002012D6" w:rsidRDefault="002012D6" w:rsidP="002012D6">
      <w:r>
        <w:t>- Перед нашим интервью Вы сказали, что люди стали чаще интересоваться тем, что едят. Как по Вашим ощущениям, достаточно ли у нас информац</w:t>
      </w:r>
      <w:proofErr w:type="gramStart"/>
      <w:r>
        <w:t>ии о е</w:t>
      </w:r>
      <w:proofErr w:type="gramEnd"/>
      <w:r>
        <w:t>де?</w:t>
      </w:r>
    </w:p>
    <w:p w:rsidR="002012D6" w:rsidRDefault="002012D6" w:rsidP="002012D6">
      <w:r>
        <w:t xml:space="preserve">- Сейчас очень много противоречивой информации, </w:t>
      </w:r>
      <w:proofErr w:type="spellStart"/>
      <w:r>
        <w:t>инфоцыганства</w:t>
      </w:r>
      <w:proofErr w:type="spellEnd"/>
      <w:r>
        <w:t xml:space="preserve">, так </w:t>
      </w:r>
      <w:proofErr w:type="gramStart"/>
      <w:r>
        <w:t>называемого</w:t>
      </w:r>
      <w:proofErr w:type="gramEnd"/>
      <w:r>
        <w:t xml:space="preserve">. Люди зачастую следуют рекомендациям </w:t>
      </w:r>
      <w:proofErr w:type="spellStart"/>
      <w:r>
        <w:t>блогеров</w:t>
      </w:r>
      <w:proofErr w:type="spellEnd"/>
      <w:r>
        <w:t xml:space="preserve">, у которых нет специализированного образования. То, что подошло одному, не значит, что подойдет другому. Существует индивидуальные особенности организма. </w:t>
      </w:r>
    </w:p>
    <w:p w:rsidR="002012D6" w:rsidRDefault="002012D6" w:rsidP="002012D6">
      <w:r>
        <w:t xml:space="preserve">Один из мифов – избегание молочных продуктов. Он пошел откуда-то с Юго-Востока. Но на самом деле у нас, северян, </w:t>
      </w:r>
      <w:proofErr w:type="spellStart"/>
      <w:r>
        <w:t>неусваиваемость</w:t>
      </w:r>
      <w:proofErr w:type="spellEnd"/>
      <w:r>
        <w:t xml:space="preserve"> молока – всего 5-6%. Молочные продукты у нас на севере  необходимы. Более того, если брать ферментированные продукты, типа кефира, простокваши, то помимо того, что в их составе есть качественный белок и жир, в них есть еще и хорошие бактерии. Это источник бактерий, который необходим для нашего кишечника. У нас в кишечнике примерно 3-4 килограмма бактерий. Эти бактерии - наши маленькие помощники. Они помогают расщеплять пищу, укрепляют наш иммунитет, вырабатывают некоторые витамины и даже могут влиять на наше настроение. Сахар же наоборот угнетает нашу микрофлору и провоцирует рост таких бактерий как </w:t>
      </w:r>
      <w:proofErr w:type="spellStart"/>
      <w:r>
        <w:t>Кандида</w:t>
      </w:r>
      <w:proofErr w:type="spellEnd"/>
      <w:r>
        <w:t xml:space="preserve">.  Все, наверное, слышали про такое грибковое заболевание, как «кандидоз». </w:t>
      </w:r>
    </w:p>
    <w:p w:rsidR="002012D6" w:rsidRDefault="002012D6" w:rsidP="002012D6">
      <w:r>
        <w:t>- В линейке молочных продуктов Вы не назвали йогурты. Они не полезны?</w:t>
      </w:r>
    </w:p>
    <w:p w:rsidR="002012D6" w:rsidRDefault="002012D6" w:rsidP="002012D6">
      <w:r>
        <w:t xml:space="preserve">- Йогурты разные бывают, бывают без сахара. Но в основном в них 5-7 чайных ложек сахара на пачку, а это практически дневная норма. Нужно обязательно смотреть, что написано на упаковке. </w:t>
      </w:r>
    </w:p>
    <w:p w:rsidR="002012D6" w:rsidRDefault="002012D6" w:rsidP="002012D6">
      <w:r>
        <w:t>- Часто хочется сладкого, вредного. Можно ли договориться с организмом?</w:t>
      </w:r>
    </w:p>
    <w:p w:rsidR="002012D6" w:rsidRDefault="002012D6" w:rsidP="002012D6">
      <w:r>
        <w:t xml:space="preserve">- Я сторонник того, чтобы прислушиваться к своему организму. Но сначала нужно восстановить правильное пищевое поведение. Необходимо обязательно приучить себя есть овощи и фрукты. </w:t>
      </w:r>
    </w:p>
    <w:p w:rsidR="002012D6" w:rsidRDefault="002012D6" w:rsidP="002012D6">
      <w:r>
        <w:t xml:space="preserve">Нужно понять позывы организма. Когда мы </w:t>
      </w:r>
      <w:proofErr w:type="spellStart"/>
      <w:r>
        <w:t>стрессуем</w:t>
      </w:r>
      <w:proofErr w:type="spellEnd"/>
      <w:r>
        <w:t xml:space="preserve">, у нас выделяется большое количество кортизола. Кортизолу нужно быстро получить энергию, и он начинает расщеплять, как углеводы, </w:t>
      </w:r>
      <w:r>
        <w:lastRenderedPageBreak/>
        <w:t xml:space="preserve">так и белки. Если много кортизола, есть затянутый стресс, то белки тоже расщепляются. Поэтому после стресса люди начинают часто болеть. И здесь очень важно найти выход этой энергии – выходить на улицу, двигаться, заниматься спортом. </w:t>
      </w:r>
    </w:p>
    <w:p w:rsidR="002012D6" w:rsidRDefault="002012D6" w:rsidP="002012D6">
      <w:r>
        <w:t>Но кортизол, в то же время и хороший гормон, мы его можем превратить в хорошего парня. К примеру, если утром мы просыпаемся «разбитые», в плохом настроении, то после прогулки или пробежки кортизол дает прилив и бодрость в течение дня.</w:t>
      </w:r>
    </w:p>
    <w:p w:rsidR="002012D6" w:rsidRDefault="002012D6" w:rsidP="002012D6">
      <w:r>
        <w:t>- Я знаю, что те, кто худеют, избегают употреблять фрукты, так как в них много сахара. Это так?</w:t>
      </w:r>
    </w:p>
    <w:p w:rsidR="002012D6" w:rsidRDefault="002012D6" w:rsidP="002012D6">
      <w:r>
        <w:t xml:space="preserve">- У диетологов есть поговорка: «Лучший фрукт – это овощ». В овощах меньше сахара. Но, тем не менее, если очень хочется сладкого, лучше съесть фрукт, чем шоколад, пирожное или йогурт. </w:t>
      </w:r>
    </w:p>
    <w:p w:rsidR="002012D6" w:rsidRDefault="002012D6" w:rsidP="002012D6"/>
    <w:p w:rsidR="002012D6" w:rsidRDefault="002012D6" w:rsidP="002012D6">
      <w:r>
        <w:t xml:space="preserve">Витамины с </w:t>
      </w:r>
      <w:proofErr w:type="spellStart"/>
      <w:r>
        <w:t>маркетплейсов</w:t>
      </w:r>
      <w:proofErr w:type="spellEnd"/>
    </w:p>
    <w:p w:rsidR="002012D6" w:rsidRDefault="002012D6" w:rsidP="002012D6">
      <w:r>
        <w:t xml:space="preserve">- Несколько лет назад в моду вошли, да так и не выходят </w:t>
      </w:r>
      <w:proofErr w:type="spellStart"/>
      <w:r>
        <w:t>веганство</w:t>
      </w:r>
      <w:proofErr w:type="spellEnd"/>
      <w:r>
        <w:t xml:space="preserve"> и вегетарианство. Люди самостоятельно разработали себе план питания и едят одну гречу, салаты тазиками, и так далее. Что Вы можете им сказать?</w:t>
      </w:r>
    </w:p>
    <w:p w:rsidR="002012D6" w:rsidRDefault="002012D6" w:rsidP="002012D6">
      <w:r>
        <w:t xml:space="preserve">- Подобрать рацион питания для </w:t>
      </w:r>
      <w:proofErr w:type="spellStart"/>
      <w:r>
        <w:t>веганов</w:t>
      </w:r>
      <w:proofErr w:type="spellEnd"/>
      <w:r>
        <w:t xml:space="preserve"> или вегетарианцев очень трудно. Организму нужны железо, белки, жиры, углеводы, растительные жиры. Только диетолог может разработать план питания, компенсацию тех витаминов, которые организм недополучает. </w:t>
      </w:r>
    </w:p>
    <w:p w:rsidR="002012D6" w:rsidRDefault="002012D6" w:rsidP="002012D6">
      <w:r>
        <w:t>- А для детей тоже существует план питания?</w:t>
      </w:r>
    </w:p>
    <w:p w:rsidR="002012D6" w:rsidRDefault="002012D6" w:rsidP="002012D6">
      <w:r>
        <w:t xml:space="preserve">- Конечно. Детскому организму в период роста требуется даже больше минералов и витаминов, чем взрослому. </w:t>
      </w:r>
    </w:p>
    <w:p w:rsidR="002012D6" w:rsidRDefault="002012D6" w:rsidP="002012D6">
      <w:r>
        <w:t xml:space="preserve">- Отчего возникает аллергия? К примеру, она часто бывает на </w:t>
      </w:r>
      <w:proofErr w:type="gramStart"/>
      <w:r>
        <w:t>цитрусовые</w:t>
      </w:r>
      <w:proofErr w:type="gramEnd"/>
      <w:r>
        <w:t>.</w:t>
      </w:r>
    </w:p>
    <w:p w:rsidR="002012D6" w:rsidRDefault="002012D6" w:rsidP="002012D6">
      <w:r>
        <w:t xml:space="preserve">- Аллергия – это неадекватная реакция иммунной системы.  И здесь дело может быть вовсе не в мандаринах, а в других каких-то веществах. Причин может быть много. Следует обязательно обратиться к врачу за консультацией. </w:t>
      </w:r>
    </w:p>
    <w:p w:rsidR="002012D6" w:rsidRDefault="002012D6" w:rsidP="002012D6">
      <w:r>
        <w:t>Организм человека напоминает дерево. Если есть проблема с плодами, то, скорее всего причину нужно искать в корнях или почве. Также и человеку стоит задуматься, что он ест, пьёт и чем дышит.</w:t>
      </w:r>
    </w:p>
    <w:p w:rsidR="002012D6" w:rsidRDefault="002012D6" w:rsidP="002012D6">
      <w:r>
        <w:t xml:space="preserve">Возможно, стоит помочь организму в вопросе </w:t>
      </w:r>
      <w:proofErr w:type="spellStart"/>
      <w:r>
        <w:t>детоксикации</w:t>
      </w:r>
      <w:proofErr w:type="spellEnd"/>
      <w:r>
        <w:t xml:space="preserve">, обратить внимание на продукты, богатые пищевыми волокнами, которые помогут почистить кишечник. </w:t>
      </w:r>
      <w:proofErr w:type="spellStart"/>
      <w:r>
        <w:t>Расторопша</w:t>
      </w:r>
      <w:proofErr w:type="spellEnd"/>
      <w:r>
        <w:t>, одуванчик – растения, которые помогут нашей печени в очистке. Потребление Омега-3 может также оказать благотворное влияние. Но, прежде чем предпринимать какие-либо шаги, необходимо проконсультироваться с врачом!</w:t>
      </w:r>
    </w:p>
    <w:p w:rsidR="002012D6" w:rsidRDefault="002012D6" w:rsidP="002012D6">
      <w:r>
        <w:t>- Еще один популярный вопрос: как накормить ребенка – малоежку?</w:t>
      </w:r>
    </w:p>
    <w:p w:rsidR="002012D6" w:rsidRDefault="002012D6" w:rsidP="002012D6">
      <w:r>
        <w:t xml:space="preserve">- Ребенку необходимы все витамины, разнообразное питание. И здесь нужно ухищряться готовить разные блюда с добавлением овощей, чтобы ребенок все-таки получал </w:t>
      </w:r>
      <w:proofErr w:type="gramStart"/>
      <w:r>
        <w:t>необходимое</w:t>
      </w:r>
      <w:proofErr w:type="gramEnd"/>
      <w:r>
        <w:t xml:space="preserve"> для организма. В интернете много интересных рецептов для приготовления блюд из овощей, которые могут понравиться малышу. </w:t>
      </w:r>
    </w:p>
    <w:p w:rsidR="002012D6" w:rsidRDefault="002012D6" w:rsidP="002012D6">
      <w:r>
        <w:t xml:space="preserve">Я бы посоветовал открывать какие-то новые продукты, которые ему понравятся. Возможно, стоит проконсультироваться с </w:t>
      </w:r>
      <w:proofErr w:type="gramStart"/>
      <w:r>
        <w:t>педиатром</w:t>
      </w:r>
      <w:proofErr w:type="gramEnd"/>
      <w:r>
        <w:t xml:space="preserve">: какие </w:t>
      </w:r>
      <w:proofErr w:type="spellStart"/>
      <w:r>
        <w:t>мультивитаминные</w:t>
      </w:r>
      <w:proofErr w:type="spellEnd"/>
      <w:r>
        <w:t xml:space="preserve"> добавки на натуральной основе, сделанные из органических источников сырья, стоит вводить. Но эти препараты должны не через </w:t>
      </w:r>
      <w:proofErr w:type="spellStart"/>
      <w:r>
        <w:t>маркетплейсы</w:t>
      </w:r>
      <w:proofErr w:type="spellEnd"/>
      <w:r>
        <w:t xml:space="preserve"> покупаться, так как там продается много несертифицированных препаратов, а только по рекомендации специалиста. </w:t>
      </w:r>
    </w:p>
    <w:p w:rsidR="00C077B6" w:rsidRDefault="00C077B6"/>
    <w:sectPr w:rsidR="00C07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AD"/>
    <w:rsid w:val="002012D6"/>
    <w:rsid w:val="00203B57"/>
    <w:rsid w:val="003747AD"/>
    <w:rsid w:val="00C077B6"/>
    <w:rsid w:val="00CE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D6"/>
    <w:pPr>
      <w:spacing w:after="160" w:line="254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D6"/>
    <w:pPr>
      <w:spacing w:after="160" w:line="254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acmp20</dc:creator>
  <cp:keywords/>
  <dc:description/>
  <cp:lastModifiedBy>acmp20</cp:lastModifiedBy>
  <cp:revision>3</cp:revision>
  <dcterms:created xsi:type="dcterms:W3CDTF">2023-04-05T12:38:00Z</dcterms:created>
  <dcterms:modified xsi:type="dcterms:W3CDTF">2023-04-05T13:15:00Z</dcterms:modified>
</cp:coreProperties>
</file>