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306"/>
        <w:tblW w:w="9336" w:type="dxa"/>
        <w:tblLayout w:type="fixed"/>
        <w:tblLook w:val="04A0" w:firstRow="1" w:lastRow="0" w:firstColumn="1" w:lastColumn="0" w:noHBand="0" w:noVBand="1"/>
      </w:tblPr>
      <w:tblGrid>
        <w:gridCol w:w="4106"/>
        <w:gridCol w:w="1531"/>
        <w:gridCol w:w="1842"/>
        <w:gridCol w:w="1857"/>
      </w:tblGrid>
      <w:tr w:rsidR="00174482" w:rsidRPr="00175768" w:rsidTr="00210524">
        <w:trPr>
          <w:trHeight w:val="833"/>
        </w:trPr>
        <w:tc>
          <w:tcPr>
            <w:tcW w:w="4106" w:type="dxa"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78240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531" w:type="dxa"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857" w:type="dxa"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</w:tr>
      <w:tr w:rsidR="00174482" w:rsidRPr="00175768" w:rsidTr="00210524">
        <w:trPr>
          <w:trHeight w:val="429"/>
        </w:trPr>
        <w:tc>
          <w:tcPr>
            <w:tcW w:w="4106" w:type="dxa"/>
            <w:vMerge w:val="restart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-Арт» </w:t>
            </w:r>
          </w:p>
          <w:p w:rsidR="00EA2617" w:rsidRPr="0078240E" w:rsidRDefault="006A76A9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4482" w:rsidRPr="007824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="00174482"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74482" w:rsidRPr="007824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1" w:type="dxa"/>
            <w:vMerge w:val="restart"/>
            <w:vAlign w:val="center"/>
          </w:tcPr>
          <w:p w:rsidR="00174482" w:rsidRPr="0078240E" w:rsidRDefault="00174482" w:rsidP="0091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857" w:type="dxa"/>
            <w:vMerge w:val="restart"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</w:tr>
      <w:tr w:rsidR="00174482" w:rsidRPr="00175768" w:rsidTr="00210524">
        <w:trPr>
          <w:trHeight w:val="304"/>
        </w:trPr>
        <w:tc>
          <w:tcPr>
            <w:tcW w:w="4106" w:type="dxa"/>
            <w:vMerge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174482" w:rsidRPr="0078240E" w:rsidRDefault="00174482" w:rsidP="00913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18.00 - 19.30</w:t>
            </w:r>
          </w:p>
        </w:tc>
        <w:tc>
          <w:tcPr>
            <w:tcW w:w="1857" w:type="dxa"/>
            <w:vMerge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82" w:rsidRPr="00175768" w:rsidTr="00210524">
        <w:trPr>
          <w:trHeight w:val="280"/>
        </w:trPr>
        <w:tc>
          <w:tcPr>
            <w:tcW w:w="4106" w:type="dxa"/>
            <w:vAlign w:val="center"/>
          </w:tcPr>
          <w:p w:rsidR="00EA2617" w:rsidRPr="0078240E" w:rsidRDefault="006A76A9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  центр» Молодежный</w:t>
            </w:r>
            <w:r w:rsidR="00174482"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 КЦ "ЛУЧ",  ул. Чкалова,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74482" w:rsidRPr="00782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174482" w:rsidRPr="0078240E" w:rsidRDefault="006A76A9" w:rsidP="0091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12.00  - 13.00</w:t>
            </w:r>
          </w:p>
        </w:tc>
        <w:tc>
          <w:tcPr>
            <w:tcW w:w="1857" w:type="dxa"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8 953 937 05 14</w:t>
            </w:r>
          </w:p>
        </w:tc>
      </w:tr>
      <w:tr w:rsidR="00174482" w:rsidRPr="00175768" w:rsidTr="00210524">
        <w:trPr>
          <w:trHeight w:val="519"/>
        </w:trPr>
        <w:tc>
          <w:tcPr>
            <w:tcW w:w="4106" w:type="dxa"/>
            <w:vMerge w:val="restart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  <w:p w:rsidR="00EA2617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6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1,  </w:t>
            </w:r>
            <w:proofErr w:type="spellStart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. № 212 - большой хореограф</w:t>
            </w:r>
            <w:proofErr w:type="gramStart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ал.  </w:t>
            </w:r>
          </w:p>
        </w:tc>
        <w:tc>
          <w:tcPr>
            <w:tcW w:w="1531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 w:val="restart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11.00  -12.30  </w:t>
            </w:r>
          </w:p>
        </w:tc>
        <w:tc>
          <w:tcPr>
            <w:tcW w:w="1857" w:type="dxa"/>
            <w:vMerge w:val="restart"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</w:tr>
      <w:tr w:rsidR="00174482" w:rsidRPr="00175768" w:rsidTr="00210524">
        <w:trPr>
          <w:trHeight w:val="463"/>
        </w:trPr>
        <w:tc>
          <w:tcPr>
            <w:tcW w:w="4106" w:type="dxa"/>
            <w:vMerge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82" w:rsidRPr="00175768" w:rsidTr="00210524">
        <w:trPr>
          <w:trHeight w:val="532"/>
        </w:trPr>
        <w:tc>
          <w:tcPr>
            <w:tcW w:w="4106" w:type="dxa"/>
            <w:vMerge w:val="restart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Школа  №33 </w:t>
            </w:r>
          </w:p>
          <w:p w:rsidR="00EA2617" w:rsidRPr="0078240E" w:rsidRDefault="006A76A9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23 Гвардейской </w:t>
            </w:r>
            <w:r w:rsidR="00174482"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дивизии,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74482" w:rsidRPr="007824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18.00 - 19.30</w:t>
            </w:r>
          </w:p>
        </w:tc>
        <w:tc>
          <w:tcPr>
            <w:tcW w:w="1857" w:type="dxa"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</w:tr>
      <w:tr w:rsidR="00174482" w:rsidRPr="00175768" w:rsidTr="00210524">
        <w:trPr>
          <w:trHeight w:val="396"/>
        </w:trPr>
        <w:tc>
          <w:tcPr>
            <w:tcW w:w="4106" w:type="dxa"/>
            <w:vMerge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74482" w:rsidRPr="0078240E" w:rsidRDefault="006A76A9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15.00  - 16.30</w:t>
            </w:r>
          </w:p>
        </w:tc>
        <w:tc>
          <w:tcPr>
            <w:tcW w:w="1857" w:type="dxa"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</w:tr>
      <w:tr w:rsidR="00174482" w:rsidRPr="00175768" w:rsidTr="00210524">
        <w:trPr>
          <w:trHeight w:val="417"/>
        </w:trPr>
        <w:tc>
          <w:tcPr>
            <w:tcW w:w="4106" w:type="dxa"/>
            <w:vMerge w:val="restart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КЦ «Северный» </w:t>
            </w:r>
          </w:p>
          <w:p w:rsidR="00EA2617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(Сульфат) у</w:t>
            </w:r>
            <w:r w:rsidR="006A76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6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1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 w:val="restart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13.30 - 15.00 </w:t>
            </w:r>
          </w:p>
        </w:tc>
        <w:tc>
          <w:tcPr>
            <w:tcW w:w="1857" w:type="dxa"/>
            <w:vMerge w:val="restart"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24-52-48</w:t>
            </w:r>
          </w:p>
        </w:tc>
      </w:tr>
      <w:tr w:rsidR="00174482" w:rsidRPr="00175768" w:rsidTr="00210524">
        <w:trPr>
          <w:trHeight w:val="338"/>
        </w:trPr>
        <w:tc>
          <w:tcPr>
            <w:tcW w:w="4106" w:type="dxa"/>
            <w:vMerge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82" w:rsidRPr="00175768" w:rsidTr="00210524">
        <w:trPr>
          <w:trHeight w:val="498"/>
        </w:trPr>
        <w:tc>
          <w:tcPr>
            <w:tcW w:w="4106" w:type="dxa"/>
            <w:vMerge w:val="restart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617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6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857" w:type="dxa"/>
            <w:vMerge w:val="restart"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8 911 656 81 09</w:t>
            </w:r>
          </w:p>
        </w:tc>
      </w:tr>
      <w:tr w:rsidR="00174482" w:rsidRPr="00175768" w:rsidTr="00210524">
        <w:trPr>
          <w:trHeight w:val="139"/>
        </w:trPr>
        <w:tc>
          <w:tcPr>
            <w:tcW w:w="4106" w:type="dxa"/>
            <w:vMerge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1857" w:type="dxa"/>
            <w:vMerge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82" w:rsidRPr="00175768" w:rsidTr="00210524">
        <w:trPr>
          <w:trHeight w:val="412"/>
        </w:trPr>
        <w:tc>
          <w:tcPr>
            <w:tcW w:w="4106" w:type="dxa"/>
            <w:vMerge w:val="restart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ТРЦ </w:t>
            </w:r>
            <w:r w:rsidR="006A76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Титан Арена</w:t>
            </w:r>
            <w:r w:rsidR="006A7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76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Воскресенская,</w:t>
            </w:r>
            <w:r w:rsidR="006A76A9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2617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1531" w:type="dxa"/>
            <w:vAlign w:val="center"/>
          </w:tcPr>
          <w:p w:rsidR="00174482" w:rsidRPr="0078240E" w:rsidRDefault="006A76A9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11.00 -12.30</w:t>
            </w:r>
          </w:p>
        </w:tc>
        <w:tc>
          <w:tcPr>
            <w:tcW w:w="1857" w:type="dxa"/>
            <w:vMerge w:val="restart"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82" w:rsidRPr="0078240E" w:rsidRDefault="006A76A9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74482" w:rsidRPr="0078240E">
              <w:rPr>
                <w:rFonts w:ascii="Times New Roman" w:hAnsi="Times New Roman" w:cs="Times New Roman"/>
                <w:sz w:val="24"/>
                <w:szCs w:val="24"/>
              </w:rPr>
              <w:t>-44-01</w:t>
            </w:r>
          </w:p>
        </w:tc>
      </w:tr>
      <w:tr w:rsidR="00174482" w:rsidRPr="00175768" w:rsidTr="00210524">
        <w:trPr>
          <w:trHeight w:val="418"/>
        </w:trPr>
        <w:tc>
          <w:tcPr>
            <w:tcW w:w="4106" w:type="dxa"/>
            <w:vMerge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857" w:type="dxa"/>
            <w:vMerge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82" w:rsidRPr="00175768" w:rsidTr="00210524">
        <w:trPr>
          <w:trHeight w:val="410"/>
        </w:trPr>
        <w:tc>
          <w:tcPr>
            <w:tcW w:w="4106" w:type="dxa"/>
            <w:vMerge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11.00 -12.30</w:t>
            </w:r>
          </w:p>
        </w:tc>
        <w:tc>
          <w:tcPr>
            <w:tcW w:w="1857" w:type="dxa"/>
            <w:vMerge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82" w:rsidRPr="00175768" w:rsidTr="00210524">
        <w:trPr>
          <w:trHeight w:val="415"/>
        </w:trPr>
        <w:tc>
          <w:tcPr>
            <w:tcW w:w="4106" w:type="dxa"/>
            <w:vMerge w:val="restart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ТРЦ Вертикаль</w:t>
            </w:r>
          </w:p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A76A9"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, д. 49</w:t>
            </w:r>
          </w:p>
          <w:p w:rsidR="00EA2617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1531" w:type="dxa"/>
            <w:vAlign w:val="center"/>
          </w:tcPr>
          <w:p w:rsidR="00174482" w:rsidRPr="0078240E" w:rsidRDefault="006A76A9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 18.00 - 19.30</w:t>
            </w:r>
          </w:p>
        </w:tc>
        <w:tc>
          <w:tcPr>
            <w:tcW w:w="1857" w:type="dxa"/>
            <w:vMerge w:val="restart"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8 911 572 25 09</w:t>
            </w:r>
          </w:p>
        </w:tc>
      </w:tr>
      <w:tr w:rsidR="00174482" w:rsidRPr="00175768" w:rsidTr="00210524">
        <w:trPr>
          <w:trHeight w:val="432"/>
        </w:trPr>
        <w:tc>
          <w:tcPr>
            <w:tcW w:w="4106" w:type="dxa"/>
            <w:vMerge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vMerge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82" w:rsidRPr="00175768" w:rsidTr="00210524">
        <w:trPr>
          <w:trHeight w:val="400"/>
        </w:trPr>
        <w:tc>
          <w:tcPr>
            <w:tcW w:w="4106" w:type="dxa"/>
            <w:vAlign w:val="center"/>
          </w:tcPr>
          <w:p w:rsidR="00EA2617" w:rsidRPr="0078240E" w:rsidRDefault="006A76A9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4482" w:rsidRPr="00782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482"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Кего, </w:t>
            </w:r>
            <w:proofErr w:type="spellStart"/>
            <w:r w:rsidR="00174482" w:rsidRPr="0078240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174482" w:rsidRPr="00782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482" w:rsidRPr="0078240E">
              <w:rPr>
                <w:rFonts w:ascii="Times New Roman" w:hAnsi="Times New Roman" w:cs="Times New Roman"/>
                <w:sz w:val="24"/>
                <w:szCs w:val="24"/>
              </w:rPr>
              <w:t>№70,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Кегостровская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74482"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1531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17.00 -19.00</w:t>
            </w:r>
          </w:p>
        </w:tc>
        <w:tc>
          <w:tcPr>
            <w:tcW w:w="1857" w:type="dxa"/>
            <w:vAlign w:val="center"/>
          </w:tcPr>
          <w:p w:rsidR="00174482" w:rsidRPr="0078240E" w:rsidRDefault="00174482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</w:tr>
      <w:tr w:rsidR="00174482" w:rsidRPr="00175768" w:rsidTr="00210524">
        <w:trPr>
          <w:trHeight w:val="426"/>
        </w:trPr>
        <w:tc>
          <w:tcPr>
            <w:tcW w:w="4106" w:type="dxa"/>
            <w:vAlign w:val="center"/>
          </w:tcPr>
          <w:p w:rsidR="00EA2617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 w:rsidRPr="0078240E">
              <w:rPr>
                <w:rFonts w:ascii="Times New Roman" w:hAnsi="Times New Roman" w:cs="Times New Roman"/>
                <w:sz w:val="24"/>
                <w:szCs w:val="24"/>
              </w:rPr>
              <w:t xml:space="preserve">,  Молодежный центр, ул. Мельникова,  </w:t>
            </w:r>
            <w:r w:rsidR="006A76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Align w:val="center"/>
          </w:tcPr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82" w:rsidRPr="0078240E" w:rsidRDefault="00174482" w:rsidP="007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0E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857" w:type="dxa"/>
            <w:vAlign w:val="center"/>
          </w:tcPr>
          <w:p w:rsidR="00174482" w:rsidRPr="0078240E" w:rsidRDefault="006A76A9" w:rsidP="007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</w:t>
            </w:r>
            <w:r w:rsidR="00174482" w:rsidRPr="0078240E">
              <w:rPr>
                <w:rFonts w:ascii="Times New Roman" w:hAnsi="Times New Roman" w:cs="Times New Roman"/>
                <w:sz w:val="24"/>
                <w:szCs w:val="24"/>
              </w:rPr>
              <w:t>52) 4-48-48</w:t>
            </w:r>
          </w:p>
        </w:tc>
      </w:tr>
    </w:tbl>
    <w:bookmarkEnd w:id="0"/>
    <w:p w:rsidR="00174482" w:rsidRPr="00870645" w:rsidRDefault="00174482" w:rsidP="00174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45">
        <w:rPr>
          <w:rFonts w:ascii="Times New Roman" w:hAnsi="Times New Roman" w:cs="Times New Roman"/>
          <w:b/>
          <w:sz w:val="24"/>
          <w:szCs w:val="24"/>
        </w:rPr>
        <w:t>Режим работы площадок занятий оздоровительными танцами</w:t>
      </w:r>
    </w:p>
    <w:p w:rsidR="00554B90" w:rsidRPr="00870645" w:rsidRDefault="00174482" w:rsidP="00174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45">
        <w:rPr>
          <w:rFonts w:ascii="Times New Roman" w:hAnsi="Times New Roman" w:cs="Times New Roman"/>
          <w:b/>
          <w:sz w:val="24"/>
          <w:szCs w:val="24"/>
        </w:rPr>
        <w:t>с октября 2018г. по май  2019г.</w:t>
      </w:r>
    </w:p>
    <w:sectPr w:rsidR="00554B90" w:rsidRPr="00870645" w:rsidSect="002105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FB"/>
    <w:rsid w:val="00174482"/>
    <w:rsid w:val="00210524"/>
    <w:rsid w:val="004E09FB"/>
    <w:rsid w:val="00554B90"/>
    <w:rsid w:val="006A76A9"/>
    <w:rsid w:val="0078240E"/>
    <w:rsid w:val="00870645"/>
    <w:rsid w:val="00913E8D"/>
    <w:rsid w:val="00EA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acmp14</dc:creator>
  <cp:lastModifiedBy>acmp31</cp:lastModifiedBy>
  <cp:revision>8</cp:revision>
  <dcterms:created xsi:type="dcterms:W3CDTF">2018-09-26T11:52:00Z</dcterms:created>
  <dcterms:modified xsi:type="dcterms:W3CDTF">2018-09-27T12:20:00Z</dcterms:modified>
</cp:coreProperties>
</file>