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36E" w:rsidRDefault="00A7136E" w:rsidP="00E879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87916" w:rsidRPr="00E87916" w:rsidRDefault="00E87916" w:rsidP="00E879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87916">
        <w:rPr>
          <w:rFonts w:ascii="Times New Roman" w:hAnsi="Times New Roman" w:cs="Times New Roman"/>
          <w:b/>
          <w:sz w:val="28"/>
          <w:szCs w:val="24"/>
        </w:rPr>
        <w:t xml:space="preserve">Программа </w:t>
      </w:r>
      <w:r w:rsidRPr="00E87916">
        <w:rPr>
          <w:rFonts w:ascii="Times New Roman" w:hAnsi="Times New Roman" w:cs="Times New Roman"/>
          <w:b/>
          <w:sz w:val="28"/>
          <w:szCs w:val="24"/>
          <w:lang w:val="en-US"/>
        </w:rPr>
        <w:t>VIII</w:t>
      </w:r>
      <w:r w:rsidRPr="00E87916">
        <w:rPr>
          <w:rFonts w:ascii="Times New Roman" w:hAnsi="Times New Roman" w:cs="Times New Roman"/>
          <w:b/>
          <w:sz w:val="28"/>
          <w:szCs w:val="24"/>
        </w:rPr>
        <w:t xml:space="preserve"> областной  родительской конференции </w:t>
      </w:r>
      <w:r w:rsidRPr="00E87916">
        <w:rPr>
          <w:rFonts w:ascii="Times New Roman" w:hAnsi="Times New Roman" w:cs="Times New Roman"/>
          <w:b/>
          <w:sz w:val="28"/>
          <w:szCs w:val="24"/>
        </w:rPr>
        <w:br/>
        <w:t xml:space="preserve">«Здоровое детство» </w:t>
      </w:r>
    </w:p>
    <w:p w:rsidR="00E87916" w:rsidRPr="00E87916" w:rsidRDefault="00E87916" w:rsidP="00E8791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87916">
        <w:rPr>
          <w:rFonts w:ascii="Times New Roman" w:hAnsi="Times New Roman" w:cs="Times New Roman"/>
          <w:b/>
          <w:sz w:val="28"/>
          <w:szCs w:val="24"/>
        </w:rPr>
        <w:t>28 октября 2017 года</w:t>
      </w:r>
    </w:p>
    <w:p w:rsidR="00E87916" w:rsidRPr="00A7136E" w:rsidRDefault="00A7136E" w:rsidP="00E879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36E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E87916" w:rsidRPr="00A7136E">
        <w:rPr>
          <w:rFonts w:ascii="Times New Roman" w:hAnsi="Times New Roman" w:cs="Times New Roman"/>
          <w:sz w:val="24"/>
          <w:szCs w:val="24"/>
        </w:rPr>
        <w:t>конференц-зал Архангельской областной научной библиотеки им. Н.А. Добролюбова</w:t>
      </w:r>
    </w:p>
    <w:p w:rsidR="00A7136E" w:rsidRPr="00E87916" w:rsidRDefault="00A7136E" w:rsidP="00E87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187"/>
      </w:tblGrid>
      <w:tr w:rsidR="00E87916" w:rsidRPr="00E87916" w:rsidTr="00A7136E">
        <w:tc>
          <w:tcPr>
            <w:tcW w:w="1843" w:type="dxa"/>
          </w:tcPr>
          <w:p w:rsidR="00E87916" w:rsidRPr="00E87916" w:rsidRDefault="0081210C" w:rsidP="00AA5B0D">
            <w:pPr>
              <w:tabs>
                <w:tab w:val="left" w:pos="1843"/>
              </w:tabs>
              <w:ind w:right="-134"/>
              <w:rPr>
                <w:rFonts w:ascii="Times New Roman" w:hAnsi="Times New Roman" w:cs="Times New Roman"/>
                <w:sz w:val="28"/>
                <w:szCs w:val="24"/>
              </w:rPr>
            </w:pPr>
            <w:r w:rsidRPr="00E87916">
              <w:rPr>
                <w:rFonts w:ascii="Times New Roman" w:hAnsi="Times New Roman" w:cs="Times New Roman"/>
                <w:sz w:val="28"/>
                <w:szCs w:val="24"/>
              </w:rPr>
              <w:t>09.15 – 10.00</w:t>
            </w:r>
          </w:p>
          <w:p w:rsidR="00E87916" w:rsidRPr="00E87916" w:rsidRDefault="00E87916" w:rsidP="00AA5B0D">
            <w:pPr>
              <w:tabs>
                <w:tab w:val="left" w:pos="1843"/>
                <w:tab w:val="left" w:pos="5313"/>
              </w:tabs>
              <w:ind w:left="-1" w:right="34"/>
              <w:jc w:val="both"/>
              <w:rPr>
                <w:sz w:val="28"/>
              </w:rPr>
            </w:pPr>
          </w:p>
        </w:tc>
        <w:tc>
          <w:tcPr>
            <w:tcW w:w="8187" w:type="dxa"/>
          </w:tcPr>
          <w:p w:rsidR="00E87916" w:rsidRPr="00E87916" w:rsidRDefault="00E87916" w:rsidP="00AA5B0D">
            <w:pPr>
              <w:tabs>
                <w:tab w:val="left" w:pos="1843"/>
                <w:tab w:val="left" w:pos="5313"/>
              </w:tabs>
              <w:ind w:left="-1" w:right="34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87916">
              <w:rPr>
                <w:rFonts w:ascii="Times New Roman" w:hAnsi="Times New Roman" w:cs="Times New Roman"/>
                <w:b/>
                <w:sz w:val="28"/>
                <w:szCs w:val="24"/>
              </w:rPr>
              <w:t>Регистрация участников</w:t>
            </w:r>
          </w:p>
          <w:p w:rsidR="00E87916" w:rsidRPr="00E87916" w:rsidRDefault="00E87916" w:rsidP="00AA5B0D">
            <w:pPr>
              <w:tabs>
                <w:tab w:val="left" w:pos="1843"/>
                <w:tab w:val="left" w:pos="5313"/>
              </w:tabs>
              <w:ind w:left="-1" w:right="3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7916">
              <w:rPr>
                <w:rFonts w:ascii="Times New Roman" w:hAnsi="Times New Roman" w:cs="Times New Roman"/>
                <w:b/>
                <w:sz w:val="28"/>
                <w:szCs w:val="24"/>
              </w:rPr>
              <w:t>Работа «Городка здоровья»</w:t>
            </w:r>
          </w:p>
          <w:p w:rsidR="00E87916" w:rsidRPr="00E87916" w:rsidRDefault="00E87916" w:rsidP="00AA5B0D">
            <w:pPr>
              <w:tabs>
                <w:tab w:val="left" w:pos="1843"/>
                <w:tab w:val="left" w:pos="5313"/>
              </w:tabs>
              <w:ind w:left="-1" w:right="34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87916">
              <w:rPr>
                <w:rFonts w:ascii="Times New Roman" w:hAnsi="Times New Roman" w:cs="Times New Roman"/>
                <w:b/>
                <w:sz w:val="28"/>
                <w:szCs w:val="24"/>
              </w:rPr>
              <w:t>Выставка</w:t>
            </w:r>
            <w:r w:rsidR="002F6F9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литературы по теме конференции</w:t>
            </w:r>
          </w:p>
          <w:p w:rsidR="00E87916" w:rsidRPr="00E87916" w:rsidRDefault="00E87916" w:rsidP="00AA5B0D">
            <w:pPr>
              <w:tabs>
                <w:tab w:val="left" w:pos="1843"/>
                <w:tab w:val="left" w:pos="5313"/>
              </w:tabs>
              <w:ind w:left="-1" w:right="34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Выставка </w:t>
            </w:r>
            <w:r w:rsidR="006B37B5" w:rsidRPr="006B37B5">
              <w:rPr>
                <w:rFonts w:ascii="Times New Roman" w:hAnsi="Times New Roman" w:cs="Times New Roman"/>
                <w:b/>
                <w:sz w:val="28"/>
                <w:szCs w:val="24"/>
              </w:rPr>
              <w:t>фоторабот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победителей конкурса «Архангельская область за здоровый образ жизни»</w:t>
            </w:r>
          </w:p>
          <w:p w:rsidR="00A7136E" w:rsidRDefault="00E87916" w:rsidP="00AA5B0D">
            <w:pPr>
              <w:tabs>
                <w:tab w:val="left" w:pos="1843"/>
                <w:tab w:val="left" w:pos="5313"/>
              </w:tabs>
              <w:ind w:left="-1" w:right="3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791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Стендовый доклад: Профилактика </w:t>
            </w:r>
            <w:proofErr w:type="spellStart"/>
            <w:proofErr w:type="gramStart"/>
            <w:r w:rsidRPr="00E87916">
              <w:rPr>
                <w:rFonts w:ascii="Times New Roman" w:hAnsi="Times New Roman" w:cs="Times New Roman"/>
                <w:b/>
                <w:sz w:val="28"/>
                <w:szCs w:val="24"/>
              </w:rPr>
              <w:t>зубо</w:t>
            </w:r>
            <w:proofErr w:type="spellEnd"/>
            <w:r w:rsidRPr="00E87916">
              <w:rPr>
                <w:rFonts w:ascii="Times New Roman" w:hAnsi="Times New Roman" w:cs="Times New Roman"/>
                <w:b/>
                <w:sz w:val="28"/>
                <w:szCs w:val="24"/>
              </w:rPr>
              <w:t>-челюстных</w:t>
            </w:r>
            <w:proofErr w:type="gramEnd"/>
            <w:r w:rsidRPr="00E8791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аномалий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  <w:r w:rsidRPr="00E8791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E87916">
              <w:rPr>
                <w:rFonts w:ascii="Times New Roman" w:hAnsi="Times New Roman" w:cs="Times New Roman"/>
                <w:sz w:val="28"/>
                <w:szCs w:val="24"/>
              </w:rPr>
              <w:t>Авторы: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E87916">
              <w:rPr>
                <w:rFonts w:ascii="Times New Roman" w:hAnsi="Times New Roman" w:cs="Times New Roman"/>
                <w:sz w:val="28"/>
              </w:rPr>
              <w:t xml:space="preserve">сотрудники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кафедры</w:t>
            </w:r>
            <w:r w:rsidRPr="00E87916">
              <w:rPr>
                <w:rFonts w:ascii="Times New Roman" w:hAnsi="Times New Roman" w:cs="Times New Roman"/>
                <w:sz w:val="28"/>
                <w:szCs w:val="24"/>
              </w:rPr>
              <w:t xml:space="preserve"> стоматологии детского возраста ФГБОУ ВО «СГМУ» (г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. Архангельск) Минздрава России - </w:t>
            </w:r>
            <w:r w:rsidRPr="00E87916">
              <w:rPr>
                <w:rFonts w:ascii="Times New Roman" w:hAnsi="Times New Roman" w:cs="Times New Roman"/>
                <w:sz w:val="28"/>
                <w:szCs w:val="24"/>
              </w:rPr>
              <w:t xml:space="preserve">Симакова А.А, </w:t>
            </w:r>
            <w:proofErr w:type="spellStart"/>
            <w:r w:rsidRPr="00E87916">
              <w:rPr>
                <w:rFonts w:ascii="Times New Roman" w:hAnsi="Times New Roman" w:cs="Times New Roman"/>
                <w:sz w:val="28"/>
                <w:szCs w:val="24"/>
              </w:rPr>
              <w:t>Ашурко</w:t>
            </w:r>
            <w:proofErr w:type="spellEnd"/>
            <w:r w:rsidRPr="00E87916">
              <w:rPr>
                <w:rFonts w:ascii="Times New Roman" w:hAnsi="Times New Roman" w:cs="Times New Roman"/>
                <w:sz w:val="28"/>
                <w:szCs w:val="24"/>
              </w:rPr>
              <w:t xml:space="preserve"> Д.Г., </w:t>
            </w:r>
            <w:proofErr w:type="spellStart"/>
            <w:r w:rsidRPr="00E87916">
              <w:rPr>
                <w:rFonts w:ascii="Times New Roman" w:hAnsi="Times New Roman" w:cs="Times New Roman"/>
                <w:sz w:val="28"/>
                <w:szCs w:val="24"/>
              </w:rPr>
              <w:t>Милаев</w:t>
            </w:r>
            <w:proofErr w:type="spellEnd"/>
            <w:r w:rsidRPr="00E87916">
              <w:rPr>
                <w:rFonts w:ascii="Times New Roman" w:hAnsi="Times New Roman" w:cs="Times New Roman"/>
                <w:sz w:val="28"/>
                <w:szCs w:val="24"/>
              </w:rPr>
              <w:t xml:space="preserve"> К.Н., </w:t>
            </w:r>
            <w:proofErr w:type="spellStart"/>
            <w:r w:rsidRPr="00E87916">
              <w:rPr>
                <w:rFonts w:ascii="Times New Roman" w:hAnsi="Times New Roman" w:cs="Times New Roman"/>
                <w:sz w:val="28"/>
                <w:szCs w:val="24"/>
              </w:rPr>
              <w:t>Ферин</w:t>
            </w:r>
            <w:proofErr w:type="spellEnd"/>
            <w:r w:rsidRPr="00E87916">
              <w:rPr>
                <w:rFonts w:ascii="Times New Roman" w:hAnsi="Times New Roman" w:cs="Times New Roman"/>
                <w:sz w:val="28"/>
                <w:szCs w:val="24"/>
              </w:rPr>
              <w:t xml:space="preserve"> В.Н</w:t>
            </w:r>
          </w:p>
          <w:p w:rsidR="00E87916" w:rsidRPr="00E87916" w:rsidRDefault="00E87916" w:rsidP="00AA5B0D">
            <w:pPr>
              <w:tabs>
                <w:tab w:val="left" w:pos="1843"/>
                <w:tab w:val="left" w:pos="5313"/>
              </w:tabs>
              <w:ind w:left="-1" w:right="34"/>
              <w:jc w:val="both"/>
              <w:rPr>
                <w:sz w:val="28"/>
              </w:rPr>
            </w:pPr>
            <w:r w:rsidRPr="00E87916">
              <w:rPr>
                <w:sz w:val="28"/>
              </w:rPr>
              <w:t xml:space="preserve"> </w:t>
            </w:r>
          </w:p>
        </w:tc>
      </w:tr>
      <w:tr w:rsidR="00E87916" w:rsidRPr="00E87916" w:rsidTr="00A7136E">
        <w:tc>
          <w:tcPr>
            <w:tcW w:w="1843" w:type="dxa"/>
          </w:tcPr>
          <w:p w:rsidR="00E87916" w:rsidRPr="00E87916" w:rsidRDefault="0081210C" w:rsidP="00AA5B0D">
            <w:pPr>
              <w:tabs>
                <w:tab w:val="left" w:pos="1843"/>
              </w:tabs>
              <w:ind w:right="-134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10.00 </w:t>
            </w:r>
            <w:r w:rsidRPr="00E87916">
              <w:rPr>
                <w:rFonts w:ascii="Times New Roman" w:hAnsi="Times New Roman" w:cs="Times New Roman"/>
                <w:sz w:val="28"/>
                <w:szCs w:val="24"/>
              </w:rPr>
              <w:t>– 10.10</w:t>
            </w:r>
          </w:p>
        </w:tc>
        <w:tc>
          <w:tcPr>
            <w:tcW w:w="8187" w:type="dxa"/>
          </w:tcPr>
          <w:p w:rsidR="00E87916" w:rsidRPr="00E87916" w:rsidRDefault="00E87916" w:rsidP="00AA5B0D">
            <w:pPr>
              <w:tabs>
                <w:tab w:val="left" w:pos="1843"/>
                <w:tab w:val="left" w:pos="5313"/>
              </w:tabs>
              <w:ind w:left="-1" w:right="34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87916">
              <w:rPr>
                <w:rFonts w:ascii="Times New Roman" w:hAnsi="Times New Roman" w:cs="Times New Roman"/>
                <w:b/>
                <w:sz w:val="28"/>
                <w:szCs w:val="24"/>
              </w:rPr>
              <w:t>Открытие конференции. Приветственные слова</w:t>
            </w:r>
          </w:p>
          <w:p w:rsidR="00C8760B" w:rsidRPr="00E87916" w:rsidRDefault="00C8760B" w:rsidP="00C8760B">
            <w:pPr>
              <w:tabs>
                <w:tab w:val="left" w:pos="1843"/>
                <w:tab w:val="left" w:pos="5313"/>
              </w:tabs>
              <w:ind w:left="-1" w:right="3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7916">
              <w:rPr>
                <w:rFonts w:ascii="Times New Roman" w:hAnsi="Times New Roman" w:cs="Times New Roman"/>
                <w:sz w:val="28"/>
                <w:szCs w:val="24"/>
              </w:rPr>
              <w:t>Министр здравоохран</w:t>
            </w:r>
            <w:bookmarkStart w:id="0" w:name="_GoBack"/>
            <w:bookmarkEnd w:id="0"/>
            <w:r w:rsidRPr="00E87916">
              <w:rPr>
                <w:rFonts w:ascii="Times New Roman" w:hAnsi="Times New Roman" w:cs="Times New Roman"/>
                <w:sz w:val="28"/>
                <w:szCs w:val="24"/>
              </w:rPr>
              <w:t xml:space="preserve">ения Архангельской области </w:t>
            </w:r>
            <w:r w:rsidRPr="00E87916">
              <w:rPr>
                <w:rFonts w:ascii="Times New Roman" w:hAnsi="Times New Roman" w:cs="Times New Roman"/>
                <w:sz w:val="28"/>
                <w:szCs w:val="24"/>
              </w:rPr>
              <w:br/>
            </w:r>
            <w:proofErr w:type="spellStart"/>
            <w:r w:rsidRPr="00A7136E">
              <w:rPr>
                <w:rFonts w:ascii="Times New Roman" w:hAnsi="Times New Roman" w:cs="Times New Roman"/>
                <w:b/>
                <w:sz w:val="28"/>
                <w:szCs w:val="24"/>
              </w:rPr>
              <w:t>Карпунов</w:t>
            </w:r>
            <w:proofErr w:type="spellEnd"/>
            <w:r w:rsidRPr="00A7136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Антон Александрович</w:t>
            </w:r>
          </w:p>
          <w:p w:rsidR="00C8760B" w:rsidRPr="00E87916" w:rsidRDefault="00C8760B" w:rsidP="00C8760B">
            <w:pPr>
              <w:tabs>
                <w:tab w:val="left" w:pos="1843"/>
                <w:tab w:val="left" w:pos="5313"/>
              </w:tabs>
              <w:ind w:left="-1" w:right="3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7916">
              <w:rPr>
                <w:rFonts w:ascii="Times New Roman" w:hAnsi="Times New Roman" w:cs="Times New Roman"/>
                <w:sz w:val="28"/>
                <w:szCs w:val="24"/>
              </w:rPr>
              <w:t xml:space="preserve">Уполномоченный по правам ребенка при Губернаторе Архангельской области </w:t>
            </w:r>
            <w:r w:rsidRPr="00A7136E">
              <w:rPr>
                <w:rFonts w:ascii="Times New Roman" w:hAnsi="Times New Roman" w:cs="Times New Roman"/>
                <w:b/>
                <w:sz w:val="28"/>
                <w:szCs w:val="24"/>
              </w:rPr>
              <w:t>Смирнова Ольга Леонидовна</w:t>
            </w:r>
          </w:p>
          <w:p w:rsidR="00C8760B" w:rsidRPr="00E87916" w:rsidRDefault="00C8760B" w:rsidP="00C8760B">
            <w:pPr>
              <w:tabs>
                <w:tab w:val="left" w:pos="1843"/>
                <w:tab w:val="left" w:pos="5313"/>
              </w:tabs>
              <w:ind w:left="-1" w:right="3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7916">
              <w:rPr>
                <w:rFonts w:ascii="Times New Roman" w:hAnsi="Times New Roman" w:cs="Times New Roman"/>
                <w:sz w:val="28"/>
                <w:szCs w:val="24"/>
              </w:rPr>
              <w:t xml:space="preserve">Председатель комитета Архангельского областного Собрания депутатов по здравоохранению и социальной политике </w:t>
            </w:r>
            <w:r w:rsidRPr="00E87916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7136E">
              <w:rPr>
                <w:rFonts w:ascii="Times New Roman" w:hAnsi="Times New Roman" w:cs="Times New Roman"/>
                <w:b/>
                <w:sz w:val="28"/>
                <w:szCs w:val="24"/>
              </w:rPr>
              <w:t>Эммануилов Сергей Дмитриевич</w:t>
            </w:r>
          </w:p>
          <w:p w:rsidR="00E87916" w:rsidRPr="00E87916" w:rsidRDefault="00E87916" w:rsidP="00A7136E">
            <w:pPr>
              <w:tabs>
                <w:tab w:val="left" w:pos="1843"/>
                <w:tab w:val="left" w:pos="5313"/>
              </w:tabs>
              <w:ind w:left="-1" w:right="34"/>
              <w:rPr>
                <w:rFonts w:ascii="Times New Roman" w:hAnsi="Times New Roman" w:cs="Times New Roman"/>
                <w:sz w:val="28"/>
                <w:szCs w:val="24"/>
              </w:rPr>
            </w:pPr>
            <w:r w:rsidRPr="00E87916">
              <w:rPr>
                <w:rFonts w:ascii="Times New Roman" w:hAnsi="Times New Roman" w:cs="Times New Roman"/>
                <w:sz w:val="28"/>
                <w:szCs w:val="24"/>
              </w:rPr>
              <w:t>Настоятель Архангельского подворья Артемия-</w:t>
            </w:r>
            <w:proofErr w:type="spellStart"/>
            <w:r w:rsidRPr="00E87916">
              <w:rPr>
                <w:rFonts w:ascii="Times New Roman" w:hAnsi="Times New Roman" w:cs="Times New Roman"/>
                <w:sz w:val="28"/>
                <w:szCs w:val="24"/>
              </w:rPr>
              <w:t>Веркольского</w:t>
            </w:r>
            <w:proofErr w:type="spellEnd"/>
            <w:r w:rsidRPr="00E87916">
              <w:rPr>
                <w:rFonts w:ascii="Times New Roman" w:hAnsi="Times New Roman" w:cs="Times New Roman"/>
                <w:sz w:val="28"/>
                <w:szCs w:val="24"/>
              </w:rPr>
              <w:t xml:space="preserve"> монастыря, </w:t>
            </w:r>
            <w:r w:rsidR="00A7136E"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r w:rsidRPr="00E87916">
              <w:rPr>
                <w:rFonts w:ascii="Times New Roman" w:hAnsi="Times New Roman" w:cs="Times New Roman"/>
                <w:sz w:val="28"/>
                <w:szCs w:val="24"/>
              </w:rPr>
              <w:t>уководитель  </w:t>
            </w:r>
            <w:r w:rsidRPr="00E87916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отдела</w:t>
            </w:r>
            <w:r w:rsidRPr="00E87916">
              <w:rPr>
                <w:rFonts w:ascii="Times New Roman" w:hAnsi="Times New Roman" w:cs="Times New Roman"/>
                <w:sz w:val="28"/>
                <w:szCs w:val="24"/>
              </w:rPr>
              <w:t> по </w:t>
            </w:r>
            <w:r w:rsidRPr="00E87916">
              <w:rPr>
                <w:rFonts w:ascii="Times New Roman" w:hAnsi="Times New Roman" w:cs="Times New Roman"/>
                <w:bCs/>
                <w:sz w:val="28"/>
                <w:szCs w:val="24"/>
              </w:rPr>
              <w:t>взаимоотношениям</w:t>
            </w:r>
            <w:r w:rsidRPr="00E87916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E87916">
              <w:rPr>
                <w:rFonts w:ascii="Times New Roman" w:hAnsi="Times New Roman" w:cs="Times New Roman"/>
                <w:bCs/>
                <w:sz w:val="28"/>
                <w:szCs w:val="24"/>
              </w:rPr>
              <w:t>Церкви</w:t>
            </w:r>
            <w:r w:rsidR="00A7136E">
              <w:rPr>
                <w:rFonts w:ascii="Times New Roman" w:hAnsi="Times New Roman" w:cs="Times New Roman"/>
                <w:bCs/>
                <w:sz w:val="28"/>
                <w:szCs w:val="24"/>
              </w:rPr>
              <w:br/>
            </w:r>
            <w:r w:rsidRPr="00E87916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E87916">
              <w:rPr>
                <w:rFonts w:ascii="Times New Roman" w:hAnsi="Times New Roman" w:cs="Times New Roman"/>
                <w:bCs/>
                <w:sz w:val="28"/>
                <w:szCs w:val="24"/>
              </w:rPr>
              <w:t>и общества</w:t>
            </w:r>
            <w:r w:rsidRPr="00E87916">
              <w:rPr>
                <w:rFonts w:ascii="Times New Roman" w:hAnsi="Times New Roman" w:cs="Times New Roman"/>
                <w:sz w:val="28"/>
                <w:szCs w:val="24"/>
              </w:rPr>
              <w:t xml:space="preserve"> в г. Архангельске  </w:t>
            </w:r>
            <w:r w:rsidRPr="00A7136E">
              <w:rPr>
                <w:rFonts w:ascii="Times New Roman" w:hAnsi="Times New Roman" w:cs="Times New Roman"/>
                <w:b/>
                <w:sz w:val="28"/>
                <w:szCs w:val="24"/>
              </w:rPr>
              <w:t>Игумен Феодосий (Нестеров)</w:t>
            </w:r>
          </w:p>
          <w:p w:rsidR="00E87916" w:rsidRPr="00E87916" w:rsidRDefault="00E87916" w:rsidP="00C8760B">
            <w:pPr>
              <w:tabs>
                <w:tab w:val="left" w:pos="1843"/>
                <w:tab w:val="left" w:pos="5313"/>
              </w:tabs>
              <w:ind w:left="-1" w:right="34"/>
              <w:jc w:val="both"/>
              <w:rPr>
                <w:sz w:val="28"/>
              </w:rPr>
            </w:pPr>
          </w:p>
        </w:tc>
      </w:tr>
      <w:tr w:rsidR="00E87916" w:rsidRPr="00E87916" w:rsidTr="00A7136E">
        <w:tc>
          <w:tcPr>
            <w:tcW w:w="1843" w:type="dxa"/>
          </w:tcPr>
          <w:p w:rsidR="00E87916" w:rsidRPr="00E87916" w:rsidRDefault="003A0196" w:rsidP="00AA5B0D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10.10 </w:t>
            </w:r>
            <w:r w:rsidR="00E87916" w:rsidRPr="00E87916">
              <w:rPr>
                <w:rFonts w:ascii="Times New Roman" w:hAnsi="Times New Roman" w:cs="Times New Roman"/>
                <w:sz w:val="28"/>
                <w:szCs w:val="24"/>
              </w:rPr>
              <w:t>– 10.40</w:t>
            </w:r>
          </w:p>
        </w:tc>
        <w:tc>
          <w:tcPr>
            <w:tcW w:w="8187" w:type="dxa"/>
          </w:tcPr>
          <w:p w:rsidR="00E87916" w:rsidRPr="00E87916" w:rsidRDefault="00E87916" w:rsidP="00AA5B0D">
            <w:pPr>
              <w:tabs>
                <w:tab w:val="left" w:pos="1843"/>
                <w:tab w:val="left" w:pos="5313"/>
              </w:tabs>
              <w:ind w:left="-1" w:right="3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791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Границы как семейный оберег любви и доверия </w:t>
            </w:r>
            <w:r w:rsidRPr="00E87916">
              <w:rPr>
                <w:rFonts w:ascii="Times New Roman" w:hAnsi="Times New Roman" w:cs="Times New Roman"/>
                <w:sz w:val="28"/>
                <w:szCs w:val="24"/>
              </w:rPr>
              <w:t>(занятие «Школы любящих родителей»)</w:t>
            </w:r>
          </w:p>
          <w:p w:rsidR="00E87916" w:rsidRPr="00E87916" w:rsidRDefault="00E87916" w:rsidP="00AA5B0D">
            <w:pPr>
              <w:tabs>
                <w:tab w:val="left" w:pos="1843"/>
                <w:tab w:val="left" w:pos="5313"/>
              </w:tabs>
              <w:ind w:left="-1" w:right="3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E87916">
              <w:rPr>
                <w:rFonts w:ascii="Times New Roman" w:hAnsi="Times New Roman" w:cs="Times New Roman"/>
                <w:sz w:val="28"/>
                <w:szCs w:val="24"/>
              </w:rPr>
              <w:t>Еремеева</w:t>
            </w:r>
            <w:proofErr w:type="spellEnd"/>
            <w:r w:rsidRPr="00E87916">
              <w:rPr>
                <w:rFonts w:ascii="Times New Roman" w:hAnsi="Times New Roman" w:cs="Times New Roman"/>
                <w:sz w:val="28"/>
                <w:szCs w:val="24"/>
              </w:rPr>
              <w:t xml:space="preserve"> Анна Александровна, заместитель главного врача по профилактике и межведомственному взаимодействию ГБУЗ АО «Архангельский психоневрологический диспансер» </w:t>
            </w:r>
          </w:p>
          <w:p w:rsidR="00E87916" w:rsidRPr="00E87916" w:rsidRDefault="00E87916" w:rsidP="00AA5B0D">
            <w:pPr>
              <w:tabs>
                <w:tab w:val="left" w:pos="1843"/>
                <w:tab w:val="left" w:pos="5313"/>
              </w:tabs>
              <w:ind w:left="-1" w:right="3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7916">
              <w:rPr>
                <w:rFonts w:ascii="Times New Roman" w:hAnsi="Times New Roman" w:cs="Times New Roman"/>
                <w:sz w:val="28"/>
                <w:szCs w:val="24"/>
              </w:rPr>
              <w:t>Алешина Екатерина Юрьевна, специалист по социальной работе отделения развития компетенций ГБУЗ АО «АПНД»</w:t>
            </w:r>
          </w:p>
          <w:p w:rsidR="00E87916" w:rsidRPr="00E87916" w:rsidRDefault="00E87916" w:rsidP="00AA5B0D">
            <w:pPr>
              <w:rPr>
                <w:sz w:val="28"/>
              </w:rPr>
            </w:pPr>
          </w:p>
        </w:tc>
      </w:tr>
      <w:tr w:rsidR="00E87916" w:rsidRPr="00E87916" w:rsidTr="00A7136E">
        <w:tc>
          <w:tcPr>
            <w:tcW w:w="1843" w:type="dxa"/>
          </w:tcPr>
          <w:p w:rsidR="00E87916" w:rsidRPr="00E87916" w:rsidRDefault="003A0196" w:rsidP="00AA5B0D">
            <w:pPr>
              <w:tabs>
                <w:tab w:val="left" w:pos="1843"/>
              </w:tabs>
              <w:ind w:right="-13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10.40 </w:t>
            </w:r>
            <w:r w:rsidR="00E87916" w:rsidRPr="00E87916">
              <w:rPr>
                <w:rFonts w:ascii="Times New Roman" w:hAnsi="Times New Roman" w:cs="Times New Roman"/>
                <w:sz w:val="28"/>
                <w:szCs w:val="24"/>
              </w:rPr>
              <w:t>– 11.00</w:t>
            </w:r>
          </w:p>
          <w:p w:rsidR="00E87916" w:rsidRPr="00E87916" w:rsidRDefault="00E87916" w:rsidP="00AA5B0D">
            <w:pPr>
              <w:rPr>
                <w:sz w:val="28"/>
              </w:rPr>
            </w:pPr>
          </w:p>
        </w:tc>
        <w:tc>
          <w:tcPr>
            <w:tcW w:w="8187" w:type="dxa"/>
          </w:tcPr>
          <w:p w:rsidR="00E87916" w:rsidRPr="00E87916" w:rsidRDefault="00E87916" w:rsidP="00AA5B0D">
            <w:pPr>
              <w:tabs>
                <w:tab w:val="left" w:pos="1843"/>
                <w:tab w:val="left" w:pos="5313"/>
              </w:tabs>
              <w:ind w:left="-1" w:right="34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87916">
              <w:rPr>
                <w:rFonts w:ascii="Times New Roman" w:hAnsi="Times New Roman" w:cs="Times New Roman"/>
                <w:b/>
                <w:sz w:val="28"/>
                <w:szCs w:val="24"/>
              </w:rPr>
              <w:t>Зависимость – семейная болезнь</w:t>
            </w:r>
          </w:p>
          <w:p w:rsidR="00E87916" w:rsidRPr="00E87916" w:rsidRDefault="00E87916" w:rsidP="00AA5B0D">
            <w:pPr>
              <w:tabs>
                <w:tab w:val="left" w:pos="1843"/>
                <w:tab w:val="left" w:pos="5313"/>
              </w:tabs>
              <w:ind w:left="-1" w:right="3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E87916">
              <w:rPr>
                <w:rFonts w:ascii="Times New Roman" w:hAnsi="Times New Roman" w:cs="Times New Roman"/>
                <w:sz w:val="28"/>
                <w:szCs w:val="24"/>
              </w:rPr>
              <w:t>Тюшева</w:t>
            </w:r>
            <w:proofErr w:type="spellEnd"/>
            <w:r w:rsidRPr="00E87916">
              <w:rPr>
                <w:rFonts w:ascii="Times New Roman" w:hAnsi="Times New Roman" w:cs="Times New Roman"/>
                <w:sz w:val="28"/>
                <w:szCs w:val="24"/>
              </w:rPr>
              <w:t xml:space="preserve"> Анастасия Александровна, педагог-психолог ГБУ Архангельской области для детей, нуждающихся в психолого-педагогической и </w:t>
            </w:r>
            <w:proofErr w:type="gramStart"/>
            <w:r w:rsidRPr="00E87916">
              <w:rPr>
                <w:rFonts w:ascii="Times New Roman" w:hAnsi="Times New Roman" w:cs="Times New Roman"/>
                <w:sz w:val="28"/>
                <w:szCs w:val="24"/>
              </w:rPr>
              <w:t>медико-социальной</w:t>
            </w:r>
            <w:proofErr w:type="gramEnd"/>
            <w:r w:rsidRPr="00E87916">
              <w:rPr>
                <w:rFonts w:ascii="Times New Roman" w:hAnsi="Times New Roman" w:cs="Times New Roman"/>
                <w:sz w:val="28"/>
                <w:szCs w:val="24"/>
              </w:rPr>
              <w:t xml:space="preserve"> помощи, "Центр психолого-медико-социального сопровождения "Надежда"</w:t>
            </w:r>
          </w:p>
          <w:p w:rsidR="00E87916" w:rsidRPr="00E87916" w:rsidRDefault="00E87916" w:rsidP="00AA5B0D">
            <w:pPr>
              <w:rPr>
                <w:sz w:val="28"/>
              </w:rPr>
            </w:pPr>
          </w:p>
        </w:tc>
      </w:tr>
      <w:tr w:rsidR="00E87916" w:rsidRPr="00E87916" w:rsidTr="00A7136E">
        <w:tc>
          <w:tcPr>
            <w:tcW w:w="1843" w:type="dxa"/>
          </w:tcPr>
          <w:p w:rsidR="00E87916" w:rsidRPr="00E87916" w:rsidRDefault="00E87916" w:rsidP="00AA5B0D">
            <w:pPr>
              <w:rPr>
                <w:sz w:val="28"/>
              </w:rPr>
            </w:pPr>
            <w:r w:rsidRPr="00E87916">
              <w:rPr>
                <w:rFonts w:ascii="Times New Roman" w:hAnsi="Times New Roman" w:cs="Times New Roman"/>
                <w:sz w:val="28"/>
                <w:szCs w:val="24"/>
              </w:rPr>
              <w:t>11.00 – 11.20</w:t>
            </w:r>
          </w:p>
        </w:tc>
        <w:tc>
          <w:tcPr>
            <w:tcW w:w="8187" w:type="dxa"/>
          </w:tcPr>
          <w:p w:rsidR="00E87916" w:rsidRPr="00E87916" w:rsidRDefault="00E87916" w:rsidP="00AA5B0D">
            <w:pPr>
              <w:tabs>
                <w:tab w:val="left" w:pos="1843"/>
                <w:tab w:val="left" w:pos="5313"/>
              </w:tabs>
              <w:ind w:left="-1" w:right="34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8791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Опасность электронных средств доставки никотина и </w:t>
            </w:r>
            <w:proofErr w:type="gramStart"/>
            <w:r w:rsidRPr="00E87916">
              <w:rPr>
                <w:rFonts w:ascii="Times New Roman" w:hAnsi="Times New Roman" w:cs="Times New Roman"/>
                <w:b/>
                <w:sz w:val="28"/>
                <w:szCs w:val="24"/>
              </w:rPr>
              <w:t>продуктов</w:t>
            </w:r>
            <w:proofErr w:type="gramEnd"/>
            <w:r w:rsidRPr="00E8791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не содержащих никотин (электронные сигареты)</w:t>
            </w:r>
          </w:p>
          <w:p w:rsidR="00E87916" w:rsidRDefault="00E87916" w:rsidP="00E87916">
            <w:pPr>
              <w:tabs>
                <w:tab w:val="left" w:pos="1843"/>
                <w:tab w:val="left" w:pos="5313"/>
              </w:tabs>
              <w:ind w:left="-1" w:right="3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7916">
              <w:rPr>
                <w:rFonts w:ascii="Times New Roman" w:hAnsi="Times New Roman" w:cs="Times New Roman"/>
                <w:sz w:val="28"/>
                <w:szCs w:val="24"/>
              </w:rPr>
              <w:t>Буланова Анна Николаевна, специалист ГБУЗ АО «Архангельский центр медицинской профилактики»</w:t>
            </w:r>
          </w:p>
          <w:p w:rsidR="00A7136E" w:rsidRPr="00E87916" w:rsidRDefault="00A7136E" w:rsidP="00E87916">
            <w:pPr>
              <w:tabs>
                <w:tab w:val="left" w:pos="1843"/>
                <w:tab w:val="left" w:pos="5313"/>
              </w:tabs>
              <w:ind w:left="-1" w:right="34"/>
              <w:jc w:val="both"/>
              <w:rPr>
                <w:sz w:val="28"/>
              </w:rPr>
            </w:pPr>
          </w:p>
        </w:tc>
      </w:tr>
      <w:tr w:rsidR="00E87916" w:rsidRPr="00E87916" w:rsidTr="00A7136E">
        <w:tc>
          <w:tcPr>
            <w:tcW w:w="1843" w:type="dxa"/>
          </w:tcPr>
          <w:p w:rsidR="00E87916" w:rsidRPr="00E87916" w:rsidRDefault="003A0196" w:rsidP="00AA5B0D">
            <w:pPr>
              <w:tabs>
                <w:tab w:val="left" w:pos="1843"/>
              </w:tabs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11.20 - </w:t>
            </w:r>
            <w:r w:rsidR="00E87916" w:rsidRPr="00E87916">
              <w:rPr>
                <w:rFonts w:ascii="Times New Roman" w:hAnsi="Times New Roman" w:cs="Times New Roman"/>
                <w:sz w:val="28"/>
                <w:szCs w:val="24"/>
              </w:rPr>
              <w:t>11.40</w:t>
            </w:r>
          </w:p>
          <w:p w:rsidR="00E87916" w:rsidRPr="00E87916" w:rsidRDefault="00E87916" w:rsidP="00AA5B0D">
            <w:pPr>
              <w:tabs>
                <w:tab w:val="left" w:pos="1843"/>
              </w:tabs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87916" w:rsidRPr="00E87916" w:rsidRDefault="00E87916" w:rsidP="00AA5B0D">
            <w:pPr>
              <w:rPr>
                <w:sz w:val="28"/>
              </w:rPr>
            </w:pPr>
          </w:p>
        </w:tc>
        <w:tc>
          <w:tcPr>
            <w:tcW w:w="8187" w:type="dxa"/>
          </w:tcPr>
          <w:p w:rsidR="00E87916" w:rsidRPr="00E87916" w:rsidRDefault="00E87916" w:rsidP="00AA5B0D">
            <w:pPr>
              <w:tabs>
                <w:tab w:val="left" w:pos="1843"/>
                <w:tab w:val="left" w:pos="5313"/>
              </w:tabs>
              <w:ind w:left="-1" w:right="34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8791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Работа с </w:t>
            </w:r>
            <w:proofErr w:type="spellStart"/>
            <w:r w:rsidRPr="00E87916">
              <w:rPr>
                <w:rFonts w:ascii="Times New Roman" w:hAnsi="Times New Roman" w:cs="Times New Roman"/>
                <w:b/>
                <w:sz w:val="28"/>
                <w:szCs w:val="24"/>
              </w:rPr>
              <w:t>гиперактивным</w:t>
            </w:r>
            <w:proofErr w:type="spellEnd"/>
            <w:r w:rsidRPr="00E8791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ребенком и его семьей.</w:t>
            </w:r>
          </w:p>
          <w:p w:rsidR="00E87916" w:rsidRPr="00E87916" w:rsidRDefault="00E87916" w:rsidP="00AA5B0D">
            <w:pPr>
              <w:tabs>
                <w:tab w:val="left" w:pos="1843"/>
                <w:tab w:val="left" w:pos="5313"/>
              </w:tabs>
              <w:ind w:left="-1" w:right="3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7916">
              <w:rPr>
                <w:rFonts w:ascii="Times New Roman" w:hAnsi="Times New Roman" w:cs="Times New Roman"/>
                <w:sz w:val="28"/>
                <w:szCs w:val="24"/>
              </w:rPr>
              <w:t xml:space="preserve">Панков Михаил Николаевич, к.м.н., директор института медико-биологических исследований ФГАОУ </w:t>
            </w:r>
            <w:proofErr w:type="gramStart"/>
            <w:r w:rsidRPr="00E87916">
              <w:rPr>
                <w:rFonts w:ascii="Times New Roman" w:hAnsi="Times New Roman" w:cs="Times New Roman"/>
                <w:sz w:val="28"/>
                <w:szCs w:val="24"/>
              </w:rPr>
              <w:t>ВО</w:t>
            </w:r>
            <w:proofErr w:type="gramEnd"/>
            <w:r w:rsidRPr="00E87916">
              <w:rPr>
                <w:rFonts w:ascii="Times New Roman" w:hAnsi="Times New Roman" w:cs="Times New Roman"/>
                <w:sz w:val="28"/>
                <w:szCs w:val="24"/>
              </w:rPr>
              <w:t xml:space="preserve"> «Северный (Арктический) федеральный университет имени М.В. Ломоносова»</w:t>
            </w:r>
          </w:p>
          <w:p w:rsidR="00E87916" w:rsidRPr="00E87916" w:rsidRDefault="00E87916" w:rsidP="00AA5B0D">
            <w:pPr>
              <w:rPr>
                <w:sz w:val="28"/>
              </w:rPr>
            </w:pPr>
          </w:p>
        </w:tc>
      </w:tr>
      <w:tr w:rsidR="00E87916" w:rsidRPr="00E87916" w:rsidTr="00A7136E">
        <w:tc>
          <w:tcPr>
            <w:tcW w:w="1843" w:type="dxa"/>
          </w:tcPr>
          <w:p w:rsidR="00E87916" w:rsidRPr="00E87916" w:rsidRDefault="003A0196" w:rsidP="00AA5B0D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11.40 </w:t>
            </w:r>
            <w:r w:rsidR="00E87916" w:rsidRPr="00E87916">
              <w:rPr>
                <w:rFonts w:ascii="Times New Roman" w:hAnsi="Times New Roman" w:cs="Times New Roman"/>
                <w:sz w:val="28"/>
                <w:szCs w:val="24"/>
              </w:rPr>
              <w:t>– 12.00</w:t>
            </w:r>
          </w:p>
        </w:tc>
        <w:tc>
          <w:tcPr>
            <w:tcW w:w="8187" w:type="dxa"/>
          </w:tcPr>
          <w:p w:rsidR="00E87916" w:rsidRPr="00E87916" w:rsidRDefault="00E87916" w:rsidP="00AA5B0D">
            <w:pPr>
              <w:tabs>
                <w:tab w:val="left" w:pos="1843"/>
                <w:tab w:val="left" w:pos="5136"/>
              </w:tabs>
              <w:ind w:left="-1" w:right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E87916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Нужные слова: как общаться с ребенком, если что-то произошло</w:t>
            </w:r>
          </w:p>
          <w:p w:rsidR="00E87916" w:rsidRPr="00E87916" w:rsidRDefault="00E87916" w:rsidP="00AA5B0D">
            <w:pPr>
              <w:tabs>
                <w:tab w:val="left" w:pos="1843"/>
                <w:tab w:val="left" w:pos="5313"/>
              </w:tabs>
              <w:ind w:left="-1" w:right="3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7916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Низовцева Татьяна </w:t>
            </w:r>
            <w:proofErr w:type="spellStart"/>
            <w:r w:rsidRPr="00E87916">
              <w:rPr>
                <w:rFonts w:ascii="Times New Roman" w:hAnsi="Times New Roman" w:cs="Times New Roman"/>
                <w:bCs/>
                <w:sz w:val="28"/>
                <w:szCs w:val="24"/>
              </w:rPr>
              <w:t>Резовна</w:t>
            </w:r>
            <w:proofErr w:type="spellEnd"/>
            <w:r w:rsidRPr="00E87916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Pr="00E8791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E87916">
              <w:rPr>
                <w:rFonts w:ascii="Times New Roman" w:hAnsi="Times New Roman" w:cs="Times New Roman"/>
                <w:sz w:val="28"/>
                <w:szCs w:val="24"/>
              </w:rPr>
              <w:t>старший</w:t>
            </w:r>
            <w:r w:rsidRPr="00E8791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E87916">
              <w:rPr>
                <w:rFonts w:ascii="Times New Roman" w:hAnsi="Times New Roman" w:cs="Times New Roman"/>
                <w:sz w:val="28"/>
                <w:szCs w:val="24"/>
              </w:rPr>
              <w:t>преподаватель  кафедры психиатрии и клинической психологии, зав. психологической службой ФГБОУ ВО СГМУ (г. Архангельск) Минздрава России.</w:t>
            </w:r>
          </w:p>
          <w:p w:rsidR="00E87916" w:rsidRPr="00E87916" w:rsidRDefault="00E87916" w:rsidP="00AA5B0D">
            <w:pPr>
              <w:rPr>
                <w:sz w:val="28"/>
              </w:rPr>
            </w:pPr>
          </w:p>
        </w:tc>
      </w:tr>
      <w:tr w:rsidR="00E87916" w:rsidRPr="00E87916" w:rsidTr="00A7136E">
        <w:tc>
          <w:tcPr>
            <w:tcW w:w="1843" w:type="dxa"/>
          </w:tcPr>
          <w:p w:rsidR="00E87916" w:rsidRPr="00E87916" w:rsidRDefault="00E87916" w:rsidP="00AA5B0D">
            <w:pPr>
              <w:tabs>
                <w:tab w:val="left" w:pos="1843"/>
              </w:tabs>
              <w:ind w:right="-134"/>
              <w:rPr>
                <w:rFonts w:ascii="Times New Roman" w:hAnsi="Times New Roman" w:cs="Times New Roman"/>
                <w:sz w:val="28"/>
                <w:szCs w:val="24"/>
              </w:rPr>
            </w:pPr>
            <w:r w:rsidRPr="00E87916">
              <w:rPr>
                <w:rFonts w:ascii="Times New Roman" w:hAnsi="Times New Roman" w:cs="Times New Roman"/>
                <w:sz w:val="28"/>
                <w:szCs w:val="24"/>
              </w:rPr>
              <w:t>12.00 – 12.30</w:t>
            </w:r>
          </w:p>
          <w:p w:rsidR="00E87916" w:rsidRPr="00E87916" w:rsidRDefault="00E87916" w:rsidP="00AA5B0D">
            <w:pPr>
              <w:rPr>
                <w:sz w:val="28"/>
              </w:rPr>
            </w:pPr>
          </w:p>
        </w:tc>
        <w:tc>
          <w:tcPr>
            <w:tcW w:w="8187" w:type="dxa"/>
          </w:tcPr>
          <w:p w:rsidR="00E87916" w:rsidRPr="00E87916" w:rsidRDefault="00E87916" w:rsidP="00AA5B0D">
            <w:pPr>
              <w:tabs>
                <w:tab w:val="left" w:pos="1843"/>
                <w:tab w:val="left" w:pos="5313"/>
              </w:tabs>
              <w:ind w:left="-1" w:right="34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87916">
              <w:rPr>
                <w:rFonts w:ascii="Times New Roman" w:hAnsi="Times New Roman" w:cs="Times New Roman"/>
                <w:b/>
                <w:sz w:val="28"/>
                <w:szCs w:val="24"/>
              </w:rPr>
              <w:t>Перерыв</w:t>
            </w:r>
          </w:p>
          <w:p w:rsidR="00E87916" w:rsidRPr="00E87916" w:rsidRDefault="00E87916" w:rsidP="00AA5B0D">
            <w:pPr>
              <w:rPr>
                <w:sz w:val="28"/>
              </w:rPr>
            </w:pPr>
          </w:p>
        </w:tc>
      </w:tr>
      <w:tr w:rsidR="00E87916" w:rsidRPr="00E87916" w:rsidTr="00A7136E">
        <w:tc>
          <w:tcPr>
            <w:tcW w:w="1843" w:type="dxa"/>
          </w:tcPr>
          <w:p w:rsidR="00E87916" w:rsidRPr="00E87916" w:rsidRDefault="00E87916" w:rsidP="00AA5B0D">
            <w:pPr>
              <w:tabs>
                <w:tab w:val="left" w:pos="1843"/>
              </w:tabs>
              <w:ind w:right="-134"/>
              <w:rPr>
                <w:rFonts w:ascii="Times New Roman" w:hAnsi="Times New Roman" w:cs="Times New Roman"/>
                <w:sz w:val="28"/>
                <w:szCs w:val="24"/>
              </w:rPr>
            </w:pPr>
            <w:r w:rsidRPr="00E87916">
              <w:rPr>
                <w:rFonts w:ascii="Times New Roman" w:hAnsi="Times New Roman" w:cs="Times New Roman"/>
                <w:sz w:val="28"/>
                <w:szCs w:val="24"/>
              </w:rPr>
              <w:t>12.30 – 12.40</w:t>
            </w:r>
          </w:p>
          <w:p w:rsidR="00E87916" w:rsidRPr="00E87916" w:rsidRDefault="00E87916" w:rsidP="00AA5B0D">
            <w:pPr>
              <w:rPr>
                <w:sz w:val="28"/>
              </w:rPr>
            </w:pPr>
          </w:p>
        </w:tc>
        <w:tc>
          <w:tcPr>
            <w:tcW w:w="8187" w:type="dxa"/>
          </w:tcPr>
          <w:p w:rsidR="00E87916" w:rsidRPr="00E87916" w:rsidRDefault="00E87916" w:rsidP="00AA5B0D">
            <w:pPr>
              <w:tabs>
                <w:tab w:val="left" w:pos="1843"/>
                <w:tab w:val="left" w:pos="5313"/>
              </w:tabs>
              <w:ind w:left="-1" w:right="34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8791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Роль физиотерапии при </w:t>
            </w:r>
            <w:proofErr w:type="gramStart"/>
            <w:r w:rsidRPr="00E87916">
              <w:rPr>
                <w:rFonts w:ascii="Times New Roman" w:hAnsi="Times New Roman" w:cs="Times New Roman"/>
                <w:b/>
                <w:sz w:val="28"/>
                <w:szCs w:val="24"/>
              </w:rPr>
              <w:t>ЛОР-заболеваниях</w:t>
            </w:r>
            <w:proofErr w:type="gramEnd"/>
            <w:r w:rsidRPr="00E8791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у детей</w:t>
            </w:r>
          </w:p>
          <w:p w:rsidR="00E87916" w:rsidRPr="00E87916" w:rsidRDefault="00E87916" w:rsidP="00AA5B0D">
            <w:pPr>
              <w:tabs>
                <w:tab w:val="left" w:pos="1843"/>
                <w:tab w:val="left" w:pos="5313"/>
              </w:tabs>
              <w:ind w:left="-1" w:right="3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E87916">
              <w:rPr>
                <w:rFonts w:ascii="Times New Roman" w:hAnsi="Times New Roman" w:cs="Times New Roman"/>
                <w:sz w:val="28"/>
                <w:szCs w:val="24"/>
              </w:rPr>
              <w:t>Калгин</w:t>
            </w:r>
            <w:proofErr w:type="spellEnd"/>
            <w:r w:rsidRPr="00E87916">
              <w:rPr>
                <w:rFonts w:ascii="Times New Roman" w:hAnsi="Times New Roman" w:cs="Times New Roman"/>
                <w:sz w:val="28"/>
                <w:szCs w:val="24"/>
              </w:rPr>
              <w:t xml:space="preserve"> Владимир Витальевич, к.м.н., доцент кафедры физической культуры и медицинской реабилитации  ФГБОУ ВО СГМУ (г. Архангельск) Минздрава России.</w:t>
            </w:r>
          </w:p>
          <w:p w:rsidR="00E87916" w:rsidRPr="00E87916" w:rsidRDefault="00E87916" w:rsidP="00AA5B0D">
            <w:pPr>
              <w:tabs>
                <w:tab w:val="left" w:pos="1843"/>
                <w:tab w:val="left" w:pos="5313"/>
              </w:tabs>
              <w:ind w:left="-1" w:right="34"/>
              <w:jc w:val="both"/>
              <w:rPr>
                <w:sz w:val="28"/>
              </w:rPr>
            </w:pPr>
          </w:p>
        </w:tc>
      </w:tr>
      <w:tr w:rsidR="00E87916" w:rsidRPr="00E87916" w:rsidTr="00A7136E">
        <w:tc>
          <w:tcPr>
            <w:tcW w:w="1843" w:type="dxa"/>
          </w:tcPr>
          <w:p w:rsidR="00E87916" w:rsidRPr="00E87916" w:rsidRDefault="00E87916" w:rsidP="00AA5B0D">
            <w:pPr>
              <w:tabs>
                <w:tab w:val="left" w:pos="1843"/>
              </w:tabs>
              <w:ind w:right="-134"/>
              <w:rPr>
                <w:rFonts w:ascii="Times New Roman" w:hAnsi="Times New Roman" w:cs="Times New Roman"/>
                <w:sz w:val="28"/>
                <w:szCs w:val="24"/>
              </w:rPr>
            </w:pPr>
            <w:r w:rsidRPr="00E87916">
              <w:rPr>
                <w:rFonts w:ascii="Times New Roman" w:hAnsi="Times New Roman" w:cs="Times New Roman"/>
                <w:sz w:val="28"/>
                <w:szCs w:val="24"/>
              </w:rPr>
              <w:t>12.40 – 13.00</w:t>
            </w:r>
          </w:p>
          <w:p w:rsidR="00E87916" w:rsidRPr="00E87916" w:rsidRDefault="00E87916" w:rsidP="00AA5B0D">
            <w:pPr>
              <w:tabs>
                <w:tab w:val="left" w:pos="1843"/>
              </w:tabs>
              <w:ind w:right="-134"/>
              <w:rPr>
                <w:sz w:val="28"/>
              </w:rPr>
            </w:pPr>
          </w:p>
        </w:tc>
        <w:tc>
          <w:tcPr>
            <w:tcW w:w="8187" w:type="dxa"/>
          </w:tcPr>
          <w:p w:rsidR="00E87916" w:rsidRPr="00E87916" w:rsidRDefault="00E87916" w:rsidP="00AA5B0D">
            <w:pPr>
              <w:tabs>
                <w:tab w:val="left" w:pos="1843"/>
                <w:tab w:val="left" w:pos="5313"/>
              </w:tabs>
              <w:ind w:left="-1" w:right="34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87916">
              <w:rPr>
                <w:rFonts w:ascii="Times New Roman" w:hAnsi="Times New Roman" w:cs="Times New Roman"/>
                <w:b/>
                <w:sz w:val="28"/>
                <w:szCs w:val="24"/>
              </w:rPr>
              <w:t>ОРЗ у детей: лечить или не лечить</w:t>
            </w:r>
          </w:p>
          <w:p w:rsidR="00E87916" w:rsidRPr="00E87916" w:rsidRDefault="00E87916" w:rsidP="00AA5B0D">
            <w:pPr>
              <w:tabs>
                <w:tab w:val="left" w:pos="1843"/>
                <w:tab w:val="left" w:pos="5313"/>
              </w:tabs>
              <w:ind w:left="-1" w:right="3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7916">
              <w:rPr>
                <w:rFonts w:ascii="Times New Roman" w:hAnsi="Times New Roman" w:cs="Times New Roman"/>
                <w:sz w:val="28"/>
                <w:szCs w:val="24"/>
              </w:rPr>
              <w:t>Ефимова Наталья Валерьевна, к.м.н., доцент кафедры поликлинической и социальной педиатрии ФГБОУ ВО «СГМУ» (г. Архангельск) Минздрава России</w:t>
            </w:r>
          </w:p>
          <w:p w:rsidR="00E87916" w:rsidRPr="00E87916" w:rsidRDefault="00E87916" w:rsidP="00AA5B0D">
            <w:pPr>
              <w:rPr>
                <w:sz w:val="28"/>
              </w:rPr>
            </w:pPr>
          </w:p>
        </w:tc>
      </w:tr>
      <w:tr w:rsidR="00E87916" w:rsidRPr="00E87916" w:rsidTr="00A7136E">
        <w:tc>
          <w:tcPr>
            <w:tcW w:w="1843" w:type="dxa"/>
          </w:tcPr>
          <w:p w:rsidR="00E87916" w:rsidRPr="00E87916" w:rsidRDefault="00E87916" w:rsidP="00AA5B0D">
            <w:pPr>
              <w:tabs>
                <w:tab w:val="left" w:pos="1843"/>
              </w:tabs>
              <w:ind w:right="-134"/>
              <w:rPr>
                <w:rFonts w:ascii="Times New Roman" w:hAnsi="Times New Roman" w:cs="Times New Roman"/>
                <w:sz w:val="28"/>
                <w:szCs w:val="24"/>
              </w:rPr>
            </w:pPr>
            <w:r w:rsidRPr="00E87916">
              <w:rPr>
                <w:rFonts w:ascii="Times New Roman" w:hAnsi="Times New Roman" w:cs="Times New Roman"/>
                <w:sz w:val="28"/>
                <w:szCs w:val="24"/>
              </w:rPr>
              <w:t>13.00 – 13.20</w:t>
            </w:r>
          </w:p>
          <w:p w:rsidR="00E87916" w:rsidRPr="00E87916" w:rsidRDefault="00E87916" w:rsidP="00AA5B0D">
            <w:pPr>
              <w:rPr>
                <w:sz w:val="28"/>
              </w:rPr>
            </w:pPr>
          </w:p>
        </w:tc>
        <w:tc>
          <w:tcPr>
            <w:tcW w:w="8187" w:type="dxa"/>
          </w:tcPr>
          <w:p w:rsidR="00E87916" w:rsidRPr="00E87916" w:rsidRDefault="00E87916" w:rsidP="00AA5B0D">
            <w:pPr>
              <w:tabs>
                <w:tab w:val="left" w:pos="1843"/>
                <w:tab w:val="left" w:pos="5313"/>
              </w:tabs>
              <w:ind w:left="-1" w:right="34"/>
              <w:jc w:val="both"/>
              <w:rPr>
                <w:sz w:val="28"/>
                <w:szCs w:val="24"/>
              </w:rPr>
            </w:pPr>
            <w:proofErr w:type="spellStart"/>
            <w:r w:rsidRPr="00E87916">
              <w:rPr>
                <w:rFonts w:ascii="Times New Roman" w:hAnsi="Times New Roman" w:cs="Times New Roman"/>
                <w:b/>
                <w:sz w:val="28"/>
                <w:szCs w:val="24"/>
              </w:rPr>
              <w:t>Безлекарственная</w:t>
            </w:r>
            <w:proofErr w:type="spellEnd"/>
            <w:r w:rsidRPr="00E8791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профилактика кариеса зубов у детей</w:t>
            </w:r>
          </w:p>
          <w:p w:rsidR="00E87916" w:rsidRPr="00E87916" w:rsidRDefault="00E87916" w:rsidP="00AA5B0D">
            <w:pPr>
              <w:tabs>
                <w:tab w:val="left" w:pos="1843"/>
                <w:tab w:val="left" w:pos="5313"/>
              </w:tabs>
              <w:ind w:left="-1" w:right="3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E87916">
              <w:rPr>
                <w:rFonts w:ascii="Times New Roman" w:hAnsi="Times New Roman" w:cs="Times New Roman"/>
                <w:sz w:val="28"/>
                <w:szCs w:val="24"/>
              </w:rPr>
              <w:t>Ушакова Татьяна Владимировна, к.м.н., зав. кафедры стоматологии детского возраста ФГБОУ ВО «СГМУ» (г. Архангельск) Минздрава России.</w:t>
            </w:r>
            <w:proofErr w:type="gramEnd"/>
            <w:r w:rsidRPr="00E87916">
              <w:rPr>
                <w:rFonts w:ascii="Times New Roman" w:hAnsi="Times New Roman" w:cs="Times New Roman"/>
                <w:sz w:val="28"/>
                <w:szCs w:val="24"/>
              </w:rPr>
              <w:t xml:space="preserve"> Содокладчики: Попова Д.А., Зинченко Г.А., Бондаренко С.А.  Хворостов В.В.</w:t>
            </w:r>
            <w:r w:rsidRPr="00E87916">
              <w:rPr>
                <w:sz w:val="28"/>
                <w:szCs w:val="24"/>
              </w:rPr>
              <w:t xml:space="preserve"> </w:t>
            </w:r>
            <w:r w:rsidRPr="00E87916">
              <w:rPr>
                <w:rFonts w:ascii="Times New Roman" w:hAnsi="Times New Roman" w:cs="Times New Roman"/>
                <w:sz w:val="28"/>
                <w:szCs w:val="24"/>
              </w:rPr>
              <w:t>– сотрудники кафедры стоматологии детского возраста ФГБОУ ВО «СГМУ» (г. Архангельск) Минздрава России</w:t>
            </w:r>
          </w:p>
          <w:p w:rsidR="00E87916" w:rsidRPr="00E87916" w:rsidRDefault="00E87916" w:rsidP="00AA5B0D">
            <w:pPr>
              <w:rPr>
                <w:sz w:val="28"/>
              </w:rPr>
            </w:pPr>
          </w:p>
        </w:tc>
      </w:tr>
      <w:tr w:rsidR="00E87916" w:rsidRPr="00E87916" w:rsidTr="00A7136E">
        <w:tc>
          <w:tcPr>
            <w:tcW w:w="1843" w:type="dxa"/>
          </w:tcPr>
          <w:p w:rsidR="00E87916" w:rsidRPr="00E87916" w:rsidRDefault="00E87916" w:rsidP="00AA5B0D">
            <w:pPr>
              <w:tabs>
                <w:tab w:val="left" w:pos="1843"/>
              </w:tabs>
              <w:ind w:right="-134"/>
              <w:rPr>
                <w:rFonts w:ascii="Times New Roman" w:hAnsi="Times New Roman" w:cs="Times New Roman"/>
                <w:sz w:val="28"/>
                <w:szCs w:val="24"/>
              </w:rPr>
            </w:pPr>
            <w:r w:rsidRPr="00E87916">
              <w:rPr>
                <w:rFonts w:ascii="Times New Roman" w:hAnsi="Times New Roman" w:cs="Times New Roman"/>
                <w:sz w:val="28"/>
                <w:szCs w:val="24"/>
              </w:rPr>
              <w:t>13.20 – 13.40</w:t>
            </w:r>
          </w:p>
          <w:p w:rsidR="00E87916" w:rsidRPr="00E87916" w:rsidRDefault="00E87916" w:rsidP="00AA5B0D">
            <w:pPr>
              <w:rPr>
                <w:sz w:val="28"/>
              </w:rPr>
            </w:pPr>
          </w:p>
        </w:tc>
        <w:tc>
          <w:tcPr>
            <w:tcW w:w="8187" w:type="dxa"/>
          </w:tcPr>
          <w:p w:rsidR="00E87916" w:rsidRPr="00E87916" w:rsidRDefault="00E87916" w:rsidP="00AA5B0D">
            <w:pPr>
              <w:tabs>
                <w:tab w:val="left" w:pos="1843"/>
                <w:tab w:val="left" w:pos="5313"/>
              </w:tabs>
              <w:ind w:left="-1" w:right="34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8791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Роль физической активности в сохранении здоровья ребенка </w:t>
            </w:r>
          </w:p>
          <w:p w:rsidR="00E87916" w:rsidRPr="00E87916" w:rsidRDefault="00E87916" w:rsidP="00AA5B0D">
            <w:pPr>
              <w:tabs>
                <w:tab w:val="left" w:pos="1843"/>
                <w:tab w:val="left" w:pos="5313"/>
              </w:tabs>
              <w:ind w:left="-1" w:right="3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7916">
              <w:rPr>
                <w:rFonts w:ascii="Times New Roman" w:hAnsi="Times New Roman" w:cs="Times New Roman"/>
                <w:sz w:val="28"/>
                <w:szCs w:val="24"/>
              </w:rPr>
              <w:t>Бондаренко Елена Георгиевна, к.м.н., доцент кафедры физической культуры и медицинской реабилитации  ФГБОУ ВО СГМУ (г. Архангельск) Минздрава России.</w:t>
            </w:r>
          </w:p>
          <w:p w:rsidR="00E87916" w:rsidRPr="00E87916" w:rsidRDefault="00E87916" w:rsidP="00AA5B0D">
            <w:pPr>
              <w:rPr>
                <w:sz w:val="28"/>
              </w:rPr>
            </w:pPr>
          </w:p>
        </w:tc>
      </w:tr>
      <w:tr w:rsidR="00E87916" w:rsidRPr="00E87916" w:rsidTr="00A7136E">
        <w:tc>
          <w:tcPr>
            <w:tcW w:w="1843" w:type="dxa"/>
          </w:tcPr>
          <w:p w:rsidR="00E87916" w:rsidRPr="00E87916" w:rsidRDefault="00E87916" w:rsidP="00AA5B0D">
            <w:pPr>
              <w:tabs>
                <w:tab w:val="left" w:pos="1843"/>
              </w:tabs>
              <w:ind w:right="-134"/>
              <w:rPr>
                <w:rFonts w:ascii="Times New Roman" w:hAnsi="Times New Roman" w:cs="Times New Roman"/>
                <w:sz w:val="28"/>
                <w:szCs w:val="24"/>
              </w:rPr>
            </w:pPr>
            <w:r w:rsidRPr="00E87916">
              <w:rPr>
                <w:rFonts w:ascii="Times New Roman" w:hAnsi="Times New Roman" w:cs="Times New Roman"/>
                <w:sz w:val="28"/>
                <w:szCs w:val="24"/>
              </w:rPr>
              <w:t>13.40 – 14.00</w:t>
            </w:r>
          </w:p>
          <w:p w:rsidR="00E87916" w:rsidRPr="00E87916" w:rsidRDefault="00E87916" w:rsidP="00AA5B0D">
            <w:pPr>
              <w:rPr>
                <w:sz w:val="28"/>
              </w:rPr>
            </w:pPr>
          </w:p>
        </w:tc>
        <w:tc>
          <w:tcPr>
            <w:tcW w:w="8187" w:type="dxa"/>
          </w:tcPr>
          <w:p w:rsidR="00E87916" w:rsidRPr="00E87916" w:rsidRDefault="00E87916" w:rsidP="00AA5B0D">
            <w:pPr>
              <w:tabs>
                <w:tab w:val="left" w:pos="1843"/>
                <w:tab w:val="left" w:pos="5313"/>
              </w:tabs>
              <w:ind w:left="-1" w:right="34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87916">
              <w:rPr>
                <w:rFonts w:ascii="Times New Roman" w:hAnsi="Times New Roman" w:cs="Times New Roman"/>
                <w:b/>
                <w:sz w:val="28"/>
                <w:szCs w:val="24"/>
              </w:rPr>
              <w:t>Риски для здоровья детей при отказе от вакцинации</w:t>
            </w:r>
          </w:p>
          <w:p w:rsidR="00E87916" w:rsidRPr="00E87916" w:rsidRDefault="00E87916" w:rsidP="00AA5B0D">
            <w:pPr>
              <w:tabs>
                <w:tab w:val="left" w:pos="1843"/>
                <w:tab w:val="left" w:pos="5313"/>
              </w:tabs>
              <w:ind w:left="-1" w:right="34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87916">
              <w:rPr>
                <w:rFonts w:ascii="Times New Roman" w:hAnsi="Times New Roman" w:cs="Times New Roman"/>
                <w:sz w:val="28"/>
                <w:szCs w:val="24"/>
              </w:rPr>
              <w:t>Кригер Екатерина Анатольевна, к.м.н., ассистент кафедры инфекционных болезней ФГБОУ ВО СГМУ (г. Архангельск) Минздрава России.</w:t>
            </w:r>
            <w:r w:rsidRPr="00E8791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  <w:p w:rsidR="00E87916" w:rsidRPr="00E87916" w:rsidRDefault="00E87916" w:rsidP="00AA5B0D">
            <w:pPr>
              <w:rPr>
                <w:sz w:val="28"/>
              </w:rPr>
            </w:pPr>
          </w:p>
        </w:tc>
      </w:tr>
      <w:tr w:rsidR="00E87916" w:rsidRPr="00E87916" w:rsidTr="00A7136E">
        <w:tc>
          <w:tcPr>
            <w:tcW w:w="1843" w:type="dxa"/>
          </w:tcPr>
          <w:p w:rsidR="00E87916" w:rsidRPr="00E87916" w:rsidRDefault="00E87916" w:rsidP="00AA5B0D">
            <w:pPr>
              <w:rPr>
                <w:sz w:val="28"/>
              </w:rPr>
            </w:pPr>
            <w:r w:rsidRPr="00E87916">
              <w:rPr>
                <w:rFonts w:ascii="Times New Roman" w:hAnsi="Times New Roman" w:cs="Times New Roman"/>
                <w:sz w:val="28"/>
                <w:szCs w:val="24"/>
              </w:rPr>
              <w:t>14.00 – 14.30</w:t>
            </w:r>
          </w:p>
        </w:tc>
        <w:tc>
          <w:tcPr>
            <w:tcW w:w="8187" w:type="dxa"/>
          </w:tcPr>
          <w:p w:rsidR="00E87916" w:rsidRPr="00E87916" w:rsidRDefault="00E87916" w:rsidP="00AA5B0D">
            <w:pPr>
              <w:tabs>
                <w:tab w:val="left" w:pos="1843"/>
                <w:tab w:val="left" w:pos="5313"/>
              </w:tabs>
              <w:ind w:left="-1" w:right="34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8791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Награждение победителей конкурса авторских фоторабот «Архангельская область за здоровый образ жизни». </w:t>
            </w:r>
          </w:p>
          <w:p w:rsidR="00E87916" w:rsidRPr="00E87916" w:rsidRDefault="00E87916" w:rsidP="00E87916">
            <w:pPr>
              <w:tabs>
                <w:tab w:val="left" w:pos="1843"/>
                <w:tab w:val="left" w:pos="5313"/>
              </w:tabs>
              <w:ind w:left="-1" w:right="34"/>
              <w:jc w:val="both"/>
              <w:rPr>
                <w:sz w:val="28"/>
              </w:rPr>
            </w:pPr>
            <w:r w:rsidRPr="00E87916">
              <w:rPr>
                <w:rFonts w:ascii="Times New Roman" w:hAnsi="Times New Roman" w:cs="Times New Roman"/>
                <w:b/>
                <w:sz w:val="28"/>
                <w:szCs w:val="24"/>
              </w:rPr>
              <w:t>Розыгрыш призов. Закрытие конференции.</w:t>
            </w:r>
          </w:p>
        </w:tc>
      </w:tr>
    </w:tbl>
    <w:p w:rsidR="00E87916" w:rsidRPr="00E87916" w:rsidRDefault="00E87916" w:rsidP="00A7136E">
      <w:pPr>
        <w:rPr>
          <w:lang w:val="en-US"/>
        </w:rPr>
      </w:pPr>
    </w:p>
    <w:sectPr w:rsidR="00E87916" w:rsidRPr="00E87916" w:rsidSect="00A7136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7C2"/>
    <w:rsid w:val="00271BD0"/>
    <w:rsid w:val="002F6F9C"/>
    <w:rsid w:val="003A0196"/>
    <w:rsid w:val="003D22B5"/>
    <w:rsid w:val="006B37B5"/>
    <w:rsid w:val="00720C3D"/>
    <w:rsid w:val="007439E9"/>
    <w:rsid w:val="0081210C"/>
    <w:rsid w:val="00A005ED"/>
    <w:rsid w:val="00A7136E"/>
    <w:rsid w:val="00A837C2"/>
    <w:rsid w:val="00C8760B"/>
    <w:rsid w:val="00CC3BED"/>
    <w:rsid w:val="00E8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9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1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36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9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1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36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cp:lastPrinted>2017-10-25T09:37:00Z</cp:lastPrinted>
  <dcterms:created xsi:type="dcterms:W3CDTF">2017-10-25T10:06:00Z</dcterms:created>
  <dcterms:modified xsi:type="dcterms:W3CDTF">2017-10-26T09:47:00Z</dcterms:modified>
</cp:coreProperties>
</file>