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FA" w:rsidRDefault="001223FA"/>
    <w:p w:rsidR="009E4807" w:rsidRDefault="009E4807" w:rsidP="009E4807">
      <w:pPr>
        <w:jc w:val="right"/>
      </w:pPr>
      <w:r>
        <w:t>Приложение</w:t>
      </w:r>
    </w:p>
    <w:p w:rsidR="00A7523B" w:rsidRPr="00556323" w:rsidRDefault="00A7523B" w:rsidP="00A7523B">
      <w:pPr>
        <w:suppressAutoHyphens w:val="0"/>
        <w:spacing w:line="276" w:lineRule="auto"/>
        <w:jc w:val="center"/>
        <w:rPr>
          <w:rFonts w:eastAsiaTheme="minorEastAsia"/>
          <w:b/>
          <w:sz w:val="24"/>
          <w:lang w:eastAsia="ru-RU"/>
        </w:rPr>
      </w:pPr>
      <w:r w:rsidRPr="00556323">
        <w:rPr>
          <w:rFonts w:eastAsiaTheme="minorEastAsia"/>
          <w:b/>
          <w:sz w:val="24"/>
          <w:lang w:eastAsia="ru-RU"/>
        </w:rPr>
        <w:t>Программа</w:t>
      </w:r>
    </w:p>
    <w:p w:rsidR="00A7523B" w:rsidRPr="00556323" w:rsidRDefault="00A7523B" w:rsidP="00A7523B">
      <w:pPr>
        <w:suppressAutoHyphens w:val="0"/>
        <w:spacing w:line="276" w:lineRule="auto"/>
        <w:jc w:val="center"/>
        <w:rPr>
          <w:rFonts w:eastAsiaTheme="minorEastAsia"/>
          <w:b/>
          <w:sz w:val="24"/>
          <w:lang w:eastAsia="ru-RU"/>
        </w:rPr>
      </w:pPr>
      <w:r w:rsidRPr="00556323">
        <w:rPr>
          <w:rFonts w:eastAsiaTheme="minorEastAsia"/>
          <w:b/>
          <w:sz w:val="24"/>
          <w:lang w:val="en-US" w:eastAsia="ru-RU"/>
        </w:rPr>
        <w:t>X</w:t>
      </w:r>
      <w:r w:rsidRPr="00556323">
        <w:rPr>
          <w:rFonts w:eastAsiaTheme="minorEastAsia"/>
          <w:b/>
          <w:sz w:val="24"/>
          <w:lang w:eastAsia="ru-RU"/>
        </w:rPr>
        <w:t xml:space="preserve"> Областной родительской конференции «Здоровое детство»</w:t>
      </w:r>
    </w:p>
    <w:p w:rsidR="00A7523B" w:rsidRPr="00556323" w:rsidRDefault="00556323" w:rsidP="00090CDC">
      <w:pPr>
        <w:suppressAutoHyphens w:val="0"/>
        <w:spacing w:line="276" w:lineRule="auto"/>
        <w:ind w:firstLine="708"/>
        <w:jc w:val="center"/>
        <w:rPr>
          <w:rFonts w:eastAsiaTheme="minorEastAsia"/>
          <w:b/>
          <w:sz w:val="24"/>
          <w:lang w:eastAsia="ru-RU"/>
        </w:rPr>
      </w:pPr>
      <w:r>
        <w:rPr>
          <w:rFonts w:eastAsiaTheme="minorEastAsia"/>
          <w:b/>
          <w:sz w:val="24"/>
          <w:lang w:eastAsia="ru-RU"/>
        </w:rPr>
        <w:t>26 октября 2019</w:t>
      </w:r>
      <w:r w:rsidR="00A7523B" w:rsidRPr="00556323">
        <w:rPr>
          <w:rFonts w:eastAsiaTheme="minorEastAsia"/>
          <w:b/>
          <w:sz w:val="24"/>
          <w:lang w:eastAsia="ru-RU"/>
        </w:rPr>
        <w:t xml:space="preserve"> года</w:t>
      </w:r>
    </w:p>
    <w:p w:rsidR="00A7523B" w:rsidRPr="00556323" w:rsidRDefault="00A7523B" w:rsidP="00A7523B">
      <w:pPr>
        <w:suppressAutoHyphens w:val="0"/>
        <w:spacing w:line="276" w:lineRule="auto"/>
        <w:rPr>
          <w:rFonts w:eastAsiaTheme="minorEastAsia"/>
          <w:b/>
          <w:sz w:val="24"/>
          <w:lang w:eastAsia="ru-RU"/>
        </w:rPr>
      </w:pPr>
      <w:r w:rsidRPr="00556323">
        <w:rPr>
          <w:rFonts w:eastAsiaTheme="minorEastAsia"/>
          <w:b/>
          <w:sz w:val="24"/>
          <w:lang w:eastAsia="ru-RU"/>
        </w:rPr>
        <w:t xml:space="preserve">Место проведения: </w:t>
      </w:r>
      <w:proofErr w:type="gramStart"/>
      <w:r w:rsidRPr="00556323">
        <w:rPr>
          <w:rFonts w:eastAsiaTheme="minorEastAsia"/>
          <w:b/>
          <w:sz w:val="24"/>
          <w:lang w:eastAsia="ru-RU"/>
        </w:rPr>
        <w:t>Архангельская областная научная ордена «Знак Почета» библиотека им. Н.А. Добролюбова, г. Архангельск, ул. Логинова д. 2, конференц-зал</w:t>
      </w:r>
      <w:proofErr w:type="gramEnd"/>
    </w:p>
    <w:tbl>
      <w:tblPr>
        <w:tblStyle w:val="a4"/>
        <w:tblW w:w="10050" w:type="dxa"/>
        <w:tblInd w:w="-572" w:type="dxa"/>
        <w:tblLook w:val="04A0" w:firstRow="1" w:lastRow="0" w:firstColumn="1" w:lastColumn="0" w:noHBand="0" w:noVBand="1"/>
      </w:tblPr>
      <w:tblGrid>
        <w:gridCol w:w="1603"/>
        <w:gridCol w:w="8447"/>
      </w:tblGrid>
      <w:tr w:rsidR="00A7523B" w:rsidRPr="00556323" w:rsidTr="00D142E1">
        <w:trPr>
          <w:trHeight w:val="1063"/>
        </w:trPr>
        <w:tc>
          <w:tcPr>
            <w:tcW w:w="1603" w:type="dxa"/>
          </w:tcPr>
          <w:p w:rsidR="00A7523B" w:rsidRPr="00556323" w:rsidRDefault="00A7523B" w:rsidP="00A7523B">
            <w:pPr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556323">
              <w:rPr>
                <w:rFonts w:eastAsiaTheme="minorEastAsia"/>
                <w:sz w:val="22"/>
                <w:szCs w:val="22"/>
                <w:lang w:eastAsia="ru-RU"/>
              </w:rPr>
              <w:t>09.15 – 10.00</w:t>
            </w:r>
          </w:p>
        </w:tc>
        <w:tc>
          <w:tcPr>
            <w:tcW w:w="8447" w:type="dxa"/>
          </w:tcPr>
          <w:p w:rsidR="00A7523B" w:rsidRPr="00556323" w:rsidRDefault="00A7523B" w:rsidP="00A7523B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556323">
              <w:rPr>
                <w:rFonts w:eastAsiaTheme="minorEastAsia"/>
                <w:b/>
                <w:sz w:val="22"/>
                <w:szCs w:val="22"/>
                <w:lang w:eastAsia="ru-RU"/>
              </w:rPr>
              <w:t>Регистрация участников</w:t>
            </w:r>
          </w:p>
          <w:p w:rsidR="00A7523B" w:rsidRPr="00556323" w:rsidRDefault="00A7523B" w:rsidP="00A7523B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556323">
              <w:rPr>
                <w:rFonts w:eastAsiaTheme="minorEastAsia"/>
                <w:b/>
                <w:sz w:val="22"/>
                <w:szCs w:val="22"/>
                <w:lang w:eastAsia="ru-RU"/>
              </w:rPr>
              <w:t>Работа «Городка здоровья»</w:t>
            </w:r>
          </w:p>
          <w:p w:rsidR="00A7523B" w:rsidRDefault="00A7523B" w:rsidP="00A7523B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556323">
              <w:rPr>
                <w:rFonts w:eastAsiaTheme="minorEastAsia"/>
                <w:b/>
                <w:sz w:val="22"/>
                <w:szCs w:val="22"/>
                <w:lang w:eastAsia="ru-RU"/>
              </w:rPr>
              <w:t>Выставка литературы по теме родительского собрания</w:t>
            </w:r>
          </w:p>
          <w:p w:rsidR="001342A6" w:rsidRPr="00556323" w:rsidRDefault="001342A6" w:rsidP="00A7523B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Мастер – класс по оказанию первой неотложной помощи</w:t>
            </w:r>
          </w:p>
          <w:p w:rsidR="00A7523B" w:rsidRPr="00556323" w:rsidRDefault="00A7523B" w:rsidP="00A7523B">
            <w:pPr>
              <w:suppressAutoHyphens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556323">
              <w:rPr>
                <w:rFonts w:eastAsiaTheme="minorEastAsia"/>
                <w:b/>
                <w:sz w:val="22"/>
                <w:szCs w:val="22"/>
                <w:lang w:eastAsia="ru-RU"/>
              </w:rPr>
              <w:t>Выдача информационных материалов по теме собрания</w:t>
            </w:r>
          </w:p>
        </w:tc>
      </w:tr>
      <w:tr w:rsidR="006F2F7C" w:rsidRPr="00556323" w:rsidTr="006F2F7C">
        <w:trPr>
          <w:trHeight w:val="340"/>
        </w:trPr>
        <w:tc>
          <w:tcPr>
            <w:tcW w:w="1603" w:type="dxa"/>
          </w:tcPr>
          <w:p w:rsidR="006F2F7C" w:rsidRPr="00556323" w:rsidRDefault="009A6BF7" w:rsidP="00A7523B">
            <w:pPr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10.00 </w:t>
            </w:r>
            <w:r w:rsidR="006F2F7C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="006F2F7C">
              <w:rPr>
                <w:rFonts w:eastAsiaTheme="minorEastAsia"/>
                <w:sz w:val="22"/>
                <w:szCs w:val="22"/>
                <w:lang w:eastAsia="ru-RU"/>
              </w:rPr>
              <w:t>10.10</w:t>
            </w:r>
          </w:p>
        </w:tc>
        <w:tc>
          <w:tcPr>
            <w:tcW w:w="8447" w:type="dxa"/>
          </w:tcPr>
          <w:p w:rsidR="006F2F7C" w:rsidRPr="00556323" w:rsidRDefault="006F2F7C" w:rsidP="00A7523B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Праздничное открытие конференции</w:t>
            </w:r>
          </w:p>
        </w:tc>
      </w:tr>
      <w:tr w:rsidR="00A7523B" w:rsidRPr="00556323" w:rsidTr="006F2F7C">
        <w:trPr>
          <w:trHeight w:val="984"/>
        </w:trPr>
        <w:tc>
          <w:tcPr>
            <w:tcW w:w="1603" w:type="dxa"/>
          </w:tcPr>
          <w:p w:rsidR="00A7523B" w:rsidRPr="00556323" w:rsidRDefault="006F2F7C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10.10  – 10.</w:t>
            </w:r>
            <w:r w:rsidR="00E83F3A">
              <w:rPr>
                <w:rFonts w:eastAsiaTheme="minorEastAsia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447" w:type="dxa"/>
          </w:tcPr>
          <w:p w:rsidR="00A7523B" w:rsidRPr="00556323" w:rsidRDefault="00A7523B" w:rsidP="00A7523B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556323">
              <w:rPr>
                <w:rFonts w:eastAsiaTheme="minorEastAsia"/>
                <w:b/>
                <w:sz w:val="22"/>
                <w:szCs w:val="22"/>
                <w:lang w:eastAsia="ru-RU"/>
              </w:rPr>
              <w:t>Открытие конференции. Приветственные слова</w:t>
            </w:r>
          </w:p>
          <w:p w:rsidR="00A7523B" w:rsidRPr="00556323" w:rsidRDefault="00A7523B" w:rsidP="00A7523B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556323">
              <w:rPr>
                <w:rFonts w:eastAsiaTheme="minorEastAsia"/>
                <w:sz w:val="22"/>
                <w:szCs w:val="22"/>
                <w:lang w:eastAsia="ru-RU"/>
              </w:rPr>
              <w:t xml:space="preserve">Министерство здравоохранения Архангельской области </w:t>
            </w:r>
          </w:p>
          <w:p w:rsidR="00A7523B" w:rsidRPr="00556323" w:rsidRDefault="00A7523B" w:rsidP="00E83F3A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556323">
              <w:rPr>
                <w:rFonts w:eastAsiaTheme="minorEastAsia"/>
                <w:sz w:val="22"/>
                <w:szCs w:val="22"/>
                <w:lang w:eastAsia="ru-RU"/>
              </w:rPr>
              <w:t>Смирнова Ольга Леонидовна</w:t>
            </w:r>
            <w:r w:rsidR="001342A6">
              <w:rPr>
                <w:rFonts w:eastAsiaTheme="minorEastAsia"/>
                <w:sz w:val="22"/>
                <w:szCs w:val="22"/>
                <w:lang w:eastAsia="ru-RU"/>
              </w:rPr>
              <w:t>,</w:t>
            </w:r>
            <w:r w:rsidR="006F2F7C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="001342A6" w:rsidRPr="00556323">
              <w:rPr>
                <w:rFonts w:eastAsiaTheme="minorEastAsia"/>
                <w:sz w:val="22"/>
                <w:szCs w:val="22"/>
                <w:lang w:eastAsia="ru-RU"/>
              </w:rPr>
              <w:t>Уполномоченный по правам ребенка при Губернаторе Архангельской области</w:t>
            </w:r>
          </w:p>
        </w:tc>
      </w:tr>
      <w:tr w:rsidR="00A7523B" w:rsidRPr="00556323" w:rsidTr="00D142E1">
        <w:trPr>
          <w:trHeight w:val="793"/>
        </w:trPr>
        <w:tc>
          <w:tcPr>
            <w:tcW w:w="1603" w:type="dxa"/>
          </w:tcPr>
          <w:p w:rsidR="00A7523B" w:rsidRPr="00556323" w:rsidRDefault="006F2F7C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10.2</w:t>
            </w:r>
            <w:r w:rsidR="00E83F3A">
              <w:rPr>
                <w:rFonts w:eastAsiaTheme="minorEastAsia"/>
                <w:sz w:val="22"/>
                <w:szCs w:val="22"/>
                <w:lang w:eastAsia="ru-RU"/>
              </w:rPr>
              <w:t>0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 – 10.4</w:t>
            </w:r>
            <w:r w:rsidR="00E83F3A">
              <w:rPr>
                <w:rFonts w:eastAsiaTheme="minorEastAsia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7" w:type="dxa"/>
          </w:tcPr>
          <w:p w:rsidR="00A7523B" w:rsidRPr="00556323" w:rsidRDefault="00E2146E" w:rsidP="00A7523B">
            <w:pPr>
              <w:suppressAutoHyphens w:val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Из опыта работы Уполномоченного </w:t>
            </w:r>
            <w:r w:rsidR="008923A4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по правам ребенка </w:t>
            </w: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при Губернаторе Архангельской области. Влияние внутрисемейной атмосферы на здоровье и развитие ребенка.</w:t>
            </w:r>
          </w:p>
          <w:p w:rsidR="00A7523B" w:rsidRPr="00556323" w:rsidRDefault="00556323" w:rsidP="00A7523B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556323">
              <w:rPr>
                <w:rFonts w:eastAsiaTheme="minorEastAsia"/>
                <w:sz w:val="22"/>
                <w:szCs w:val="22"/>
                <w:lang w:eastAsia="ru-RU"/>
              </w:rPr>
              <w:t>Смирнова Ольга Леонидовна</w:t>
            </w:r>
            <w:r w:rsidR="001342A6">
              <w:rPr>
                <w:rFonts w:eastAsiaTheme="minorEastAsia"/>
                <w:sz w:val="22"/>
                <w:szCs w:val="22"/>
                <w:lang w:eastAsia="ru-RU"/>
              </w:rPr>
              <w:t>,</w:t>
            </w:r>
            <w:r w:rsidR="001342A6" w:rsidRPr="00556323">
              <w:rPr>
                <w:rFonts w:eastAsiaTheme="minorEastAsia"/>
                <w:sz w:val="22"/>
                <w:szCs w:val="22"/>
                <w:lang w:eastAsia="ru-RU"/>
              </w:rPr>
              <w:t xml:space="preserve"> Уполномоченный по правам ребенка при Губернаторе Архангельской области</w:t>
            </w:r>
          </w:p>
        </w:tc>
      </w:tr>
      <w:tr w:rsidR="00A7523B" w:rsidRPr="00556323" w:rsidTr="006F2F7C">
        <w:trPr>
          <w:trHeight w:val="673"/>
        </w:trPr>
        <w:tc>
          <w:tcPr>
            <w:tcW w:w="1603" w:type="dxa"/>
          </w:tcPr>
          <w:p w:rsidR="00A7523B" w:rsidRPr="00556323" w:rsidRDefault="006F2F7C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10.4</w:t>
            </w:r>
            <w:r w:rsidR="00E83F3A">
              <w:rPr>
                <w:rFonts w:eastAsiaTheme="minorEastAsia"/>
                <w:sz w:val="22"/>
                <w:szCs w:val="22"/>
                <w:lang w:eastAsia="ru-RU"/>
              </w:rPr>
              <w:t>0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 – 11.0</w:t>
            </w:r>
            <w:r w:rsidR="00E83F3A">
              <w:rPr>
                <w:rFonts w:eastAsiaTheme="minorEastAsia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7" w:type="dxa"/>
          </w:tcPr>
          <w:p w:rsidR="00A7523B" w:rsidRPr="00556323" w:rsidRDefault="00556323" w:rsidP="00A7523B">
            <w:pPr>
              <w:suppressAutoHyphens w:val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Нормальные дети или когда не надо бежать к психологу</w:t>
            </w:r>
          </w:p>
          <w:p w:rsidR="00A7523B" w:rsidRPr="00556323" w:rsidRDefault="00556323" w:rsidP="005C104F">
            <w:pPr>
              <w:tabs>
                <w:tab w:val="left" w:pos="1843"/>
                <w:tab w:val="left" w:pos="5136"/>
              </w:tabs>
              <w:suppressAutoHyphens w:val="0"/>
              <w:jc w:val="both"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556323">
              <w:rPr>
                <w:rFonts w:eastAsiaTheme="minorEastAsia"/>
                <w:sz w:val="22"/>
                <w:szCs w:val="22"/>
                <w:lang w:eastAsia="ru-RU"/>
              </w:rPr>
              <w:t>Зелянин</w:t>
            </w:r>
            <w:proofErr w:type="spellEnd"/>
            <w:r w:rsidRPr="00556323">
              <w:rPr>
                <w:rFonts w:eastAsiaTheme="minorEastAsia"/>
                <w:sz w:val="22"/>
                <w:szCs w:val="22"/>
                <w:lang w:eastAsia="ru-RU"/>
              </w:rPr>
              <w:t xml:space="preserve"> Артем Николаевич, медицинский</w:t>
            </w:r>
            <w:r w:rsidR="005C104F">
              <w:rPr>
                <w:rFonts w:eastAsiaTheme="minorEastAsia"/>
                <w:sz w:val="22"/>
                <w:szCs w:val="22"/>
                <w:lang w:eastAsia="ru-RU"/>
              </w:rPr>
              <w:t xml:space="preserve"> психолог ГБУЗ АО «Архангельская</w:t>
            </w:r>
            <w:bookmarkStart w:id="0" w:name="_GoBack"/>
            <w:bookmarkEnd w:id="0"/>
            <w:r w:rsidRPr="00556323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="005C104F">
              <w:rPr>
                <w:rFonts w:eastAsiaTheme="minorEastAsia"/>
                <w:sz w:val="22"/>
                <w:szCs w:val="22"/>
                <w:lang w:eastAsia="ru-RU"/>
              </w:rPr>
              <w:t>клиническая психиатрическая больница</w:t>
            </w:r>
            <w:r w:rsidRPr="00556323">
              <w:rPr>
                <w:rFonts w:eastAsiaTheme="minorEastAsia"/>
                <w:sz w:val="22"/>
                <w:szCs w:val="22"/>
                <w:lang w:eastAsia="ru-RU"/>
              </w:rPr>
              <w:t>»</w:t>
            </w:r>
          </w:p>
        </w:tc>
      </w:tr>
      <w:tr w:rsidR="00A7523B" w:rsidRPr="00556323" w:rsidTr="006F2F7C">
        <w:trPr>
          <w:trHeight w:val="667"/>
        </w:trPr>
        <w:tc>
          <w:tcPr>
            <w:tcW w:w="1603" w:type="dxa"/>
          </w:tcPr>
          <w:p w:rsidR="00A7523B" w:rsidRPr="00556323" w:rsidRDefault="006F2F7C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11.0</w:t>
            </w:r>
            <w:r w:rsidR="00E83F3A">
              <w:rPr>
                <w:rFonts w:eastAsiaTheme="minorEastAsia"/>
                <w:sz w:val="22"/>
                <w:szCs w:val="22"/>
                <w:lang w:eastAsia="ru-RU"/>
              </w:rPr>
              <w:t>0</w:t>
            </w:r>
            <w:r w:rsidR="00A7523B" w:rsidRPr="00556323">
              <w:rPr>
                <w:rFonts w:eastAsiaTheme="minorEastAsia"/>
                <w:sz w:val="22"/>
                <w:szCs w:val="22"/>
                <w:lang w:eastAsia="ru-RU"/>
              </w:rPr>
              <w:t xml:space="preserve"> – 11.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2</w:t>
            </w:r>
            <w:r w:rsidR="00E83F3A">
              <w:rPr>
                <w:rFonts w:eastAsiaTheme="minorEastAsia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7" w:type="dxa"/>
          </w:tcPr>
          <w:p w:rsidR="00556323" w:rsidRPr="00556323" w:rsidRDefault="00556323" w:rsidP="00556323">
            <w:pPr>
              <w:suppressAutoHyphens w:val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556323">
              <w:rPr>
                <w:rFonts w:eastAsiaTheme="minorEastAsia"/>
                <w:b/>
                <w:sz w:val="22"/>
                <w:szCs w:val="22"/>
                <w:lang w:eastAsia="ru-RU"/>
              </w:rPr>
              <w:t>Восстановительные технологии в работе с семьей, имеющей детей</w:t>
            </w:r>
          </w:p>
          <w:p w:rsidR="00A7523B" w:rsidRPr="00556323" w:rsidRDefault="00556323" w:rsidP="00A7523B">
            <w:pPr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556323">
              <w:rPr>
                <w:rFonts w:eastAsiaTheme="minorEastAsia"/>
                <w:sz w:val="22"/>
                <w:szCs w:val="22"/>
                <w:lang w:eastAsia="ru-RU"/>
              </w:rPr>
              <w:t>Хованская Татьяна Валерьевна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, педагог-психолог отделения медиации ГБУ АО «Центр «Надежда»</w:t>
            </w:r>
          </w:p>
        </w:tc>
      </w:tr>
      <w:tr w:rsidR="00A7523B" w:rsidRPr="00556323" w:rsidTr="006F2F7C">
        <w:trPr>
          <w:trHeight w:val="692"/>
        </w:trPr>
        <w:tc>
          <w:tcPr>
            <w:tcW w:w="1603" w:type="dxa"/>
          </w:tcPr>
          <w:p w:rsidR="00A7523B" w:rsidRPr="00556323" w:rsidRDefault="006F2F7C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11.2</w:t>
            </w:r>
            <w:r w:rsidR="00E83F3A">
              <w:rPr>
                <w:rFonts w:eastAsiaTheme="minorEastAsia"/>
                <w:sz w:val="22"/>
                <w:szCs w:val="22"/>
                <w:lang w:eastAsia="ru-RU"/>
              </w:rPr>
              <w:t>0-  11.35</w:t>
            </w:r>
          </w:p>
        </w:tc>
        <w:tc>
          <w:tcPr>
            <w:tcW w:w="8447" w:type="dxa"/>
          </w:tcPr>
          <w:p w:rsidR="00A7523B" w:rsidRPr="00556323" w:rsidRDefault="00556323" w:rsidP="00A7523B">
            <w:pPr>
              <w:suppressAutoHyphens w:val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Детско-родительские отношения. Вина, обида, прощение</w:t>
            </w:r>
          </w:p>
          <w:p w:rsidR="00A7523B" w:rsidRPr="00556323" w:rsidRDefault="005E122E" w:rsidP="00A7523B">
            <w:pPr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eastAsia="ru-RU"/>
              </w:rPr>
              <w:t>Баландина</w:t>
            </w:r>
            <w:proofErr w:type="spellEnd"/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Наталья Николаевна, педагог – психолог отделения консультаций ГБУ АО «Центр «Надежда»</w:t>
            </w:r>
          </w:p>
        </w:tc>
      </w:tr>
      <w:tr w:rsidR="00B42BCA" w:rsidRPr="00556323" w:rsidTr="006F2F7C">
        <w:trPr>
          <w:trHeight w:val="692"/>
        </w:trPr>
        <w:tc>
          <w:tcPr>
            <w:tcW w:w="1603" w:type="dxa"/>
          </w:tcPr>
          <w:p w:rsidR="00B42BCA" w:rsidRDefault="00B42BCA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11.</w:t>
            </w:r>
            <w:r w:rsidR="00E83F3A">
              <w:rPr>
                <w:rFonts w:eastAsiaTheme="minorEastAsia"/>
                <w:sz w:val="22"/>
                <w:szCs w:val="22"/>
                <w:lang w:eastAsia="ru-RU"/>
              </w:rPr>
              <w:t>35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– </w:t>
            </w:r>
            <w:r w:rsidR="00E83F3A">
              <w:rPr>
                <w:rFonts w:eastAsiaTheme="minorEastAsia"/>
                <w:sz w:val="22"/>
                <w:szCs w:val="22"/>
                <w:lang w:eastAsia="ru-RU"/>
              </w:rPr>
              <w:t>11.55</w:t>
            </w:r>
          </w:p>
        </w:tc>
        <w:tc>
          <w:tcPr>
            <w:tcW w:w="8447" w:type="dxa"/>
          </w:tcPr>
          <w:p w:rsidR="00B42BCA" w:rsidRDefault="00704E06" w:rsidP="00A7523B">
            <w:pPr>
              <w:suppressAutoHyphens w:val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Формирование приверженности к здоровому образу жизни и сохранение  р</w:t>
            </w:r>
            <w:r w:rsidR="00B42BCA">
              <w:rPr>
                <w:rFonts w:eastAsiaTheme="minorEastAsia"/>
                <w:b/>
                <w:sz w:val="22"/>
                <w:szCs w:val="22"/>
                <w:lang w:eastAsia="ru-RU"/>
              </w:rPr>
              <w:t>епродуктивно</w:t>
            </w:r>
            <w:r w:rsidR="007B5629">
              <w:rPr>
                <w:rFonts w:eastAsiaTheme="minorEastAsia"/>
                <w:b/>
                <w:sz w:val="22"/>
                <w:szCs w:val="22"/>
                <w:lang w:eastAsia="ru-RU"/>
              </w:rPr>
              <w:t>го здоровья</w:t>
            </w:r>
            <w:r w:rsidR="00B42BCA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подростков</w:t>
            </w:r>
          </w:p>
          <w:p w:rsidR="00B42BCA" w:rsidRDefault="001342A6" w:rsidP="001342A6">
            <w:pPr>
              <w:suppressAutoHyphens w:val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B42BCA">
              <w:rPr>
                <w:rFonts w:eastAsiaTheme="minorEastAsia"/>
                <w:sz w:val="22"/>
                <w:szCs w:val="22"/>
                <w:lang w:eastAsia="ru-RU"/>
              </w:rPr>
              <w:t xml:space="preserve">Лебедева </w:t>
            </w:r>
            <w:r w:rsidR="00B42BCA" w:rsidRPr="00B42BCA">
              <w:rPr>
                <w:rFonts w:eastAsiaTheme="minorEastAsia"/>
                <w:sz w:val="22"/>
                <w:szCs w:val="22"/>
                <w:lang w:eastAsia="ru-RU"/>
              </w:rPr>
              <w:t>Татьяна Борисовна, доцент кафедры акушерства и гинекологии</w:t>
            </w:r>
            <w:r w:rsidR="00B42BCA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</w:t>
            </w:r>
            <w:r w:rsidR="00B42BCA" w:rsidRPr="00556323">
              <w:rPr>
                <w:rFonts w:eastAsiaTheme="minorEastAsia"/>
                <w:sz w:val="22"/>
                <w:szCs w:val="22"/>
                <w:lang w:eastAsia="ru-RU"/>
              </w:rPr>
              <w:t>ФГБОУ ВО СГМУ (г. Архангельск) Минздрава России</w:t>
            </w:r>
            <w:r w:rsidR="00B42BCA">
              <w:rPr>
                <w:rFonts w:eastAsiaTheme="minorEastAsia"/>
                <w:sz w:val="22"/>
                <w:szCs w:val="22"/>
                <w:lang w:eastAsia="ru-RU"/>
              </w:rPr>
              <w:t xml:space="preserve">, главный внештатный специалист по репродуктивному здоровью и детской </w:t>
            </w:r>
            <w:r w:rsidR="00704E06">
              <w:rPr>
                <w:rFonts w:eastAsiaTheme="minorEastAsia"/>
                <w:sz w:val="22"/>
                <w:szCs w:val="22"/>
                <w:lang w:eastAsia="ru-RU"/>
              </w:rPr>
              <w:t>гинекологии</w:t>
            </w:r>
            <w:r w:rsidR="00090CDC">
              <w:rPr>
                <w:rFonts w:eastAsiaTheme="minorEastAsia"/>
                <w:sz w:val="22"/>
                <w:szCs w:val="22"/>
                <w:lang w:eastAsia="ru-RU"/>
              </w:rPr>
              <w:t xml:space="preserve"> министерства здравоохранения Архангельской области, заместитель главного врача ГБУЗ АО «Архангельский клинический родильный дом им. К.Н. Самойловой»</w:t>
            </w:r>
          </w:p>
        </w:tc>
      </w:tr>
      <w:tr w:rsidR="006F2F7C" w:rsidRPr="00556323" w:rsidTr="00D142E1">
        <w:trPr>
          <w:trHeight w:val="880"/>
        </w:trPr>
        <w:tc>
          <w:tcPr>
            <w:tcW w:w="1603" w:type="dxa"/>
          </w:tcPr>
          <w:p w:rsidR="006F2F7C" w:rsidRDefault="00E83F3A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11.55</w:t>
            </w:r>
            <w:r w:rsidR="00B42BCA" w:rsidRPr="00556323">
              <w:rPr>
                <w:rFonts w:eastAsiaTheme="minorEastAsia"/>
                <w:sz w:val="22"/>
                <w:szCs w:val="22"/>
                <w:lang w:eastAsia="ru-RU"/>
              </w:rPr>
              <w:t xml:space="preserve"> –</w:t>
            </w:r>
            <w:r w:rsidR="00B42BCA">
              <w:rPr>
                <w:rFonts w:eastAsiaTheme="minorEastAsia"/>
                <w:sz w:val="22"/>
                <w:szCs w:val="22"/>
                <w:lang w:eastAsia="ru-RU"/>
              </w:rPr>
              <w:t xml:space="preserve"> 12.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447" w:type="dxa"/>
          </w:tcPr>
          <w:p w:rsidR="006F2F7C" w:rsidRDefault="006F2F7C" w:rsidP="00A7523B">
            <w:pPr>
              <w:suppressAutoHyphens w:val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Формирование </w:t>
            </w:r>
            <w:proofErr w:type="spellStart"/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полоролевого</w:t>
            </w:r>
            <w:proofErr w:type="spellEnd"/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и безопасного поведения у детей и подростков</w:t>
            </w:r>
          </w:p>
          <w:p w:rsidR="006F2F7C" w:rsidRPr="006F2F7C" w:rsidRDefault="001342A6" w:rsidP="001342A6">
            <w:pPr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6F2F7C">
              <w:rPr>
                <w:rFonts w:eastAsiaTheme="minorEastAsia"/>
                <w:sz w:val="22"/>
                <w:szCs w:val="22"/>
                <w:lang w:eastAsia="ru-RU"/>
              </w:rPr>
              <w:t xml:space="preserve">Панченко </w:t>
            </w:r>
            <w:r w:rsidR="006F2F7C" w:rsidRPr="006F2F7C">
              <w:rPr>
                <w:rFonts w:eastAsiaTheme="minorEastAsia"/>
                <w:sz w:val="22"/>
                <w:szCs w:val="22"/>
                <w:lang w:eastAsia="ru-RU"/>
              </w:rPr>
              <w:t>Нина</w:t>
            </w:r>
            <w:r w:rsidR="006F2F7C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</w:t>
            </w:r>
            <w:r w:rsidR="006F2F7C" w:rsidRPr="006F2F7C">
              <w:rPr>
                <w:rFonts w:eastAsiaTheme="minorEastAsia"/>
                <w:sz w:val="22"/>
                <w:szCs w:val="22"/>
                <w:lang w:eastAsia="ru-RU"/>
              </w:rPr>
              <w:t>Анатольевна</w:t>
            </w:r>
            <w:r w:rsidR="006F2F7C">
              <w:rPr>
                <w:rFonts w:eastAsiaTheme="minorEastAsia"/>
                <w:sz w:val="22"/>
                <w:szCs w:val="22"/>
                <w:lang w:eastAsia="ru-RU"/>
              </w:rPr>
              <w:t>,</w:t>
            </w:r>
            <w:r w:rsidR="006F2F7C" w:rsidRPr="006F2F7C">
              <w:rPr>
                <w:rFonts w:asciiTheme="minorHAnsi" w:eastAsiaTheme="minorHAnsi" w:hAnsiTheme="minorHAnsi" w:cstheme="minorBidi"/>
                <w:sz w:val="24"/>
                <w:lang w:eastAsia="en-US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п</w:t>
            </w:r>
            <w:r w:rsidR="006F2F7C" w:rsidRPr="006F2F7C">
              <w:rPr>
                <w:rFonts w:eastAsiaTheme="minorEastAsia"/>
                <w:sz w:val="22"/>
                <w:szCs w:val="22"/>
                <w:lang w:eastAsia="ru-RU"/>
              </w:rPr>
              <w:t>едагог - психолог подросткового специализированного центра «Ювентус»</w:t>
            </w:r>
            <w:r w:rsidR="006F2F7C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="006F2F7C" w:rsidRPr="006F2F7C">
              <w:rPr>
                <w:rFonts w:eastAsiaTheme="minorEastAsia"/>
                <w:sz w:val="22"/>
                <w:szCs w:val="22"/>
                <w:lang w:eastAsia="ru-RU"/>
              </w:rPr>
              <w:t>ГАУЗ АО «Ар</w:t>
            </w:r>
            <w:r w:rsidR="00A352D5">
              <w:rPr>
                <w:rFonts w:eastAsiaTheme="minorEastAsia"/>
                <w:sz w:val="22"/>
                <w:szCs w:val="22"/>
                <w:lang w:eastAsia="ru-RU"/>
              </w:rPr>
              <w:t xml:space="preserve">хангельского клинического </w:t>
            </w:r>
            <w:proofErr w:type="spellStart"/>
            <w:r w:rsidR="00A352D5">
              <w:rPr>
                <w:rFonts w:eastAsiaTheme="minorEastAsia"/>
                <w:sz w:val="22"/>
                <w:szCs w:val="22"/>
                <w:lang w:eastAsia="ru-RU"/>
              </w:rPr>
              <w:t>кожно</w:t>
            </w:r>
            <w:proofErr w:type="spellEnd"/>
            <w:r w:rsidR="00A352D5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A352D5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="006F2F7C" w:rsidRPr="006F2F7C">
              <w:rPr>
                <w:rFonts w:eastAsiaTheme="minorEastAsia"/>
                <w:sz w:val="22"/>
                <w:szCs w:val="22"/>
                <w:lang w:eastAsia="ru-RU"/>
              </w:rPr>
              <w:t>в</w:t>
            </w:r>
            <w:proofErr w:type="gramEnd"/>
            <w:r w:rsidR="006F2F7C" w:rsidRPr="006F2F7C">
              <w:rPr>
                <w:rFonts w:eastAsiaTheme="minorEastAsia"/>
                <w:sz w:val="22"/>
                <w:szCs w:val="22"/>
                <w:lang w:eastAsia="ru-RU"/>
              </w:rPr>
              <w:t>енерологического диспансера»</w:t>
            </w:r>
            <w:r w:rsidR="00090CDC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A7523B" w:rsidRPr="00556323" w:rsidTr="00D142E1">
        <w:trPr>
          <w:trHeight w:val="254"/>
        </w:trPr>
        <w:tc>
          <w:tcPr>
            <w:tcW w:w="1603" w:type="dxa"/>
          </w:tcPr>
          <w:p w:rsidR="00A7523B" w:rsidRPr="00556323" w:rsidRDefault="00B42BCA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12.</w:t>
            </w:r>
            <w:r w:rsidR="00E83F3A">
              <w:rPr>
                <w:rFonts w:eastAsiaTheme="minorEastAsia"/>
                <w:sz w:val="22"/>
                <w:szCs w:val="22"/>
                <w:lang w:eastAsia="ru-RU"/>
              </w:rPr>
              <w:t>15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– 12.</w:t>
            </w:r>
            <w:r w:rsidR="00E83F3A">
              <w:rPr>
                <w:rFonts w:eastAsiaTheme="minorEastAsia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8447" w:type="dxa"/>
          </w:tcPr>
          <w:p w:rsidR="00A7523B" w:rsidRPr="00556323" w:rsidRDefault="00A7523B" w:rsidP="00A7523B">
            <w:pPr>
              <w:suppressAutoHyphens w:val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556323">
              <w:rPr>
                <w:rFonts w:eastAsiaTheme="minorEastAsia"/>
                <w:b/>
                <w:sz w:val="22"/>
                <w:szCs w:val="22"/>
                <w:lang w:eastAsia="ru-RU"/>
              </w:rPr>
              <w:t>Перерыв</w:t>
            </w:r>
          </w:p>
        </w:tc>
      </w:tr>
      <w:tr w:rsidR="00A7523B" w:rsidRPr="00556323" w:rsidTr="00D142E1">
        <w:trPr>
          <w:trHeight w:val="809"/>
        </w:trPr>
        <w:tc>
          <w:tcPr>
            <w:tcW w:w="1603" w:type="dxa"/>
          </w:tcPr>
          <w:p w:rsidR="00A7523B" w:rsidRPr="00556323" w:rsidRDefault="00B42BCA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12.</w:t>
            </w:r>
            <w:r w:rsidR="00E83F3A">
              <w:rPr>
                <w:rFonts w:eastAsiaTheme="minorEastAsia"/>
                <w:sz w:val="22"/>
                <w:szCs w:val="22"/>
                <w:lang w:eastAsia="ru-RU"/>
              </w:rPr>
              <w:t>35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– </w:t>
            </w:r>
            <w:r w:rsidR="00E83F3A">
              <w:rPr>
                <w:rFonts w:eastAsiaTheme="minorEastAsia"/>
                <w:sz w:val="22"/>
                <w:szCs w:val="22"/>
                <w:lang w:eastAsia="ru-RU"/>
              </w:rPr>
              <w:t>12.45</w:t>
            </w:r>
          </w:p>
        </w:tc>
        <w:tc>
          <w:tcPr>
            <w:tcW w:w="8447" w:type="dxa"/>
          </w:tcPr>
          <w:p w:rsidR="00A7523B" w:rsidRPr="00556323" w:rsidRDefault="006F2F7C" w:rsidP="00A7523B">
            <w:pPr>
              <w:suppressAutoHyphens w:val="0"/>
              <w:rPr>
                <w:rFonts w:eastAsiaTheme="minorEastAsia"/>
                <w:b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proofErr w:type="spellStart"/>
            <w:r>
              <w:rPr>
                <w:rFonts w:eastAsiaTheme="minorEastAsia"/>
                <w:b/>
                <w:color w:val="000000"/>
                <w:sz w:val="22"/>
                <w:szCs w:val="22"/>
                <w:shd w:val="clear" w:color="auto" w:fill="FFFFFF"/>
                <w:lang w:eastAsia="ru-RU"/>
              </w:rPr>
              <w:t>Здоровьесберегающие</w:t>
            </w:r>
            <w:proofErr w:type="spellEnd"/>
            <w:r>
              <w:rPr>
                <w:rFonts w:eastAsiaTheme="minorEastAsia"/>
                <w:b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технологии в деятельности «Центра здоровья»</w:t>
            </w:r>
          </w:p>
          <w:p w:rsidR="00A7523B" w:rsidRPr="00556323" w:rsidRDefault="003C1A8A" w:rsidP="00A7523B">
            <w:pPr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  <w:lang w:eastAsia="ru-RU"/>
              </w:rPr>
              <w:t>Кондратьева Ирина Акиндиновна, врач-педиатр Центра здоровья ГБУЗ АО «Северодвинская городская детская клиническая больница»</w:t>
            </w:r>
            <w:r w:rsidR="00A7523B" w:rsidRPr="00556323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</w:p>
        </w:tc>
      </w:tr>
      <w:tr w:rsidR="00A7523B" w:rsidRPr="00556323" w:rsidTr="00D142E1">
        <w:trPr>
          <w:trHeight w:val="1104"/>
        </w:trPr>
        <w:tc>
          <w:tcPr>
            <w:tcW w:w="1603" w:type="dxa"/>
          </w:tcPr>
          <w:p w:rsidR="00A7523B" w:rsidRPr="00556323" w:rsidRDefault="00E83F3A" w:rsidP="00E83F3A">
            <w:pPr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12.45</w:t>
            </w:r>
            <w:r w:rsidR="00B42BCA" w:rsidRPr="00556323">
              <w:rPr>
                <w:rFonts w:eastAsiaTheme="minorEastAsia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13.05</w:t>
            </w:r>
          </w:p>
        </w:tc>
        <w:tc>
          <w:tcPr>
            <w:tcW w:w="8447" w:type="dxa"/>
          </w:tcPr>
          <w:p w:rsidR="00A7523B" w:rsidRPr="003C1A8A" w:rsidRDefault="003C1A8A" w:rsidP="003C1A8A">
            <w:pPr>
              <w:suppressAutoHyphens w:val="0"/>
              <w:rPr>
                <w:b/>
                <w:color w:val="000000"/>
                <w:sz w:val="24"/>
                <w:shd w:val="clear" w:color="auto" w:fill="FFFFFF"/>
                <w:lang w:eastAsia="ru-RU"/>
              </w:rPr>
            </w:pPr>
            <w:r w:rsidRPr="003C1A8A">
              <w:rPr>
                <w:b/>
                <w:color w:val="000000"/>
                <w:sz w:val="24"/>
                <w:shd w:val="clear" w:color="auto" w:fill="FFFFFF"/>
                <w:lang w:eastAsia="ru-RU"/>
              </w:rPr>
              <w:t>Мастер-класс "Комплекс техник массажа для укрепления иммунитета ребенка"</w:t>
            </w:r>
          </w:p>
          <w:p w:rsidR="003C1A8A" w:rsidRPr="00556323" w:rsidRDefault="003C1A8A" w:rsidP="003C1A8A">
            <w:pPr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AF6714">
              <w:rPr>
                <w:color w:val="000000"/>
                <w:sz w:val="24"/>
                <w:shd w:val="clear" w:color="auto" w:fill="FFFFFF"/>
                <w:lang w:eastAsia="ru-RU"/>
              </w:rPr>
              <w:t>Джгаркава</w:t>
            </w:r>
            <w:proofErr w:type="spellEnd"/>
            <w:r w:rsidRPr="00AF6714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Ольга Владимировна, к</w:t>
            </w:r>
            <w:r>
              <w:rPr>
                <w:color w:val="000000"/>
                <w:sz w:val="24"/>
                <w:shd w:val="clear" w:color="auto" w:fill="FFFFFF"/>
                <w:lang w:eastAsia="ru-RU"/>
              </w:rPr>
              <w:t>.</w:t>
            </w:r>
            <w:r w:rsidRPr="00AF6714">
              <w:rPr>
                <w:color w:val="000000"/>
                <w:sz w:val="24"/>
                <w:shd w:val="clear" w:color="auto" w:fill="FFFFFF"/>
                <w:lang w:eastAsia="ru-RU"/>
              </w:rPr>
              <w:t>м</w:t>
            </w:r>
            <w:r>
              <w:rPr>
                <w:color w:val="000000"/>
                <w:sz w:val="24"/>
                <w:shd w:val="clear" w:color="auto" w:fill="FFFFFF"/>
                <w:lang w:eastAsia="ru-RU"/>
              </w:rPr>
              <w:t>.</w:t>
            </w:r>
            <w:r w:rsidRPr="00AF6714">
              <w:rPr>
                <w:color w:val="000000"/>
                <w:sz w:val="24"/>
                <w:shd w:val="clear" w:color="auto" w:fill="FFFFFF"/>
                <w:lang w:eastAsia="ru-RU"/>
              </w:rPr>
              <w:t>н</w:t>
            </w:r>
            <w:r>
              <w:rPr>
                <w:color w:val="000000"/>
                <w:sz w:val="24"/>
                <w:shd w:val="clear" w:color="auto" w:fill="FFFFFF"/>
                <w:lang w:eastAsia="ru-RU"/>
              </w:rPr>
              <w:t xml:space="preserve">., </w:t>
            </w:r>
            <w:r w:rsidRPr="00AF6714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доцент кафедры физической культуры и медицинской реабилитации, </w:t>
            </w:r>
            <w:r w:rsidRPr="00556323">
              <w:rPr>
                <w:rFonts w:eastAsiaTheme="minorEastAsia"/>
                <w:sz w:val="22"/>
                <w:szCs w:val="22"/>
                <w:lang w:eastAsia="ru-RU"/>
              </w:rPr>
              <w:t>ФГБОУ ВО СГМУ (г. Архангельск) Минздрава России</w:t>
            </w:r>
          </w:p>
        </w:tc>
      </w:tr>
      <w:tr w:rsidR="00A7523B" w:rsidRPr="00556323" w:rsidTr="00B42BCA">
        <w:trPr>
          <w:trHeight w:val="1219"/>
        </w:trPr>
        <w:tc>
          <w:tcPr>
            <w:tcW w:w="1603" w:type="dxa"/>
          </w:tcPr>
          <w:p w:rsidR="00A7523B" w:rsidRPr="00556323" w:rsidRDefault="00B42BCA" w:rsidP="00E83F3A">
            <w:pPr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556323">
              <w:rPr>
                <w:rFonts w:eastAsiaTheme="minorEastAsia"/>
                <w:sz w:val="22"/>
                <w:szCs w:val="22"/>
                <w:lang w:eastAsia="ru-RU"/>
              </w:rPr>
              <w:t>13.</w:t>
            </w:r>
            <w:r w:rsidR="00E83F3A">
              <w:rPr>
                <w:rFonts w:eastAsiaTheme="minorEastAsia"/>
                <w:sz w:val="22"/>
                <w:szCs w:val="22"/>
                <w:lang w:eastAsia="ru-RU"/>
              </w:rPr>
              <w:t>05</w:t>
            </w:r>
            <w:r w:rsidRPr="00556323">
              <w:rPr>
                <w:rFonts w:eastAsiaTheme="minorEastAsia"/>
                <w:sz w:val="22"/>
                <w:szCs w:val="22"/>
                <w:lang w:eastAsia="ru-RU"/>
              </w:rPr>
              <w:t>-13.</w:t>
            </w:r>
            <w:r w:rsidR="00E83F3A">
              <w:rPr>
                <w:rFonts w:eastAsiaTheme="minorEastAsia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8447" w:type="dxa"/>
          </w:tcPr>
          <w:p w:rsidR="00A7523B" w:rsidRPr="00556323" w:rsidRDefault="003C1A8A" w:rsidP="00A7523B">
            <w:pPr>
              <w:suppressAutoHyphens w:val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Формирование культуры здорового питания у детей</w:t>
            </w:r>
          </w:p>
          <w:p w:rsidR="00A7523B" w:rsidRDefault="00D8137A" w:rsidP="00A7523B">
            <w:pPr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Щепи</w:t>
            </w:r>
            <w:r w:rsidR="003C1A8A">
              <w:rPr>
                <w:rFonts w:eastAsiaTheme="minorEastAsia"/>
                <w:sz w:val="22"/>
                <w:szCs w:val="22"/>
                <w:lang w:eastAsia="ru-RU"/>
              </w:rPr>
              <w:t>на Татьяна Борисовна, заместитель начальника отдела санитарного надзора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="003C1A8A">
              <w:rPr>
                <w:rFonts w:eastAsiaTheme="minorEastAsia"/>
                <w:sz w:val="22"/>
                <w:szCs w:val="22"/>
                <w:lang w:eastAsia="ru-RU"/>
              </w:rPr>
              <w:t xml:space="preserve">Управления </w:t>
            </w:r>
            <w:proofErr w:type="spellStart"/>
            <w:r w:rsidR="003C1A8A">
              <w:rPr>
                <w:rFonts w:eastAsiaTheme="minorEastAsia"/>
                <w:sz w:val="22"/>
                <w:szCs w:val="22"/>
                <w:lang w:eastAsia="ru-RU"/>
              </w:rPr>
              <w:t>Роспотребнадзора</w:t>
            </w:r>
            <w:proofErr w:type="spellEnd"/>
            <w:r w:rsidR="003C1A8A">
              <w:rPr>
                <w:rFonts w:eastAsiaTheme="minorEastAsia"/>
                <w:sz w:val="22"/>
                <w:szCs w:val="22"/>
                <w:lang w:eastAsia="ru-RU"/>
              </w:rPr>
              <w:t xml:space="preserve"> по Архангельской области</w:t>
            </w:r>
          </w:p>
          <w:p w:rsidR="003C1A8A" w:rsidRPr="00556323" w:rsidRDefault="003C1A8A" w:rsidP="00A7523B">
            <w:pPr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eastAsia="ru-RU"/>
              </w:rPr>
              <w:t>Тувакина</w:t>
            </w:r>
            <w:proofErr w:type="spellEnd"/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Ирина Витальевна, главный специалист-эксперт отдела санитарного надзора Управления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ru-RU"/>
              </w:rPr>
              <w:t>Ро</w:t>
            </w:r>
            <w:r w:rsidR="00D8137A">
              <w:rPr>
                <w:rFonts w:eastAsiaTheme="minorEastAsia"/>
                <w:sz w:val="22"/>
                <w:szCs w:val="22"/>
                <w:lang w:eastAsia="ru-RU"/>
              </w:rPr>
              <w:t>с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потребнадзора</w:t>
            </w:r>
            <w:proofErr w:type="spellEnd"/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по Архангельской области</w:t>
            </w:r>
          </w:p>
        </w:tc>
      </w:tr>
      <w:tr w:rsidR="00A7523B" w:rsidRPr="00556323" w:rsidTr="00D8137A">
        <w:trPr>
          <w:trHeight w:val="1040"/>
        </w:trPr>
        <w:tc>
          <w:tcPr>
            <w:tcW w:w="1603" w:type="dxa"/>
          </w:tcPr>
          <w:p w:rsidR="00A7523B" w:rsidRPr="00556323" w:rsidRDefault="00B42BCA" w:rsidP="00E83F3A">
            <w:pPr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556323">
              <w:rPr>
                <w:rFonts w:eastAsiaTheme="minorEastAsia"/>
                <w:sz w:val="22"/>
                <w:szCs w:val="22"/>
                <w:lang w:eastAsia="ru-RU"/>
              </w:rPr>
              <w:t>13.</w:t>
            </w:r>
            <w:r w:rsidR="00E83F3A">
              <w:rPr>
                <w:rFonts w:eastAsiaTheme="minorEastAsia"/>
                <w:sz w:val="22"/>
                <w:szCs w:val="22"/>
                <w:lang w:eastAsia="ru-RU"/>
              </w:rPr>
              <w:t>25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="00E83F3A">
              <w:rPr>
                <w:rFonts w:eastAsiaTheme="minorEastAsia"/>
                <w:sz w:val="22"/>
                <w:szCs w:val="22"/>
                <w:lang w:eastAsia="ru-RU"/>
              </w:rPr>
              <w:t>13.45</w:t>
            </w:r>
          </w:p>
        </w:tc>
        <w:tc>
          <w:tcPr>
            <w:tcW w:w="8447" w:type="dxa"/>
          </w:tcPr>
          <w:p w:rsidR="00A7523B" w:rsidRPr="00556323" w:rsidRDefault="00D8137A" w:rsidP="00A7523B">
            <w:pPr>
              <w:suppressAutoHyphens w:val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Правовая ответственность в сфере </w:t>
            </w:r>
            <w:proofErr w:type="spellStart"/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наркооборота</w:t>
            </w:r>
            <w:proofErr w:type="spellEnd"/>
          </w:p>
          <w:p w:rsidR="00A7523B" w:rsidRPr="00556323" w:rsidRDefault="00D8137A" w:rsidP="00A7523B">
            <w:pPr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Максимова Валентина Юрьевна, специалист –</w:t>
            </w:r>
            <w:r w:rsidR="009A6BF7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эксперт отдела профилактики Управления по </w:t>
            </w:r>
            <w:proofErr w:type="gramStart"/>
            <w:r>
              <w:rPr>
                <w:rFonts w:eastAsiaTheme="minorEastAsia"/>
                <w:sz w:val="22"/>
                <w:szCs w:val="22"/>
                <w:lang w:eastAsia="ru-RU"/>
              </w:rPr>
              <w:t>контролю за</w:t>
            </w:r>
            <w:proofErr w:type="gramEnd"/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оборотом наркотиков УМВД России по Архангельской области</w:t>
            </w:r>
          </w:p>
        </w:tc>
      </w:tr>
      <w:tr w:rsidR="004D14F0" w:rsidRPr="00556323" w:rsidTr="001342A6">
        <w:trPr>
          <w:trHeight w:val="841"/>
        </w:trPr>
        <w:tc>
          <w:tcPr>
            <w:tcW w:w="1603" w:type="dxa"/>
          </w:tcPr>
          <w:p w:rsidR="004D14F0" w:rsidRPr="00556323" w:rsidRDefault="004D14F0" w:rsidP="00E83F3A">
            <w:pPr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13.45 – 14.05</w:t>
            </w:r>
          </w:p>
        </w:tc>
        <w:tc>
          <w:tcPr>
            <w:tcW w:w="8447" w:type="dxa"/>
          </w:tcPr>
          <w:p w:rsidR="001342A6" w:rsidRPr="001342A6" w:rsidRDefault="001342A6" w:rsidP="00A7523B">
            <w:pPr>
              <w:suppressAutoHyphens w:val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Острая респираторная инфекция у детей: зачем обращаться к врачу</w:t>
            </w:r>
          </w:p>
          <w:p w:rsidR="004D14F0" w:rsidRPr="00976C1D" w:rsidRDefault="004D14F0" w:rsidP="00A7523B">
            <w:pPr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976C1D">
              <w:rPr>
                <w:rFonts w:eastAsiaTheme="minorEastAsia"/>
                <w:sz w:val="22"/>
                <w:szCs w:val="22"/>
                <w:lang w:eastAsia="ru-RU"/>
              </w:rPr>
              <w:t>Ефимова Наталья Валерьевна, к.м.н., доцент кафедры пропедевтики детских болезней и поликлинической педиатрии ФГБОУ ВО СГМУ (г. Архангельск)</w:t>
            </w:r>
          </w:p>
        </w:tc>
      </w:tr>
      <w:tr w:rsidR="004D14F0" w:rsidRPr="00556323" w:rsidTr="00D8137A">
        <w:trPr>
          <w:trHeight w:val="1040"/>
        </w:trPr>
        <w:tc>
          <w:tcPr>
            <w:tcW w:w="1603" w:type="dxa"/>
          </w:tcPr>
          <w:p w:rsidR="004D14F0" w:rsidRPr="00556323" w:rsidRDefault="004D14F0" w:rsidP="004D14F0">
            <w:pPr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14.05  - 14.25</w:t>
            </w:r>
          </w:p>
        </w:tc>
        <w:tc>
          <w:tcPr>
            <w:tcW w:w="8447" w:type="dxa"/>
          </w:tcPr>
          <w:p w:rsidR="004D14F0" w:rsidRPr="004D14F0" w:rsidRDefault="004D14F0" w:rsidP="00A7523B">
            <w:pPr>
              <w:suppressAutoHyphens w:val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D14F0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Симуляция или болезнь? Проявления и причины </w:t>
            </w:r>
            <w:r w:rsidR="00A352D5" w:rsidRPr="004D14F0">
              <w:rPr>
                <w:rFonts w:eastAsiaTheme="minorEastAsia"/>
                <w:b/>
                <w:sz w:val="22"/>
                <w:szCs w:val="22"/>
                <w:lang w:eastAsia="ru-RU"/>
              </w:rPr>
              <w:t>психосоматической</w:t>
            </w:r>
            <w:r w:rsidRPr="004D14F0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патологии у детей</w:t>
            </w:r>
          </w:p>
          <w:p w:rsidR="004D14F0" w:rsidRPr="004D14F0" w:rsidRDefault="004D14F0" w:rsidP="00A7523B">
            <w:pPr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4D14F0">
              <w:rPr>
                <w:rFonts w:eastAsiaTheme="minorEastAsia"/>
                <w:sz w:val="22"/>
                <w:szCs w:val="22"/>
                <w:lang w:eastAsia="ru-RU"/>
              </w:rPr>
              <w:t>Иванова Анна Владимировна, детский невролог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, </w:t>
            </w:r>
            <w:r w:rsidRPr="004D14F0">
              <w:rPr>
                <w:rFonts w:eastAsiaTheme="minorEastAsia"/>
                <w:sz w:val="22"/>
                <w:szCs w:val="22"/>
                <w:lang w:eastAsia="ru-RU"/>
              </w:rPr>
              <w:t>директор «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Н</w:t>
            </w:r>
            <w:r w:rsidRPr="004D14F0">
              <w:rPr>
                <w:rFonts w:eastAsiaTheme="minorEastAsia"/>
                <w:sz w:val="22"/>
                <w:szCs w:val="22"/>
                <w:lang w:eastAsia="ru-RU"/>
              </w:rPr>
              <w:t>еврологического центра диагностики и реабилитации «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Норд МЕ</w:t>
            </w:r>
            <w:r w:rsidRPr="004D14F0">
              <w:rPr>
                <w:rFonts w:eastAsiaTheme="minorEastAsia"/>
                <w:sz w:val="22"/>
                <w:szCs w:val="22"/>
                <w:lang w:eastAsia="ru-RU"/>
              </w:rPr>
              <w:t>ДИКА»</w:t>
            </w:r>
          </w:p>
        </w:tc>
      </w:tr>
    </w:tbl>
    <w:p w:rsidR="00A7523B" w:rsidRPr="00A7523B" w:rsidRDefault="00A7523B" w:rsidP="00A7523B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A7523B" w:rsidRDefault="00A7523B"/>
    <w:sectPr w:rsidR="00A7523B" w:rsidSect="00090CDC">
      <w:type w:val="continuous"/>
      <w:pgSz w:w="11905" w:h="16837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26"/>
    <w:rsid w:val="000050B6"/>
    <w:rsid w:val="00045A4E"/>
    <w:rsid w:val="00072ACE"/>
    <w:rsid w:val="00090CDC"/>
    <w:rsid w:val="001223FA"/>
    <w:rsid w:val="001342A6"/>
    <w:rsid w:val="002040AA"/>
    <w:rsid w:val="00223305"/>
    <w:rsid w:val="002F1226"/>
    <w:rsid w:val="003C1A8A"/>
    <w:rsid w:val="004C27FF"/>
    <w:rsid w:val="004D14F0"/>
    <w:rsid w:val="00556323"/>
    <w:rsid w:val="005A13BA"/>
    <w:rsid w:val="005C104F"/>
    <w:rsid w:val="005E122E"/>
    <w:rsid w:val="00634C5A"/>
    <w:rsid w:val="006E5B2C"/>
    <w:rsid w:val="006F2F7C"/>
    <w:rsid w:val="00704E06"/>
    <w:rsid w:val="007260D8"/>
    <w:rsid w:val="007B5629"/>
    <w:rsid w:val="0080493D"/>
    <w:rsid w:val="008109F5"/>
    <w:rsid w:val="008923A4"/>
    <w:rsid w:val="008C46C0"/>
    <w:rsid w:val="008F7919"/>
    <w:rsid w:val="00925534"/>
    <w:rsid w:val="009347E4"/>
    <w:rsid w:val="00976C1D"/>
    <w:rsid w:val="009A6BF7"/>
    <w:rsid w:val="009E4807"/>
    <w:rsid w:val="00A352D5"/>
    <w:rsid w:val="00A7523B"/>
    <w:rsid w:val="00B42BCA"/>
    <w:rsid w:val="00D8137A"/>
    <w:rsid w:val="00DC33FF"/>
    <w:rsid w:val="00E2146E"/>
    <w:rsid w:val="00E8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6C0"/>
    <w:rPr>
      <w:color w:val="0000FF"/>
      <w:u w:val="single"/>
    </w:rPr>
  </w:style>
  <w:style w:type="table" w:styleId="a4">
    <w:name w:val="Table Grid"/>
    <w:basedOn w:val="a1"/>
    <w:uiPriority w:val="39"/>
    <w:rsid w:val="00A7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52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23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6C0"/>
    <w:rPr>
      <w:color w:val="0000FF"/>
      <w:u w:val="single"/>
    </w:rPr>
  </w:style>
  <w:style w:type="table" w:styleId="a4">
    <w:name w:val="Table Grid"/>
    <w:basedOn w:val="a1"/>
    <w:uiPriority w:val="39"/>
    <w:rsid w:val="00A7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52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2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acmp08</dc:creator>
  <cp:lastModifiedBy>acmp10</cp:lastModifiedBy>
  <cp:revision>29</cp:revision>
  <cp:lastPrinted>2018-10-04T10:25:00Z</cp:lastPrinted>
  <dcterms:created xsi:type="dcterms:W3CDTF">2018-10-04T08:12:00Z</dcterms:created>
  <dcterms:modified xsi:type="dcterms:W3CDTF">2019-10-15T08:16:00Z</dcterms:modified>
</cp:coreProperties>
</file>